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98C75F" w14:textId="77777777" w:rsidR="008B4740" w:rsidRDefault="00974D36" w:rsidP="008B4740">
      <w:pPr>
        <w:spacing w:before="240" w:line="240" w:lineRule="auto"/>
        <w:rPr>
          <w:noProof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642387">
                            <w:pPr>
                              <w:pStyle w:val="PONMetroCopertina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26BA8AB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5B2AA6" w:rsidRPr="005B2AA6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132D27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132D27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67834E79" w14:textId="61104023" w:rsidR="0009175E" w:rsidRDefault="0009175E" w:rsidP="004E7101">
                            <w:pPr>
                              <w:pStyle w:val="PONMetroTitoloCopertina"/>
                              <w:jc w:val="left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86D219" w14:textId="6C5313FD" w:rsidR="008B4060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5246EC">
                              <w:rPr>
                                <w:sz w:val="56"/>
                              </w:rPr>
                              <w:t>7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566268C6" w14:textId="35E26604" w:rsidR="008E4735" w:rsidRPr="00465A7B" w:rsidRDefault="008B4060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8B4060">
                              <w:rPr>
                                <w:sz w:val="56"/>
                              </w:rPr>
                              <w:t xml:space="preserve">Dichiarazione </w:t>
                            </w:r>
                            <w:r w:rsidR="005246EC">
                              <w:rPr>
                                <w:sz w:val="56"/>
                              </w:rPr>
                              <w:t>sostenibilità economico finanziaria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0395ED5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0BA04766" w14:textId="77777777" w:rsidR="008B4060" w:rsidRDefault="008B4060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E354E93" id="Casella di testo 55" o:spid="_x0000_s1026" style="position:absolute;left:0;text-align:left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" filled="f" stroked="f" strokeweight="0">
                <v:textbox>
                  <w:txbxContent>
                    <w:p w14:paraId="5E22B434" w14:textId="77777777" w:rsidR="0009175E" w:rsidRPr="009B7183" w:rsidRDefault="0009175E" w:rsidP="00642387">
                      <w:pPr>
                        <w:pStyle w:val="PONMetroCopertina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26BA8AB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5B2AA6" w:rsidRPr="005B2AA6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132D27">
                        <w:rPr>
                          <w:sz w:val="52"/>
                          <w:szCs w:val="52"/>
                        </w:rPr>
                        <w:t>- A</w:t>
                      </w:r>
                      <w:r w:rsidR="00132D27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67834E79" w14:textId="61104023" w:rsidR="0009175E" w:rsidRDefault="0009175E" w:rsidP="004E7101">
                      <w:pPr>
                        <w:pStyle w:val="PONMetroTitoloCopertina"/>
                        <w:jc w:val="left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7986D219" w14:textId="6C5313FD" w:rsidR="008B4060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5246EC">
                        <w:rPr>
                          <w:sz w:val="56"/>
                        </w:rPr>
                        <w:t>7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566268C6" w14:textId="35E26604" w:rsidR="008E4735" w:rsidRPr="00465A7B" w:rsidRDefault="008B4060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8B4060">
                        <w:rPr>
                          <w:sz w:val="56"/>
                        </w:rPr>
                        <w:t xml:space="preserve">Dichiarazione </w:t>
                      </w:r>
                      <w:r w:rsidR="005246EC">
                        <w:rPr>
                          <w:sz w:val="56"/>
                        </w:rPr>
                        <w:t>sostenibilità economico finanziaria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0395ED5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0BA04766" w14:textId="77777777" w:rsidR="008B4060" w:rsidRDefault="008B4060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MI1.1.3.1.a: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F0FD08D" id="_x0000_s1027" style="position:absolute;left:0;text-align:left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p w14:paraId="4D34ABAA" w14:textId="18978AE7" w:rsidR="000C220C" w:rsidRPr="00D370D9" w:rsidRDefault="000C220C" w:rsidP="000C220C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C00000"/>
        <w:snapToGrid w:val="0"/>
        <w:spacing w:after="240" w:line="276" w:lineRule="auto"/>
        <w:ind w:right="-1"/>
        <w:jc w:val="center"/>
        <w:rPr>
          <w:rFonts w:cs="Calibri"/>
          <w:b/>
          <w:color w:val="FFFFFF" w:themeColor="background1"/>
          <w:sz w:val="26"/>
          <w:szCs w:val="26"/>
        </w:rPr>
      </w:pPr>
      <w:r w:rsidRPr="00D370D9">
        <w:rPr>
          <w:rFonts w:cs="Calibri"/>
          <w:b/>
          <w:color w:val="FFFFFF" w:themeColor="background1"/>
          <w:sz w:val="26"/>
          <w:szCs w:val="26"/>
        </w:rPr>
        <w:lastRenderedPageBreak/>
        <w:t xml:space="preserve">Sezione </w:t>
      </w:r>
      <w:r w:rsidR="00FB08D3">
        <w:rPr>
          <w:rFonts w:cs="Calibri"/>
          <w:b/>
          <w:color w:val="FFFFFF" w:themeColor="background1"/>
          <w:sz w:val="26"/>
          <w:szCs w:val="26"/>
        </w:rPr>
        <w:t>riservata alle imprese, i</w:t>
      </w:r>
      <w:r w:rsidR="00D370D9" w:rsidRPr="00D370D9">
        <w:rPr>
          <w:rFonts w:cs="Calibri"/>
          <w:b/>
          <w:color w:val="FFFFFF" w:themeColor="background1"/>
          <w:sz w:val="26"/>
          <w:szCs w:val="26"/>
        </w:rPr>
        <w:t>ncluse le imprese</w:t>
      </w:r>
      <w:r w:rsidR="00FB08D3">
        <w:rPr>
          <w:rFonts w:cs="Calibri"/>
          <w:b/>
          <w:color w:val="FFFFFF" w:themeColor="background1"/>
          <w:sz w:val="26"/>
          <w:szCs w:val="26"/>
        </w:rPr>
        <w:t xml:space="preserve"> sociali, </w:t>
      </w:r>
      <w:r w:rsidR="00D370D9" w:rsidRPr="00D370D9">
        <w:rPr>
          <w:rFonts w:cs="Calibri"/>
          <w:b/>
          <w:color w:val="FFFFFF" w:themeColor="background1"/>
          <w:sz w:val="26"/>
          <w:szCs w:val="26"/>
        </w:rPr>
        <w:t>e agli altri soggetti iscritti al RUNTS</w:t>
      </w: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39381A" w14:paraId="2B00FAA8" w14:textId="77777777" w:rsidTr="003B6F26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827D41B" w14:textId="77777777" w:rsidR="0039381A" w:rsidRDefault="0039381A" w:rsidP="003B6F26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39381A" w14:paraId="004B7F73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F9CD99E" w14:textId="77777777" w:rsidR="0039381A" w:rsidRDefault="0039381A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557365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3899DF" w14:textId="77777777" w:rsidR="0039381A" w:rsidRDefault="0039381A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73D1FD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9381A" w14:paraId="4B6C9F6F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B651C84" w14:textId="77777777" w:rsidR="0039381A" w:rsidRDefault="0039381A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03E792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D7983E" w14:textId="77777777" w:rsidR="0039381A" w:rsidRDefault="0039381A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F851F3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9381A" w14:paraId="452C47DC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12D3C18" w14:textId="77777777" w:rsidR="0039381A" w:rsidRDefault="0039381A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67253B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0C3156" w14:textId="77777777" w:rsidR="0039381A" w:rsidRDefault="0039381A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CD6F1B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39381A" w14:paraId="70D15CB0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ECD8FB9" w14:textId="77777777" w:rsidR="0039381A" w:rsidRDefault="0039381A" w:rsidP="003B6F26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0F8D04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A1A001" w14:textId="77777777" w:rsidR="0039381A" w:rsidRDefault="0039381A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842021" w14:textId="77777777" w:rsidR="0039381A" w:rsidRDefault="0039381A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2ADDCFD0" w14:textId="002046AB" w:rsidR="0039381A" w:rsidRDefault="0039381A" w:rsidP="0039381A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1A7A2C6A" w14:textId="77777777" w:rsidR="0039381A" w:rsidRDefault="0039381A" w:rsidP="0039381A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5C06ADC8" w14:textId="77777777" w:rsidR="0039381A" w:rsidRDefault="0039381A" w:rsidP="0039381A">
      <w:pPr>
        <w:spacing w:before="120" w:line="276" w:lineRule="auto"/>
        <w:ind w:left="709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76672" behindDoc="0" locked="0" layoutInCell="1" allowOverlap="1" wp14:anchorId="08CCBC8C" wp14:editId="3169F4CB">
                <wp:simplePos x="0" y="0"/>
                <wp:positionH relativeFrom="column">
                  <wp:posOffset>158164</wp:posOffset>
                </wp:positionH>
                <wp:positionV relativeFrom="paragraph">
                  <wp:posOffset>46990</wp:posOffset>
                </wp:positionV>
                <wp:extent cx="218049" cy="218050"/>
                <wp:effectExtent l="0" t="0" r="10795" b="10795"/>
                <wp:wrapNone/>
                <wp:docPr id="2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C922550" w14:textId="77777777" w:rsidR="0039381A" w:rsidRPr="00554A6E" w:rsidRDefault="0039381A" w:rsidP="0039381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8CCBC8C" id="Text Box 1" o:spid="_x0000_s1028" style="position:absolute;left:0;text-align:left;margin-left:12.45pt;margin-top:3.7pt;width:17.15pt;height:17.15pt;z-index:25167667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" strokeweight="0">
                <v:textbox inset=",1.8mm,,1.8mm">
                  <w:txbxContent>
                    <w:p w14:paraId="7C922550" w14:textId="77777777" w:rsidR="0039381A" w:rsidRPr="00554A6E" w:rsidRDefault="0039381A" w:rsidP="0039381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0745B23E" w14:textId="7550AEAF" w:rsidR="0039381A" w:rsidRDefault="0039381A" w:rsidP="0039381A">
      <w:pPr>
        <w:spacing w:before="120" w:line="276" w:lineRule="auto"/>
        <w:ind w:left="709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77696" behindDoc="0" locked="0" layoutInCell="1" allowOverlap="1" wp14:anchorId="48E0D07C" wp14:editId="73AAFC7C">
                <wp:simplePos x="0" y="0"/>
                <wp:positionH relativeFrom="column">
                  <wp:posOffset>155624</wp:posOffset>
                </wp:positionH>
                <wp:positionV relativeFrom="paragraph">
                  <wp:posOffset>8255</wp:posOffset>
                </wp:positionV>
                <wp:extent cx="218049" cy="218050"/>
                <wp:effectExtent l="0" t="0" r="10795" b="10795"/>
                <wp:wrapNone/>
                <wp:docPr id="7662833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DAE70BE" w14:textId="77777777" w:rsidR="0039381A" w:rsidRPr="00554A6E" w:rsidRDefault="0039381A" w:rsidP="0039381A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8E0D07C" id="_x0000_s1029" style="position:absolute;left:0;text-align:left;margin-left:12.25pt;margin-top:.65pt;width:17.15pt;height:17.15pt;z-index:25167769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" strokeweight="0">
                <v:textbox inset=",1.8mm,,1.8mm">
                  <w:txbxContent>
                    <w:p w14:paraId="0DAE70BE" w14:textId="77777777" w:rsidR="0039381A" w:rsidRPr="00554A6E" w:rsidRDefault="0039381A" w:rsidP="0039381A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B3024">
        <w:t>suo delegato</w:t>
      </w:r>
      <w:r>
        <w:t xml:space="preserve"> </w:t>
      </w:r>
    </w:p>
    <w:p w14:paraId="17D3AD2C" w14:textId="77777777" w:rsidR="0039381A" w:rsidRDefault="0039381A" w:rsidP="0039381A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2EA730C0" w14:textId="6B458CE9" w:rsidR="0039381A" w:rsidRPr="00274281" w:rsidRDefault="0039381A" w:rsidP="0039381A">
      <w:pPr>
        <w:spacing w:before="120" w:line="276" w:lineRule="auto"/>
        <w:ind w:left="142"/>
      </w:pPr>
      <w:r w:rsidRPr="001C7EFE">
        <w:t>del soggetto</w:t>
      </w:r>
      <w:r w:rsidR="001C7EFE" w:rsidRPr="001C7EFE">
        <w:t>: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39381A" w14:paraId="0612832A" w14:textId="77777777" w:rsidTr="003B6F26">
        <w:trPr>
          <w:cantSplit/>
        </w:trPr>
        <w:tc>
          <w:tcPr>
            <w:tcW w:w="2410" w:type="dxa"/>
            <w:vAlign w:val="center"/>
          </w:tcPr>
          <w:p w14:paraId="5F05FF54" w14:textId="77777777" w:rsidR="0039381A" w:rsidRDefault="0039381A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4212198" w14:textId="77777777" w:rsidR="0039381A" w:rsidRDefault="0039381A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9381A" w14:paraId="5A5E9119" w14:textId="77777777" w:rsidTr="003B6F26">
        <w:trPr>
          <w:cantSplit/>
        </w:trPr>
        <w:tc>
          <w:tcPr>
            <w:tcW w:w="2410" w:type="dxa"/>
            <w:vAlign w:val="center"/>
          </w:tcPr>
          <w:p w14:paraId="0F3E858D" w14:textId="77777777" w:rsidR="0039381A" w:rsidRDefault="0039381A" w:rsidP="003B6F26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6C963AE7" w14:textId="77777777" w:rsidR="0039381A" w:rsidRDefault="0039381A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9381A" w14:paraId="470E9672" w14:textId="77777777" w:rsidTr="003B6F26">
        <w:trPr>
          <w:cantSplit/>
        </w:trPr>
        <w:tc>
          <w:tcPr>
            <w:tcW w:w="2410" w:type="dxa"/>
            <w:vAlign w:val="center"/>
          </w:tcPr>
          <w:p w14:paraId="78F15C8C" w14:textId="77777777" w:rsidR="0039381A" w:rsidRDefault="0039381A" w:rsidP="003B6F26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Codice Fiscale</w:t>
            </w:r>
          </w:p>
          <w:p w14:paraId="5E785959" w14:textId="77777777" w:rsidR="0039381A" w:rsidRDefault="0039381A" w:rsidP="003B6F26">
            <w:pPr>
              <w:snapToGrid w:val="0"/>
              <w:spacing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4A089A27" w14:textId="77777777" w:rsidR="0039381A" w:rsidRDefault="0039381A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39381A" w14:paraId="1A494AF1" w14:textId="77777777" w:rsidTr="003B6F26">
        <w:trPr>
          <w:cantSplit/>
        </w:trPr>
        <w:tc>
          <w:tcPr>
            <w:tcW w:w="2410" w:type="dxa"/>
            <w:vAlign w:val="center"/>
          </w:tcPr>
          <w:p w14:paraId="15AE69CF" w14:textId="77777777" w:rsidR="0039381A" w:rsidRDefault="0039381A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5F1DEE3C" w14:textId="77777777" w:rsidR="0039381A" w:rsidRDefault="0039381A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22983989" w14:textId="77777777" w:rsidR="00A74CC7" w:rsidRDefault="00A74CC7" w:rsidP="00A74CC7">
      <w:pPr>
        <w:spacing w:before="240" w:after="120" w:line="276" w:lineRule="auto"/>
        <w:ind w:right="96"/>
        <w:rPr>
          <w:rFonts w:asciiTheme="minorHAnsi" w:hAnsiTheme="minorHAnsi" w:cstheme="minorHAnsi"/>
          <w:szCs w:val="22"/>
        </w:rPr>
      </w:pPr>
      <w:r w:rsidRPr="005C2879">
        <w:rPr>
          <w:rFonts w:asciiTheme="minorHAnsi" w:hAnsiTheme="minorHAnsi" w:cstheme="minorHAns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5C2879">
        <w:rPr>
          <w:rFonts w:asciiTheme="minorHAnsi" w:hAnsiTheme="minorHAnsi" w:cstheme="minorHAnsi"/>
          <w:szCs w:val="22"/>
        </w:rPr>
        <w:t>s.m.i.</w:t>
      </w:r>
      <w:proofErr w:type="spellEnd"/>
    </w:p>
    <w:p w14:paraId="6F200915" w14:textId="7BBBC02F" w:rsidR="00A74CC7" w:rsidRPr="00A74CC7" w:rsidRDefault="00A74CC7" w:rsidP="00A74CC7">
      <w:pPr>
        <w:spacing w:before="240" w:line="240" w:lineRule="auto"/>
        <w:jc w:val="center"/>
        <w:rPr>
          <w:b/>
        </w:rPr>
      </w:pPr>
      <w:r>
        <w:rPr>
          <w:b/>
        </w:rPr>
        <w:t>DICHIARA</w:t>
      </w:r>
    </w:p>
    <w:p w14:paraId="5717C92D" w14:textId="33ECF33E" w:rsidR="00800517" w:rsidRPr="00903188" w:rsidRDefault="00800517" w:rsidP="00800517">
      <w:pPr>
        <w:spacing w:before="240" w:line="240" w:lineRule="auto"/>
        <w:ind w:firstLine="708"/>
        <w:rPr>
          <w:rFonts w:eastAsia="Times New Roman"/>
          <w:lang w:eastAsia="zh-CN"/>
        </w:rPr>
      </w:pPr>
      <w:r w:rsidRPr="00903188">
        <w:rPr>
          <w:noProof/>
          <w:lang w:eastAsia="it-IT"/>
        </w:rPr>
        <mc:AlternateContent>
          <mc:Choice Requires="wps">
            <w:drawing>
              <wp:anchor distT="0" distB="10795" distL="0" distR="10795" simplePos="0" relativeHeight="251672576" behindDoc="0" locked="0" layoutInCell="1" allowOverlap="1" wp14:anchorId="46299A31" wp14:editId="4C87CF4C">
                <wp:simplePos x="0" y="0"/>
                <wp:positionH relativeFrom="column">
                  <wp:posOffset>192405</wp:posOffset>
                </wp:positionH>
                <wp:positionV relativeFrom="paragraph">
                  <wp:posOffset>82029</wp:posOffset>
                </wp:positionV>
                <wp:extent cx="179705" cy="179705"/>
                <wp:effectExtent l="0" t="0" r="10795" b="10795"/>
                <wp:wrapNone/>
                <wp:docPr id="844466197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1C32965" w14:textId="77777777" w:rsidR="00800517" w:rsidRDefault="00800517" w:rsidP="00800517">
                            <w:pPr>
                              <w:pStyle w:val="Contenutocornice"/>
                              <w:spacing w:after="0" w:line="240" w:lineRule="auto"/>
                              <w:ind w:left="-804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6299A31" id="Rettangolo 5" o:spid="_x0000_s1030" style="position:absolute;left:0;text-align:left;margin-left:15.15pt;margin-top:6.45pt;width:14.15pt;height:14.15pt;z-index:25167257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" strokeweight="0">
                <v:path arrowok="t"/>
                <v:textbox inset=",1.8mm,,1.8mm">
                  <w:txbxContent>
                    <w:p w14:paraId="21C32965" w14:textId="77777777" w:rsidR="00800517" w:rsidRDefault="00800517" w:rsidP="00800517">
                      <w:pPr>
                        <w:pStyle w:val="Contenutocornice"/>
                        <w:spacing w:after="0" w:line="240" w:lineRule="auto"/>
                        <w:ind w:left="-804"/>
                      </w:pPr>
                    </w:p>
                  </w:txbxContent>
                </v:textbox>
              </v:rect>
            </w:pict>
          </mc:Fallback>
        </mc:AlternateContent>
      </w:r>
      <w:r w:rsidR="00903188" w:rsidRPr="00903188">
        <w:rPr>
          <w:rFonts w:asciiTheme="minorHAnsi" w:hAnsiTheme="minorHAnsi" w:cstheme="minorHAnsi"/>
          <w:szCs w:val="22"/>
        </w:rPr>
        <w:t>c</w:t>
      </w:r>
      <w:r w:rsidR="00A160E9" w:rsidRPr="00903188">
        <w:rPr>
          <w:rFonts w:asciiTheme="minorHAnsi" w:hAnsiTheme="minorHAnsi" w:cstheme="minorHAnsi"/>
          <w:szCs w:val="22"/>
        </w:rPr>
        <w:t>he il soggetto rappresentato ha</w:t>
      </w:r>
      <w:r w:rsidRPr="00903188">
        <w:rPr>
          <w:rFonts w:asciiTheme="minorHAnsi" w:hAnsiTheme="minorHAnsi" w:cstheme="minorHAnsi"/>
          <w:szCs w:val="22"/>
        </w:rPr>
        <w:t xml:space="preserve"> conseguito il seguente “Risultato operativo” nel triennio: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</w:tblGrid>
      <w:tr w:rsidR="004B3424" w:rsidRPr="00BA4834" w14:paraId="0FEC7B5B" w14:textId="77777777" w:rsidTr="003B6F26">
        <w:tc>
          <w:tcPr>
            <w:tcW w:w="1925" w:type="dxa"/>
            <w:vAlign w:val="center"/>
          </w:tcPr>
          <w:p w14:paraId="2FD3A2F2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szCs w:val="22"/>
              </w:rPr>
            </w:pPr>
          </w:p>
        </w:tc>
        <w:tc>
          <w:tcPr>
            <w:tcW w:w="1925" w:type="dxa"/>
            <w:vAlign w:val="center"/>
          </w:tcPr>
          <w:p w14:paraId="651EF1E8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6F3342DF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1C994CF1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center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7930E6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4B3424" w:rsidRPr="00BA4834" w14:paraId="2685AA71" w14:textId="77777777" w:rsidTr="003B6F26">
        <w:tc>
          <w:tcPr>
            <w:tcW w:w="1925" w:type="dxa"/>
          </w:tcPr>
          <w:p w14:paraId="7E4515DD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>Valore della produzione</w:t>
            </w:r>
          </w:p>
        </w:tc>
        <w:tc>
          <w:tcPr>
            <w:tcW w:w="1925" w:type="dxa"/>
            <w:vAlign w:val="center"/>
          </w:tcPr>
          <w:p w14:paraId="3B64CE40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2549369B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04C0AB7C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</w:tr>
      <w:tr w:rsidR="004B3424" w:rsidRPr="00BA4834" w14:paraId="1274FA52" w14:textId="77777777" w:rsidTr="003B6F26">
        <w:tc>
          <w:tcPr>
            <w:tcW w:w="1925" w:type="dxa"/>
          </w:tcPr>
          <w:p w14:paraId="70E8844B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 xml:space="preserve">Costi della produzione </w:t>
            </w:r>
          </w:p>
        </w:tc>
        <w:tc>
          <w:tcPr>
            <w:tcW w:w="1925" w:type="dxa"/>
          </w:tcPr>
          <w:p w14:paraId="232829E2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7A77C3">
              <w:rPr>
                <w:rFonts w:cstheme="minorHAnsi"/>
                <w:szCs w:val="22"/>
              </w:rPr>
              <w:t xml:space="preserve">€ </w:t>
            </w:r>
            <w:r w:rsidRPr="007A77C3">
              <w:rPr>
                <w:rFonts w:cs="Calibri"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56DB8783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3EEA8036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</w:tr>
      <w:tr w:rsidR="004B3424" w:rsidRPr="00BA4834" w14:paraId="09159E76" w14:textId="77777777" w:rsidTr="003B6F26">
        <w:tc>
          <w:tcPr>
            <w:tcW w:w="1925" w:type="dxa"/>
          </w:tcPr>
          <w:p w14:paraId="2CB3CAEC" w14:textId="77777777" w:rsidR="004B3424" w:rsidRPr="007930E6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left"/>
              <w:rPr>
                <w:rFonts w:cstheme="minorHAnsi"/>
                <w:b/>
                <w:bCs/>
                <w:szCs w:val="22"/>
              </w:rPr>
            </w:pPr>
            <w:r w:rsidRPr="007930E6">
              <w:rPr>
                <w:rFonts w:cstheme="minorHAnsi"/>
                <w:b/>
                <w:bCs/>
                <w:szCs w:val="22"/>
              </w:rPr>
              <w:t>Risultato operativo</w:t>
            </w:r>
          </w:p>
        </w:tc>
        <w:tc>
          <w:tcPr>
            <w:tcW w:w="1925" w:type="dxa"/>
          </w:tcPr>
          <w:p w14:paraId="087C7CE1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7A77C3">
              <w:rPr>
                <w:rFonts w:cstheme="minorHAnsi"/>
                <w:szCs w:val="22"/>
              </w:rPr>
              <w:t xml:space="preserve">€ </w:t>
            </w:r>
            <w:r w:rsidRPr="007A77C3">
              <w:rPr>
                <w:rFonts w:cs="Calibri"/>
                <w:i/>
                <w:color w:val="C00000"/>
                <w:szCs w:val="22"/>
              </w:rPr>
              <w:t>[inserire]</w:t>
            </w:r>
          </w:p>
        </w:tc>
        <w:tc>
          <w:tcPr>
            <w:tcW w:w="1926" w:type="dxa"/>
            <w:vAlign w:val="center"/>
          </w:tcPr>
          <w:p w14:paraId="2ACF7F9C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  <w:tc>
          <w:tcPr>
            <w:tcW w:w="1926" w:type="dxa"/>
            <w:vAlign w:val="center"/>
          </w:tcPr>
          <w:p w14:paraId="755F3C2A" w14:textId="77777777" w:rsidR="004B3424" w:rsidRPr="00BA4834" w:rsidRDefault="004B3424" w:rsidP="003B6F26">
            <w:pPr>
              <w:autoSpaceDE w:val="0"/>
              <w:autoSpaceDN w:val="0"/>
              <w:adjustRightInd w:val="0"/>
              <w:spacing w:after="100" w:afterAutospacing="1" w:line="240" w:lineRule="auto"/>
              <w:jc w:val="right"/>
              <w:rPr>
                <w:rFonts w:cstheme="minorHAnsi"/>
                <w:szCs w:val="22"/>
              </w:rPr>
            </w:pPr>
            <w:r w:rsidRPr="00BA4834">
              <w:rPr>
                <w:rFonts w:cstheme="minorHAnsi"/>
                <w:szCs w:val="22"/>
              </w:rPr>
              <w:t>€</w:t>
            </w:r>
            <w:r>
              <w:rPr>
                <w:rFonts w:cstheme="minorHAnsi"/>
                <w:szCs w:val="22"/>
              </w:rPr>
              <w:t xml:space="preserve"> </w:t>
            </w:r>
            <w:r w:rsidRPr="00276BCD">
              <w:rPr>
                <w:rFonts w:cs="Calibri"/>
                <w:i/>
                <w:color w:val="C00000"/>
                <w:szCs w:val="22"/>
              </w:rPr>
              <w:t>[inserire</w:t>
            </w:r>
            <w:r>
              <w:rPr>
                <w:rFonts w:cs="Calibri"/>
                <w:i/>
                <w:color w:val="C00000"/>
                <w:szCs w:val="22"/>
              </w:rPr>
              <w:t>]</w:t>
            </w:r>
          </w:p>
        </w:tc>
      </w:tr>
    </w:tbl>
    <w:p w14:paraId="026F1742" w14:textId="77777777" w:rsidR="00E205A0" w:rsidRDefault="00E205A0" w:rsidP="0039381A">
      <w:pPr>
        <w:spacing w:before="240" w:line="240" w:lineRule="auto"/>
        <w:ind w:firstLine="708"/>
        <w:rPr>
          <w:rFonts w:asciiTheme="minorHAnsi" w:hAnsiTheme="minorHAnsi" w:cstheme="minorHAnsi"/>
          <w:b/>
          <w:bCs/>
          <w:szCs w:val="22"/>
        </w:rPr>
      </w:pPr>
    </w:p>
    <w:p w14:paraId="047405D6" w14:textId="3B95F697" w:rsidR="00800517" w:rsidRPr="00903188" w:rsidRDefault="00800517" w:rsidP="0039381A">
      <w:pPr>
        <w:spacing w:before="240" w:line="240" w:lineRule="auto"/>
        <w:ind w:firstLine="708"/>
        <w:rPr>
          <w:rFonts w:asciiTheme="minorHAnsi" w:hAnsiTheme="minorHAnsi" w:cstheme="minorHAnsi"/>
          <w:szCs w:val="22"/>
        </w:rPr>
      </w:pPr>
      <w:r w:rsidRPr="00903188">
        <w:rPr>
          <w:rFonts w:asciiTheme="minorHAnsi" w:hAnsiTheme="minorHAnsi" w:cstheme="minorHAnsi"/>
          <w:noProof/>
          <w:szCs w:val="22"/>
          <w:lang w:eastAsia="it-IT"/>
        </w:rPr>
        <w:lastRenderedPageBreak/>
        <mc:AlternateContent>
          <mc:Choice Requires="wps">
            <w:drawing>
              <wp:anchor distT="0" distB="10795" distL="0" distR="10795" simplePos="0" relativeHeight="251670528" behindDoc="0" locked="0" layoutInCell="1" allowOverlap="1" wp14:anchorId="2509BB25" wp14:editId="5FA4F97D">
                <wp:simplePos x="0" y="0"/>
                <wp:positionH relativeFrom="column">
                  <wp:posOffset>213995</wp:posOffset>
                </wp:positionH>
                <wp:positionV relativeFrom="paragraph">
                  <wp:posOffset>-25286</wp:posOffset>
                </wp:positionV>
                <wp:extent cx="179705" cy="179705"/>
                <wp:effectExtent l="0" t="0" r="10795" b="10795"/>
                <wp:wrapNone/>
                <wp:docPr id="1705358114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177F725" w14:textId="77777777" w:rsidR="00800517" w:rsidRDefault="00800517" w:rsidP="0039381A">
                            <w:pPr>
                              <w:pStyle w:val="Contenutocornice"/>
                              <w:spacing w:after="0" w:line="240" w:lineRule="auto"/>
                              <w:ind w:left="-851" w:right="16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509BB25" id="_x0000_s1031" style="position:absolute;left:0;text-align:left;margin-left:16.85pt;margin-top:-2pt;width:14.15pt;height:14.15pt;z-index:25167052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" strokeweight="0">
                <v:path arrowok="t"/>
                <v:textbox inset=",1.8mm,,1.8mm">
                  <w:txbxContent>
                    <w:p w14:paraId="0177F725" w14:textId="77777777" w:rsidR="00800517" w:rsidRDefault="00800517" w:rsidP="0039381A">
                      <w:pPr>
                        <w:pStyle w:val="Contenutocornice"/>
                        <w:spacing w:after="0" w:line="240" w:lineRule="auto"/>
                        <w:ind w:left="-851" w:right="16"/>
                      </w:pPr>
                    </w:p>
                  </w:txbxContent>
                </v:textbox>
              </v:rect>
            </w:pict>
          </mc:Fallback>
        </mc:AlternateContent>
      </w:r>
      <w:r w:rsidRPr="00903188">
        <w:rPr>
          <w:rFonts w:asciiTheme="minorHAnsi" w:hAnsiTheme="minorHAnsi" w:cstheme="minorHAnsi"/>
          <w:szCs w:val="22"/>
        </w:rPr>
        <w:t>Che</w:t>
      </w:r>
      <w:r w:rsidR="00E67A26" w:rsidRPr="00903188">
        <w:rPr>
          <w:rFonts w:asciiTheme="minorHAnsi" w:hAnsiTheme="minorHAnsi" w:cstheme="minorHAnsi"/>
          <w:szCs w:val="22"/>
        </w:rPr>
        <w:t xml:space="preserve"> </w:t>
      </w:r>
      <w:r w:rsidR="00A24964" w:rsidRPr="00903188">
        <w:rPr>
          <w:rFonts w:asciiTheme="minorHAnsi" w:hAnsiTheme="minorHAnsi" w:cstheme="minorHAnsi"/>
          <w:szCs w:val="22"/>
        </w:rPr>
        <w:t xml:space="preserve">il soggetto </w:t>
      </w:r>
      <w:r w:rsidR="00EB2846" w:rsidRPr="00903188">
        <w:rPr>
          <w:rFonts w:asciiTheme="minorHAnsi" w:hAnsiTheme="minorHAnsi" w:cstheme="minorHAnsi"/>
          <w:szCs w:val="22"/>
        </w:rPr>
        <w:t xml:space="preserve">rappresentato </w:t>
      </w:r>
      <w:r w:rsidR="00A24964" w:rsidRPr="00903188">
        <w:rPr>
          <w:rFonts w:asciiTheme="minorHAnsi" w:hAnsiTheme="minorHAnsi" w:cstheme="minorHAnsi"/>
          <w:szCs w:val="22"/>
        </w:rPr>
        <w:t>è esistente da meno di 6 mesi</w:t>
      </w:r>
      <w:r w:rsidR="0077289A">
        <w:rPr>
          <w:rFonts w:asciiTheme="minorHAnsi" w:hAnsiTheme="minorHAnsi" w:cstheme="minorHAnsi"/>
          <w:szCs w:val="22"/>
        </w:rPr>
        <w:t>.</w:t>
      </w:r>
    </w:p>
    <w:p w14:paraId="2FC05220" w14:textId="77777777" w:rsidR="00686EA9" w:rsidRDefault="00686EA9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</w:p>
    <w:p w14:paraId="2F186BC4" w14:textId="6B635281" w:rsidR="00686EA9" w:rsidRPr="0077289A" w:rsidRDefault="00686EA9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szCs w:val="22"/>
        </w:rPr>
      </w:pPr>
      <w:r w:rsidRPr="0077289A">
        <w:rPr>
          <w:rFonts w:asciiTheme="minorHAnsi" w:hAnsiTheme="minorHAnsi" w:cstheme="minorHAnsi"/>
          <w:szCs w:val="22"/>
        </w:rPr>
        <w:t>Luogo</w:t>
      </w:r>
      <w:r w:rsidR="0077289A" w:rsidRPr="0077289A">
        <w:rPr>
          <w:rFonts w:asciiTheme="minorHAnsi" w:hAnsiTheme="minorHAnsi" w:cstheme="minorHAnsi"/>
          <w:szCs w:val="22"/>
        </w:rPr>
        <w:t>,</w:t>
      </w:r>
    </w:p>
    <w:p w14:paraId="56EAFA85" w14:textId="77777777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0F99A2A0" w14:textId="77777777" w:rsidR="00686EA9" w:rsidRDefault="00686EA9" w:rsidP="00686EA9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14009398" w14:textId="3FBA7800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b/>
          <w:bCs/>
          <w:szCs w:val="22"/>
          <w:lang w:eastAsia="it-IT"/>
        </w:rPr>
        <w:t xml:space="preserve">Per il Soggetto </w:t>
      </w:r>
      <w:r w:rsidR="00EB2846">
        <w:rPr>
          <w:rFonts w:eastAsia="Times New Roman" w:cstheme="minorHAnsi"/>
          <w:b/>
          <w:bCs/>
          <w:szCs w:val="22"/>
          <w:lang w:eastAsia="it-IT"/>
        </w:rPr>
        <w:t>rappresentato</w:t>
      </w:r>
    </w:p>
    <w:p w14:paraId="752ADBEC" w14:textId="05F62AE6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szCs w:val="22"/>
          <w:lang w:eastAsia="it-IT"/>
        </w:rPr>
        <w:t xml:space="preserve">Il legale rappresentante o </w:t>
      </w:r>
      <w:r w:rsidR="005B3024">
        <w:rPr>
          <w:rFonts w:eastAsia="Times New Roman" w:cstheme="minorHAnsi"/>
          <w:szCs w:val="22"/>
          <w:lang w:eastAsia="it-IT"/>
        </w:rPr>
        <w:t>suo delegato</w:t>
      </w:r>
    </w:p>
    <w:p w14:paraId="47666929" w14:textId="77777777" w:rsidR="00686EA9" w:rsidRDefault="00686EA9" w:rsidP="000C220C">
      <w:pPr>
        <w:spacing w:line="240" w:lineRule="auto"/>
        <w:rPr>
          <w:rFonts w:asciiTheme="minorHAnsi" w:hAnsiTheme="minorHAnsi" w:cstheme="minorHAnsi"/>
          <w:b/>
          <w:bCs/>
          <w:szCs w:val="22"/>
        </w:rPr>
      </w:pPr>
    </w:p>
    <w:p w14:paraId="4465F855" w14:textId="77777777" w:rsidR="00686EA9" w:rsidRDefault="00686EA9" w:rsidP="000C220C">
      <w:pPr>
        <w:spacing w:line="240" w:lineRule="auto"/>
        <w:rPr>
          <w:rFonts w:asciiTheme="minorHAnsi" w:hAnsiTheme="minorHAnsi" w:cstheme="minorHAnsi"/>
          <w:b/>
          <w:bCs/>
          <w:szCs w:val="22"/>
        </w:rPr>
      </w:pPr>
    </w:p>
    <w:p w14:paraId="4B9D988B" w14:textId="3EDD21C9" w:rsidR="000C220C" w:rsidRPr="003147A8" w:rsidRDefault="000C220C" w:rsidP="000C220C">
      <w:pPr>
        <w:spacing w:line="240" w:lineRule="auto"/>
        <w:rPr>
          <w:b/>
          <w:bCs/>
          <w:color w:val="FF0000"/>
          <w:szCs w:val="22"/>
        </w:rPr>
      </w:pPr>
      <w:r>
        <w:rPr>
          <w:rFonts w:eastAsia="Times New Roman" w:cstheme="minorHAnsi"/>
          <w:b/>
          <w:bCs/>
          <w:color w:val="C00000"/>
          <w:lang w:eastAsia="zh-CN"/>
        </w:rPr>
        <w:t>Istruzioni per la compilazione</w:t>
      </w:r>
    </w:p>
    <w:p w14:paraId="77F1E3DC" w14:textId="475D78E4" w:rsidR="000C220C" w:rsidRPr="005102A5" w:rsidRDefault="000C220C" w:rsidP="00C7655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dati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sopra richiesti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dovranno essere rilevati da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gli ultimi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="00B149F7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3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bilanci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annuali approvati e regolarmente depositati presso la competente CCIAA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prima del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momento della presentazione della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propria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candidatura</w:t>
      </w:r>
      <w:r w:rsidR="004263BE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15BF672F" w14:textId="2C084FB7" w:rsidR="000C220C" w:rsidRPr="005102A5" w:rsidRDefault="004263BE" w:rsidP="00C7655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I soggetti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che non sono obbligat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alla redazione e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>d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al deposito del bilancio 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annuale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potranno rendere la dichiarazione 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>sopra richiamat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sulla base dei dati rilevati dalle situazioni contabili annuali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utilizzate per la compilazione della propria dichiarazione dei redditi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o 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utilizzare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altra documentazione contabile 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equipollente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redatta dal proprio commercialista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09C68FAC" w14:textId="77777777" w:rsidR="004263BE" w:rsidRDefault="004263BE" w:rsidP="00C7655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I soggetti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esistenti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da meno di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3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anni potranno indicare i dati 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relativi alle sole </w:t>
      </w:r>
      <w:r w:rsidR="000C220C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annualità di esistenza</w:t>
      </w:r>
      <w:r w:rsidR="000C220C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1642270F" w14:textId="185DB6EA" w:rsidR="004263BE" w:rsidRPr="004263BE" w:rsidRDefault="00B149F7" w:rsidP="00C7655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263BE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soggetti neocostituiti </w:t>
      </w:r>
      <w:r w:rsidR="001C7EFE" w:rsidRPr="004263BE">
        <w:rPr>
          <w:rFonts w:asciiTheme="minorHAnsi" w:hAnsiTheme="minorHAnsi" w:cstheme="minorHAnsi"/>
          <w:color w:val="000000" w:themeColor="text1"/>
          <w:sz w:val="22"/>
          <w:szCs w:val="22"/>
        </w:rPr>
        <w:t>che non hanno ancora approvato il bilancio</w:t>
      </w:r>
      <w:r w:rsidR="001C7EFE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potranno rendere la dichiarazione </w:t>
      </w:r>
      <w:r w:rsidR="001C7EFE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sopra richiamata </w:t>
      </w:r>
      <w:r w:rsidR="001C7EFE"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sulla base </w:t>
      </w:r>
      <w:r w:rsidR="001C7EFE">
        <w:rPr>
          <w:rFonts w:asciiTheme="minorHAnsi" w:hAnsiTheme="minorHAnsi" w:cstheme="minorHAnsi"/>
          <w:color w:val="000000" w:themeColor="text1"/>
          <w:sz w:val="22"/>
          <w:szCs w:val="22"/>
        </w:rPr>
        <w:t>di</w:t>
      </w:r>
      <w:r w:rsidRPr="004263BE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una situazione contabile infra-annuale</w:t>
      </w:r>
      <w:r w:rsidR="004263BE" w:rsidRPr="004263BE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56233D4B" w14:textId="33D5D8EA" w:rsidR="00B149F7" w:rsidRPr="00EA399C" w:rsidRDefault="00B149F7" w:rsidP="00C7655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Cs w:val="22"/>
        </w:rPr>
      </w:pPr>
      <w:r w:rsidRPr="00EA399C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soggetti esistenti da meno di 6 mesi non sono tenuti alla </w:t>
      </w:r>
      <w:r w:rsidR="00EA399C" w:rsidRPr="00EA399C">
        <w:rPr>
          <w:rFonts w:asciiTheme="minorHAnsi" w:hAnsiTheme="minorHAnsi" w:cstheme="minorHAnsi"/>
          <w:color w:val="000000" w:themeColor="text1"/>
          <w:sz w:val="22"/>
          <w:szCs w:val="22"/>
        </w:rPr>
        <w:t>compilazione de</w:t>
      </w:r>
      <w:r w:rsidR="00EA399C">
        <w:rPr>
          <w:rFonts w:asciiTheme="minorHAnsi" w:hAnsiTheme="minorHAnsi" w:cstheme="minorHAnsi"/>
          <w:color w:val="000000" w:themeColor="text1"/>
          <w:sz w:val="22"/>
          <w:szCs w:val="22"/>
        </w:rPr>
        <w:t>lla tabella e devono solamente selezionare l’opzione “</w:t>
      </w:r>
      <w:r w:rsidR="00EA399C" w:rsidRPr="00EA399C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 xml:space="preserve">che il soggetto </w:t>
      </w:r>
      <w:r w:rsidR="00EB2846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 xml:space="preserve">rappresentato </w:t>
      </w:r>
      <w:r w:rsidR="00EA399C" w:rsidRPr="00EA399C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>è esistente da meno di 6 mesi</w:t>
      </w:r>
      <w:r w:rsidR="00EA399C">
        <w:rPr>
          <w:rFonts w:asciiTheme="minorHAnsi" w:hAnsiTheme="minorHAnsi" w:cstheme="minorHAnsi"/>
          <w:color w:val="000000" w:themeColor="text1"/>
          <w:sz w:val="22"/>
          <w:szCs w:val="22"/>
        </w:rPr>
        <w:t>”.</w:t>
      </w:r>
      <w:r w:rsidR="0039381A" w:rsidRPr="00EA399C">
        <w:rPr>
          <w:rFonts w:asciiTheme="minorHAnsi" w:hAnsiTheme="minorHAnsi" w:cstheme="minorHAnsi"/>
          <w:color w:val="000000" w:themeColor="text1"/>
          <w:szCs w:val="22"/>
        </w:rPr>
        <w:br w:type="page"/>
      </w:r>
    </w:p>
    <w:p w14:paraId="38EF0C68" w14:textId="77777777" w:rsidR="00B149F7" w:rsidRDefault="00B149F7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szCs w:val="22"/>
        </w:rPr>
      </w:pPr>
    </w:p>
    <w:p w14:paraId="1FE3E4A0" w14:textId="4100F554" w:rsidR="00B149F7" w:rsidRPr="0039381A" w:rsidRDefault="00B149F7" w:rsidP="0039381A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C00000"/>
        <w:snapToGrid w:val="0"/>
        <w:spacing w:after="240" w:line="276" w:lineRule="auto"/>
        <w:ind w:right="-1"/>
        <w:jc w:val="center"/>
        <w:rPr>
          <w:rFonts w:cs="Calibri"/>
          <w:b/>
          <w:color w:val="FFFFFF" w:themeColor="background1"/>
          <w:sz w:val="26"/>
          <w:szCs w:val="26"/>
        </w:rPr>
      </w:pPr>
      <w:r w:rsidRPr="00D370D9">
        <w:rPr>
          <w:rFonts w:cs="Calibri"/>
          <w:b/>
          <w:color w:val="FFFFFF" w:themeColor="background1"/>
          <w:sz w:val="26"/>
          <w:szCs w:val="26"/>
        </w:rPr>
        <w:t xml:space="preserve">Sezione riservata </w:t>
      </w:r>
      <w:r>
        <w:rPr>
          <w:rFonts w:cs="Calibri"/>
          <w:b/>
          <w:color w:val="FFFFFF" w:themeColor="background1"/>
          <w:sz w:val="26"/>
          <w:szCs w:val="26"/>
        </w:rPr>
        <w:t>a</w:t>
      </w:r>
      <w:r w:rsidRPr="00B149F7">
        <w:rPr>
          <w:rFonts w:cs="Calibri"/>
          <w:b/>
          <w:color w:val="FFFFFF" w:themeColor="background1"/>
          <w:sz w:val="26"/>
          <w:szCs w:val="26"/>
        </w:rPr>
        <w:t>i soggetti associativi senza fini di lucro non iscritti al RUNTS</w:t>
      </w:r>
      <w:r w:rsidR="00FB08D3">
        <w:rPr>
          <w:rFonts w:cs="Calibri"/>
          <w:b/>
          <w:color w:val="FFFFFF" w:themeColor="background1"/>
          <w:sz w:val="26"/>
          <w:szCs w:val="26"/>
        </w:rPr>
        <w:t xml:space="preserve"> </w:t>
      </w:r>
      <w:bookmarkStart w:id="0" w:name="_GoBack"/>
      <w:bookmarkEnd w:id="0"/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2B29D4" w14:paraId="3C840FEC" w14:textId="77777777" w:rsidTr="003B6F26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6E078B9" w14:textId="77777777" w:rsidR="002B29D4" w:rsidRDefault="002B29D4" w:rsidP="003B6F26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2B29D4" w14:paraId="60E202FB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163ABD9" w14:textId="77777777" w:rsidR="002B29D4" w:rsidRDefault="002B29D4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C478E0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5E096F" w14:textId="77777777" w:rsidR="002B29D4" w:rsidRDefault="002B29D4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9CBBEB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2B29D4" w14:paraId="58397A89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9994481" w14:textId="77777777" w:rsidR="002B29D4" w:rsidRDefault="002B29D4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E5E33A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4B0427" w14:textId="77777777" w:rsidR="002B29D4" w:rsidRDefault="002B29D4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EB5570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2B29D4" w14:paraId="04048037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01EB33C" w14:textId="77777777" w:rsidR="002B29D4" w:rsidRDefault="002B29D4" w:rsidP="003B6F26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CED9FE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8DACE8" w14:textId="77777777" w:rsidR="002B29D4" w:rsidRDefault="002B29D4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2F0CA3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2B29D4" w14:paraId="5D29A978" w14:textId="77777777" w:rsidTr="003B6F26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BB77DE5" w14:textId="77777777" w:rsidR="002B29D4" w:rsidRDefault="002B29D4" w:rsidP="003B6F26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6591B6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3AC97" w14:textId="77777777" w:rsidR="002B29D4" w:rsidRDefault="002B29D4" w:rsidP="003B6F26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50DC8B" w14:textId="77777777" w:rsidR="002B29D4" w:rsidRDefault="002B29D4" w:rsidP="003B6F26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22574CDE" w14:textId="6660A2DD" w:rsidR="002B29D4" w:rsidRDefault="002B29D4" w:rsidP="002B29D4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0A2CA62F" w14:textId="77777777" w:rsidR="002B29D4" w:rsidRDefault="002B29D4" w:rsidP="002B29D4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6DF02220" w14:textId="77777777" w:rsidR="002B29D4" w:rsidRDefault="002B29D4" w:rsidP="002B29D4">
      <w:pPr>
        <w:spacing w:before="120" w:line="276" w:lineRule="auto"/>
        <w:ind w:left="709"/>
        <w:rPr>
          <w:color w:val="C00000"/>
        </w:rPr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79744" behindDoc="0" locked="0" layoutInCell="1" allowOverlap="1" wp14:anchorId="1EEB1A2C" wp14:editId="3C57BC90">
                <wp:simplePos x="0" y="0"/>
                <wp:positionH relativeFrom="column">
                  <wp:posOffset>158164</wp:posOffset>
                </wp:positionH>
                <wp:positionV relativeFrom="paragraph">
                  <wp:posOffset>46990</wp:posOffset>
                </wp:positionV>
                <wp:extent cx="218049" cy="218050"/>
                <wp:effectExtent l="0" t="0" r="10795" b="10795"/>
                <wp:wrapNone/>
                <wp:docPr id="176684442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269922F6" w14:textId="77777777" w:rsidR="002B29D4" w:rsidRPr="00554A6E" w:rsidRDefault="002B29D4" w:rsidP="002B29D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EEB1A2C" id="_x0000_s1032" style="position:absolute;left:0;text-align:left;margin-left:12.45pt;margin-top:3.7pt;width:17.15pt;height:17.15pt;z-index:25167974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" strokeweight="0">
                <v:textbox inset=",1.8mm,,1.8mm">
                  <w:txbxContent>
                    <w:p w14:paraId="269922F6" w14:textId="77777777" w:rsidR="002B29D4" w:rsidRPr="00554A6E" w:rsidRDefault="002B29D4" w:rsidP="002B29D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305A29A6" w14:textId="5B8A564E" w:rsidR="002B29D4" w:rsidRDefault="002B29D4" w:rsidP="002B29D4">
      <w:pPr>
        <w:spacing w:before="120" w:line="276" w:lineRule="auto"/>
        <w:ind w:left="709"/>
      </w:pPr>
      <w:r>
        <w:rPr>
          <w:noProof/>
          <w:lang w:eastAsia="it-IT"/>
        </w:rPr>
        <mc:AlternateContent>
          <mc:Choice Requires="wps">
            <w:drawing>
              <wp:anchor distT="1270" distB="0" distL="1270" distR="0" simplePos="0" relativeHeight="251680768" behindDoc="0" locked="0" layoutInCell="1" allowOverlap="1" wp14:anchorId="0CE9AB18" wp14:editId="7B5575D5">
                <wp:simplePos x="0" y="0"/>
                <wp:positionH relativeFrom="column">
                  <wp:posOffset>155624</wp:posOffset>
                </wp:positionH>
                <wp:positionV relativeFrom="paragraph">
                  <wp:posOffset>8255</wp:posOffset>
                </wp:positionV>
                <wp:extent cx="218049" cy="218050"/>
                <wp:effectExtent l="0" t="0" r="10795" b="10795"/>
                <wp:wrapNone/>
                <wp:docPr id="19702989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" cy="218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BDF0C1C" w14:textId="77777777" w:rsidR="002B29D4" w:rsidRPr="00554A6E" w:rsidRDefault="002B29D4" w:rsidP="002B29D4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CE9AB18" id="_x0000_s1033" style="position:absolute;left:0;text-align:left;margin-left:12.25pt;margin-top:.65pt;width:17.15pt;height:17.15pt;z-index:25168076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" strokeweight="0">
                <v:textbox inset=",1.8mm,,1.8mm">
                  <w:txbxContent>
                    <w:p w14:paraId="5BDF0C1C" w14:textId="77777777" w:rsidR="002B29D4" w:rsidRPr="00554A6E" w:rsidRDefault="002B29D4" w:rsidP="002B29D4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B3024">
        <w:t>suo delegato</w:t>
      </w:r>
      <w:r>
        <w:t xml:space="preserve"> </w:t>
      </w:r>
    </w:p>
    <w:p w14:paraId="0DFCA118" w14:textId="77777777" w:rsidR="002B29D4" w:rsidRDefault="002B29D4" w:rsidP="002B29D4">
      <w:pPr>
        <w:spacing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>Barrare la casella che si desidera dichiarare</w:t>
      </w:r>
    </w:p>
    <w:p w14:paraId="2FBCDCC1" w14:textId="0CB3F678" w:rsidR="002B29D4" w:rsidRPr="00274281" w:rsidRDefault="002B29D4" w:rsidP="002B29D4">
      <w:pPr>
        <w:spacing w:before="120" w:line="276" w:lineRule="auto"/>
        <w:ind w:left="142"/>
      </w:pPr>
      <w:r w:rsidRPr="00DC102C">
        <w:t>del soggetto</w:t>
      </w:r>
      <w:r w:rsidR="00EB2846">
        <w:t>: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2B29D4" w14:paraId="4B0FFE80" w14:textId="77777777" w:rsidTr="003B6F26">
        <w:trPr>
          <w:cantSplit/>
        </w:trPr>
        <w:tc>
          <w:tcPr>
            <w:tcW w:w="2410" w:type="dxa"/>
            <w:vAlign w:val="center"/>
          </w:tcPr>
          <w:p w14:paraId="7B6D9314" w14:textId="77777777" w:rsidR="002B29D4" w:rsidRDefault="002B29D4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35B06498" w14:textId="77777777" w:rsidR="002B29D4" w:rsidRDefault="002B29D4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2B29D4" w14:paraId="13DD3672" w14:textId="77777777" w:rsidTr="003B6F26">
        <w:trPr>
          <w:cantSplit/>
        </w:trPr>
        <w:tc>
          <w:tcPr>
            <w:tcW w:w="2410" w:type="dxa"/>
            <w:vAlign w:val="center"/>
          </w:tcPr>
          <w:p w14:paraId="3FA341D4" w14:textId="77777777" w:rsidR="002B29D4" w:rsidRDefault="002B29D4" w:rsidP="003B6F26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752126DF" w14:textId="77777777" w:rsidR="002B29D4" w:rsidRDefault="002B29D4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2B29D4" w14:paraId="4F1604F2" w14:textId="77777777" w:rsidTr="003B6F26">
        <w:trPr>
          <w:cantSplit/>
        </w:trPr>
        <w:tc>
          <w:tcPr>
            <w:tcW w:w="2410" w:type="dxa"/>
            <w:vAlign w:val="center"/>
          </w:tcPr>
          <w:p w14:paraId="287E6970" w14:textId="77777777" w:rsidR="002B29D4" w:rsidRDefault="002B29D4" w:rsidP="003B6F26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Codice Fiscale</w:t>
            </w:r>
          </w:p>
          <w:p w14:paraId="149FC61B" w14:textId="77777777" w:rsidR="002B29D4" w:rsidRDefault="002B29D4" w:rsidP="003B6F26">
            <w:pPr>
              <w:snapToGrid w:val="0"/>
              <w:spacing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Cs/>
                <w:i/>
                <w:iCs/>
                <w:color w:val="000000" w:themeColor="text1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507FBA2C" w14:textId="77777777" w:rsidR="002B29D4" w:rsidRDefault="002B29D4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  <w:tr w:rsidR="002B29D4" w14:paraId="50F9D9C3" w14:textId="77777777" w:rsidTr="003B6F26">
        <w:trPr>
          <w:cantSplit/>
        </w:trPr>
        <w:tc>
          <w:tcPr>
            <w:tcW w:w="2410" w:type="dxa"/>
            <w:vAlign w:val="center"/>
          </w:tcPr>
          <w:p w14:paraId="1AC8A563" w14:textId="77777777" w:rsidR="002B29D4" w:rsidRDefault="002B29D4" w:rsidP="003B6F26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1E7D88E7" w14:textId="77777777" w:rsidR="002B29D4" w:rsidRDefault="002B29D4" w:rsidP="003B6F26">
            <w:pPr>
              <w:snapToGrid w:val="0"/>
              <w:spacing w:before="60" w:line="240" w:lineRule="auto"/>
              <w:ind w:right="96"/>
              <w:rPr>
                <w:bCs/>
                <w:color w:val="C00000"/>
              </w:rPr>
            </w:pPr>
          </w:p>
        </w:tc>
      </w:tr>
    </w:tbl>
    <w:p w14:paraId="1C23F17F" w14:textId="77777777" w:rsidR="002B29D4" w:rsidRDefault="002B29D4" w:rsidP="002B29D4">
      <w:pPr>
        <w:spacing w:before="240" w:after="120" w:line="276" w:lineRule="auto"/>
        <w:ind w:right="96"/>
        <w:rPr>
          <w:rFonts w:asciiTheme="minorHAnsi" w:hAnsiTheme="minorHAnsi" w:cstheme="minorHAnsi"/>
          <w:szCs w:val="22"/>
        </w:rPr>
      </w:pPr>
      <w:r w:rsidRPr="005C2879">
        <w:rPr>
          <w:rFonts w:asciiTheme="minorHAnsi" w:hAnsiTheme="minorHAnsi" w:cstheme="minorHAns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5C2879">
        <w:rPr>
          <w:rFonts w:asciiTheme="minorHAnsi" w:hAnsiTheme="minorHAnsi" w:cstheme="minorHAnsi"/>
          <w:szCs w:val="22"/>
        </w:rPr>
        <w:t>s.m.i.</w:t>
      </w:r>
      <w:proofErr w:type="spellEnd"/>
    </w:p>
    <w:p w14:paraId="4C757D27" w14:textId="0BA966EB" w:rsidR="002B29D4" w:rsidRPr="002B29D4" w:rsidRDefault="002B29D4" w:rsidP="002B29D4">
      <w:pPr>
        <w:spacing w:before="240" w:line="240" w:lineRule="auto"/>
        <w:jc w:val="center"/>
        <w:rPr>
          <w:b/>
        </w:rPr>
      </w:pPr>
      <w:r>
        <w:rPr>
          <w:b/>
        </w:rPr>
        <w:t>DICHIARA</w:t>
      </w:r>
    </w:p>
    <w:p w14:paraId="1983DD6D" w14:textId="777E689E" w:rsidR="00DC102C" w:rsidRPr="00C7655E" w:rsidRDefault="002B29D4" w:rsidP="00DC102C">
      <w:pPr>
        <w:spacing w:before="240" w:line="240" w:lineRule="auto"/>
        <w:ind w:firstLine="708"/>
        <w:rPr>
          <w:rFonts w:asciiTheme="minorHAnsi" w:hAnsiTheme="minorHAnsi" w:cstheme="minorHAnsi"/>
          <w:szCs w:val="22"/>
        </w:rPr>
      </w:pPr>
      <w:r w:rsidRPr="00C7655E">
        <w:rPr>
          <w:noProof/>
          <w:lang w:eastAsia="it-IT"/>
        </w:rPr>
        <mc:AlternateContent>
          <mc:Choice Requires="wps">
            <w:drawing>
              <wp:anchor distT="0" distB="10795" distL="0" distR="10795" simplePos="0" relativeHeight="251674624" behindDoc="0" locked="0" layoutInCell="1" allowOverlap="1" wp14:anchorId="36227D8E" wp14:editId="37EBCFD1">
                <wp:simplePos x="0" y="0"/>
                <wp:positionH relativeFrom="column">
                  <wp:posOffset>210820</wp:posOffset>
                </wp:positionH>
                <wp:positionV relativeFrom="paragraph">
                  <wp:posOffset>86246</wp:posOffset>
                </wp:positionV>
                <wp:extent cx="179705" cy="179705"/>
                <wp:effectExtent l="0" t="0" r="10795" b="10795"/>
                <wp:wrapNone/>
                <wp:docPr id="1943815780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51A9E92" w14:textId="77777777" w:rsidR="0039381A" w:rsidRDefault="0039381A" w:rsidP="00F11905">
                            <w:pPr>
                              <w:pStyle w:val="Contenutocornice"/>
                              <w:spacing w:after="0" w:line="240" w:lineRule="auto"/>
                              <w:ind w:left="-804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6227D8E" id="_x0000_s1034" style="position:absolute;left:0;text-align:left;margin-left:16.6pt;margin-top:6.8pt;width:14.15pt;height:14.15pt;z-index:25167462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" strokeweight="0">
                <v:path arrowok="t"/>
                <v:textbox inset=",1.8mm,,1.8mm">
                  <w:txbxContent>
                    <w:p w14:paraId="351A9E92" w14:textId="77777777" w:rsidR="0039381A" w:rsidRDefault="0039381A" w:rsidP="00F11905">
                      <w:pPr>
                        <w:pStyle w:val="Contenutocornice"/>
                        <w:spacing w:after="0" w:line="240" w:lineRule="auto"/>
                        <w:ind w:left="-804"/>
                      </w:pPr>
                    </w:p>
                  </w:txbxContent>
                </v:textbox>
              </v:rect>
            </w:pict>
          </mc:Fallback>
        </mc:AlternateContent>
      </w:r>
      <w:r w:rsidR="00C7655E" w:rsidRPr="00C7655E">
        <w:rPr>
          <w:rFonts w:asciiTheme="minorHAnsi" w:hAnsiTheme="minorHAnsi" w:cstheme="minorHAnsi"/>
          <w:szCs w:val="22"/>
        </w:rPr>
        <w:t>che il soggetto rappresentato ha</w:t>
      </w:r>
      <w:r w:rsidR="0039381A" w:rsidRPr="00C7655E">
        <w:rPr>
          <w:rFonts w:asciiTheme="minorHAnsi" w:hAnsiTheme="minorHAnsi" w:cstheme="minorHAnsi"/>
          <w:szCs w:val="22"/>
        </w:rPr>
        <w:t xml:space="preserve"> conseguito il seguente “</w:t>
      </w:r>
      <w:r w:rsidR="00CD00CD" w:rsidRPr="00C7655E">
        <w:rPr>
          <w:rFonts w:asciiTheme="minorHAnsi" w:hAnsiTheme="minorHAnsi" w:cstheme="minorHAnsi"/>
          <w:szCs w:val="22"/>
        </w:rPr>
        <w:t>Avanzo di gestione</w:t>
      </w:r>
      <w:r w:rsidR="0039381A" w:rsidRPr="00C7655E">
        <w:rPr>
          <w:rFonts w:asciiTheme="minorHAnsi" w:hAnsiTheme="minorHAnsi" w:cstheme="minorHAnsi"/>
          <w:szCs w:val="22"/>
        </w:rPr>
        <w:t>” nel triennio:</w:t>
      </w:r>
    </w:p>
    <w:tbl>
      <w:tblPr>
        <w:tblStyle w:val="Grigliatabella"/>
        <w:tblW w:w="9916" w:type="dxa"/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1795"/>
        <w:gridCol w:w="1795"/>
        <w:gridCol w:w="1795"/>
      </w:tblGrid>
      <w:tr w:rsidR="00324DDA" w:rsidRPr="00324DDA" w14:paraId="0F28C0D7" w14:textId="77777777" w:rsidTr="00FA7822">
        <w:tc>
          <w:tcPr>
            <w:tcW w:w="562" w:type="dxa"/>
            <w:shd w:val="clear" w:color="auto" w:fill="D9D9D9" w:themeFill="background1" w:themeFillShade="D9"/>
          </w:tcPr>
          <w:p w14:paraId="78EE17AB" w14:textId="5440FBB5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center"/>
              <w:rPr>
                <w:rFonts w:cs="Calibri"/>
                <w:b/>
                <w:bCs/>
                <w:szCs w:val="22"/>
              </w:rPr>
            </w:pPr>
            <w:r>
              <w:rPr>
                <w:rFonts w:cs="Calibri"/>
                <w:b/>
                <w:bCs/>
                <w:szCs w:val="22"/>
              </w:rPr>
              <w:t>A</w:t>
            </w:r>
          </w:p>
        </w:tc>
        <w:tc>
          <w:tcPr>
            <w:tcW w:w="3969" w:type="dxa"/>
            <w:shd w:val="clear" w:color="auto" w:fill="D9D9D9" w:themeFill="background1" w:themeFillShade="D9"/>
            <w:vAlign w:val="center"/>
          </w:tcPr>
          <w:p w14:paraId="3AA07F86" w14:textId="6AC08DAA" w:rsidR="00324DDA" w:rsidRPr="00324DDA" w:rsidRDefault="00CD00CD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center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b/>
                <w:bCs/>
                <w:szCs w:val="22"/>
              </w:rPr>
              <w:t>Entrate</w:t>
            </w:r>
            <w:r w:rsidR="001073C1">
              <w:rPr>
                <w:rFonts w:cs="Calibri"/>
                <w:b/>
                <w:bCs/>
                <w:szCs w:val="22"/>
              </w:rPr>
              <w:t xml:space="preserve"> </w:t>
            </w:r>
            <w:r w:rsidR="00DC102C" w:rsidRPr="00DC102C">
              <w:rPr>
                <w:rFonts w:cstheme="minorHAnsi"/>
                <w:b/>
                <w:bCs/>
                <w:szCs w:val="22"/>
              </w:rPr>
              <w:t>(A.1+A.2+A.3+A.4+A.5)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3A4907C7" w14:textId="060312D3" w:rsidR="00324DDA" w:rsidRPr="00DC102C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>Anno</w:t>
            </w:r>
            <w:r w:rsidR="00DC102C">
              <w:rPr>
                <w:rFonts w:cstheme="minorHAnsi"/>
                <w:b/>
                <w:bCs/>
                <w:szCs w:val="22"/>
              </w:rPr>
              <w:t xml:space="preserve">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1EBC3DCE" w14:textId="3D1FE15E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369BB984" w14:textId="0B1595B0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324DDA" w:rsidRPr="00324DDA" w14:paraId="4FFFB680" w14:textId="77777777" w:rsidTr="00FA7822">
        <w:tc>
          <w:tcPr>
            <w:tcW w:w="562" w:type="dxa"/>
          </w:tcPr>
          <w:p w14:paraId="186D3E13" w14:textId="1C64A91B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szCs w:val="22"/>
              </w:rPr>
            </w:pPr>
            <w:r>
              <w:rPr>
                <w:rFonts w:cs="Calibri"/>
                <w:szCs w:val="22"/>
              </w:rPr>
              <w:t>A</w:t>
            </w:r>
            <w:r w:rsidR="00324DDA">
              <w:rPr>
                <w:rFonts w:cs="Calibri"/>
                <w:szCs w:val="22"/>
              </w:rPr>
              <w:t>.1</w:t>
            </w:r>
          </w:p>
        </w:tc>
        <w:tc>
          <w:tcPr>
            <w:tcW w:w="3969" w:type="dxa"/>
          </w:tcPr>
          <w:p w14:paraId="0FD74F5B" w14:textId="610F0630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 w:rsidRPr="00324DDA">
              <w:rPr>
                <w:rFonts w:ascii="Calibri" w:hAnsi="Calibri" w:cs="Calibri"/>
                <w:szCs w:val="22"/>
              </w:rPr>
              <w:t>Erogazioni liberali</w:t>
            </w:r>
          </w:p>
        </w:tc>
        <w:tc>
          <w:tcPr>
            <w:tcW w:w="1795" w:type="dxa"/>
            <w:vAlign w:val="center"/>
          </w:tcPr>
          <w:p w14:paraId="520C04D0" w14:textId="46AE77CE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32218697" w14:textId="3341D9B1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4B351F54" w14:textId="3A5BBC6F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324DDA" w:rsidRPr="00324DDA" w14:paraId="6EAF7C13" w14:textId="77777777" w:rsidTr="00FA7822">
        <w:tc>
          <w:tcPr>
            <w:tcW w:w="562" w:type="dxa"/>
          </w:tcPr>
          <w:p w14:paraId="5773699F" w14:textId="20859F7D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A</w:t>
            </w:r>
            <w:r w:rsidR="00324DDA">
              <w:rPr>
                <w:rFonts w:cs="Calibri"/>
                <w:szCs w:val="22"/>
              </w:rPr>
              <w:t>.2</w:t>
            </w:r>
          </w:p>
        </w:tc>
        <w:tc>
          <w:tcPr>
            <w:tcW w:w="3969" w:type="dxa"/>
          </w:tcPr>
          <w:p w14:paraId="186CCE53" w14:textId="31F32230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 w:rsidRPr="00324DDA">
              <w:rPr>
                <w:rFonts w:cs="Calibri"/>
                <w:color w:val="000000" w:themeColor="text1"/>
                <w:szCs w:val="22"/>
              </w:rPr>
              <w:t>Contributi da soci</w:t>
            </w:r>
          </w:p>
        </w:tc>
        <w:tc>
          <w:tcPr>
            <w:tcW w:w="1795" w:type="dxa"/>
          </w:tcPr>
          <w:p w14:paraId="2134029F" w14:textId="674F401D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635557A4" w14:textId="00491B4B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5C100C2A" w14:textId="12F27D8A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324DDA" w:rsidRPr="00324DDA" w14:paraId="46D35EF4" w14:textId="77777777" w:rsidTr="00FA7822">
        <w:tc>
          <w:tcPr>
            <w:tcW w:w="562" w:type="dxa"/>
          </w:tcPr>
          <w:p w14:paraId="20217A48" w14:textId="72542AF3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szCs w:val="22"/>
              </w:rPr>
            </w:pPr>
            <w:r>
              <w:rPr>
                <w:rFonts w:cs="Calibri"/>
                <w:szCs w:val="22"/>
              </w:rPr>
              <w:t>A</w:t>
            </w:r>
            <w:r w:rsidR="00324DDA">
              <w:rPr>
                <w:rFonts w:cs="Calibri"/>
                <w:szCs w:val="22"/>
              </w:rPr>
              <w:t>.3</w:t>
            </w:r>
          </w:p>
        </w:tc>
        <w:tc>
          <w:tcPr>
            <w:tcW w:w="3969" w:type="dxa"/>
          </w:tcPr>
          <w:p w14:paraId="612BA29E" w14:textId="01A7DEF8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 w:rsidRPr="00324DDA">
              <w:rPr>
                <w:rFonts w:ascii="Calibri" w:hAnsi="Calibri" w:cs="Calibri"/>
                <w:szCs w:val="22"/>
              </w:rPr>
              <w:t>Entrate da progetti</w:t>
            </w:r>
          </w:p>
        </w:tc>
        <w:tc>
          <w:tcPr>
            <w:tcW w:w="1795" w:type="dxa"/>
          </w:tcPr>
          <w:p w14:paraId="620A80B5" w14:textId="10C478F3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center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47F87C84" w14:textId="0FA8C45F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22CDA8D9" w14:textId="44101293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rPr>
                <w:rFonts w:cstheme="minorHAnsi"/>
                <w:szCs w:val="22"/>
              </w:rPr>
            </w:pPr>
          </w:p>
        </w:tc>
      </w:tr>
      <w:tr w:rsidR="00324DDA" w:rsidRPr="00324DDA" w14:paraId="14B4C9FE" w14:textId="77777777" w:rsidTr="00FA7822">
        <w:tc>
          <w:tcPr>
            <w:tcW w:w="562" w:type="dxa"/>
          </w:tcPr>
          <w:p w14:paraId="681A6590" w14:textId="0E5322F4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szCs w:val="22"/>
              </w:rPr>
            </w:pPr>
            <w:r>
              <w:rPr>
                <w:rFonts w:cs="Calibri"/>
                <w:szCs w:val="22"/>
              </w:rPr>
              <w:t>A</w:t>
            </w:r>
            <w:r w:rsidR="00324DDA">
              <w:rPr>
                <w:rFonts w:cs="Calibri"/>
                <w:szCs w:val="22"/>
              </w:rPr>
              <w:t>.4</w:t>
            </w:r>
          </w:p>
        </w:tc>
        <w:tc>
          <w:tcPr>
            <w:tcW w:w="3969" w:type="dxa"/>
          </w:tcPr>
          <w:p w14:paraId="023B66E1" w14:textId="3F5CD9C0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 w:rsidRPr="00324DDA">
              <w:rPr>
                <w:rFonts w:ascii="Calibri" w:hAnsi="Calibri" w:cs="Calibri"/>
                <w:szCs w:val="22"/>
              </w:rPr>
              <w:t>Vendite e servizi</w:t>
            </w:r>
          </w:p>
        </w:tc>
        <w:tc>
          <w:tcPr>
            <w:tcW w:w="1795" w:type="dxa"/>
            <w:vAlign w:val="center"/>
          </w:tcPr>
          <w:p w14:paraId="3BE67F22" w14:textId="5D329F09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14A81A71" w14:textId="4290E444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100B186D" w14:textId="10A4B0A0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324DDA" w:rsidRPr="00324DDA" w14:paraId="1D40EF88" w14:textId="77777777" w:rsidTr="00FA7822">
        <w:tc>
          <w:tcPr>
            <w:tcW w:w="562" w:type="dxa"/>
          </w:tcPr>
          <w:p w14:paraId="2C32134B" w14:textId="4C1DB7A9" w:rsidR="00324DDA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A</w:t>
            </w:r>
            <w:r w:rsidR="00324DDA">
              <w:rPr>
                <w:rFonts w:cs="Calibri"/>
                <w:szCs w:val="22"/>
              </w:rPr>
              <w:t>.5</w:t>
            </w:r>
          </w:p>
        </w:tc>
        <w:tc>
          <w:tcPr>
            <w:tcW w:w="3969" w:type="dxa"/>
          </w:tcPr>
          <w:p w14:paraId="7BEFC175" w14:textId="57B7407E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color w:val="000000" w:themeColor="text1"/>
                <w:szCs w:val="22"/>
              </w:rPr>
            </w:pPr>
            <w:r w:rsidRPr="00324DDA">
              <w:rPr>
                <w:rFonts w:cs="Calibri"/>
                <w:color w:val="000000" w:themeColor="text1"/>
                <w:szCs w:val="22"/>
              </w:rPr>
              <w:t>Altro</w:t>
            </w:r>
          </w:p>
        </w:tc>
        <w:tc>
          <w:tcPr>
            <w:tcW w:w="1795" w:type="dxa"/>
            <w:vAlign w:val="center"/>
          </w:tcPr>
          <w:p w14:paraId="37DDA57B" w14:textId="6C68F0FA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4D2242D0" w14:textId="7E166A8D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366A0B51" w14:textId="5AD2756D" w:rsidR="00324DDA" w:rsidRPr="00324DDA" w:rsidRDefault="00324DDA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DC102C" w:rsidRPr="00324DDA" w14:paraId="2040EF05" w14:textId="77777777" w:rsidTr="00FA7822">
        <w:tc>
          <w:tcPr>
            <w:tcW w:w="562" w:type="dxa"/>
          </w:tcPr>
          <w:p w14:paraId="5BDB07F9" w14:textId="77777777" w:rsidR="00DC102C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szCs w:val="22"/>
              </w:rPr>
            </w:pPr>
          </w:p>
        </w:tc>
        <w:tc>
          <w:tcPr>
            <w:tcW w:w="3969" w:type="dxa"/>
          </w:tcPr>
          <w:p w14:paraId="7CCDBDE9" w14:textId="5DCC8A28" w:rsidR="00DC102C" w:rsidRPr="00DC102C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DC102C">
              <w:rPr>
                <w:rFonts w:cs="Calibri"/>
                <w:b/>
                <w:bCs/>
                <w:color w:val="000000" w:themeColor="text1"/>
                <w:szCs w:val="22"/>
              </w:rPr>
              <w:t xml:space="preserve">Totale </w:t>
            </w:r>
            <w:r w:rsidR="00393649">
              <w:rPr>
                <w:rFonts w:cs="Calibri"/>
                <w:b/>
                <w:bCs/>
                <w:color w:val="000000" w:themeColor="text1"/>
                <w:szCs w:val="22"/>
              </w:rPr>
              <w:t>E</w:t>
            </w:r>
            <w:r w:rsidR="00CD00CD">
              <w:rPr>
                <w:rFonts w:cs="Calibri"/>
                <w:b/>
                <w:bCs/>
                <w:color w:val="000000" w:themeColor="text1"/>
                <w:szCs w:val="22"/>
              </w:rPr>
              <w:t>ntrate</w:t>
            </w:r>
            <w:r w:rsidRPr="00DC102C">
              <w:rPr>
                <w:rFonts w:cs="Calibri"/>
                <w:b/>
                <w:bCs/>
                <w:color w:val="000000" w:themeColor="text1"/>
                <w:szCs w:val="22"/>
              </w:rPr>
              <w:t xml:space="preserve"> </w:t>
            </w:r>
            <w:r>
              <w:rPr>
                <w:rFonts w:cs="Calibri"/>
                <w:b/>
                <w:bCs/>
                <w:color w:val="000000" w:themeColor="text1"/>
                <w:szCs w:val="22"/>
              </w:rPr>
              <w:t>(A)</w:t>
            </w:r>
          </w:p>
        </w:tc>
        <w:tc>
          <w:tcPr>
            <w:tcW w:w="1795" w:type="dxa"/>
            <w:vAlign w:val="center"/>
          </w:tcPr>
          <w:p w14:paraId="7BFB8768" w14:textId="77777777" w:rsidR="00DC102C" w:rsidRPr="00324DDA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7B86930B" w14:textId="77777777" w:rsidR="00DC102C" w:rsidRPr="00324DDA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74C40D58" w14:textId="77777777" w:rsidR="00DC102C" w:rsidRPr="00324DDA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30C639A0" w14:textId="77777777" w:rsidTr="00FA7822">
        <w:tc>
          <w:tcPr>
            <w:tcW w:w="562" w:type="dxa"/>
            <w:shd w:val="clear" w:color="auto" w:fill="D9D9D9" w:themeFill="background1" w:themeFillShade="D9"/>
          </w:tcPr>
          <w:p w14:paraId="26E92DE2" w14:textId="2B1BB44C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center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b/>
                <w:bCs/>
                <w:color w:val="000000" w:themeColor="text1"/>
                <w:szCs w:val="22"/>
              </w:rPr>
              <w:lastRenderedPageBreak/>
              <w:t>B</w:t>
            </w:r>
          </w:p>
        </w:tc>
        <w:tc>
          <w:tcPr>
            <w:tcW w:w="3969" w:type="dxa"/>
            <w:shd w:val="clear" w:color="auto" w:fill="D9D9D9" w:themeFill="background1" w:themeFillShade="D9"/>
            <w:vAlign w:val="center"/>
          </w:tcPr>
          <w:p w14:paraId="5A91F764" w14:textId="3F713B03" w:rsidR="001073C1" w:rsidRPr="00324DDA" w:rsidRDefault="00CD00CD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theme="minorHAnsi"/>
                <w:b/>
                <w:bCs/>
                <w:szCs w:val="22"/>
              </w:rPr>
              <w:t>Uscite</w:t>
            </w:r>
            <w:r w:rsidR="001073C1">
              <w:rPr>
                <w:rFonts w:cstheme="minorHAnsi"/>
                <w:b/>
                <w:bCs/>
                <w:szCs w:val="22"/>
              </w:rPr>
              <w:t xml:space="preserve"> (B.1+B.2+B.3+B.4+B.5)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2CCC8B53" w14:textId="7A942DF5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3E09BA61" w14:textId="21B4087E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1640032B" w14:textId="12B68040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  <w:r w:rsidRPr="00324DDA">
              <w:rPr>
                <w:rFonts w:cstheme="minorHAnsi"/>
                <w:b/>
                <w:bCs/>
                <w:szCs w:val="22"/>
              </w:rPr>
              <w:t xml:space="preserve">Anno </w:t>
            </w:r>
            <w:r w:rsidRPr="00324DDA">
              <w:rPr>
                <w:rFonts w:cs="Calibri"/>
                <w:b/>
                <w:bCs/>
                <w:i/>
                <w:color w:val="C00000"/>
                <w:szCs w:val="22"/>
              </w:rPr>
              <w:t>[inserire]</w:t>
            </w:r>
          </w:p>
        </w:tc>
      </w:tr>
      <w:tr w:rsidR="001073C1" w:rsidRPr="00324DDA" w14:paraId="25A8127F" w14:textId="77777777" w:rsidTr="00FA7822">
        <w:tc>
          <w:tcPr>
            <w:tcW w:w="562" w:type="dxa"/>
          </w:tcPr>
          <w:p w14:paraId="47537197" w14:textId="7577394D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B.1</w:t>
            </w:r>
          </w:p>
        </w:tc>
        <w:tc>
          <w:tcPr>
            <w:tcW w:w="3969" w:type="dxa"/>
          </w:tcPr>
          <w:p w14:paraId="673987FE" w14:textId="2F55AFC0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324DDA">
              <w:rPr>
                <w:rFonts w:cstheme="minorHAnsi"/>
                <w:szCs w:val="22"/>
              </w:rPr>
              <w:t>Costi di personale e collaborazioni</w:t>
            </w:r>
          </w:p>
        </w:tc>
        <w:tc>
          <w:tcPr>
            <w:tcW w:w="1795" w:type="dxa"/>
            <w:vAlign w:val="center"/>
          </w:tcPr>
          <w:p w14:paraId="252308D2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4C162932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093732E4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6FFC62B8" w14:textId="77777777" w:rsidTr="00FA7822">
        <w:tc>
          <w:tcPr>
            <w:tcW w:w="562" w:type="dxa"/>
          </w:tcPr>
          <w:p w14:paraId="3B874CDF" w14:textId="44F4AAD2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B.2</w:t>
            </w:r>
          </w:p>
        </w:tc>
        <w:tc>
          <w:tcPr>
            <w:tcW w:w="3969" w:type="dxa"/>
          </w:tcPr>
          <w:p w14:paraId="509CD900" w14:textId="24D9D695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324DDA">
              <w:rPr>
                <w:rFonts w:cstheme="minorHAnsi"/>
                <w:szCs w:val="22"/>
              </w:rPr>
              <w:t>Acquisti</w:t>
            </w:r>
          </w:p>
        </w:tc>
        <w:tc>
          <w:tcPr>
            <w:tcW w:w="1795" w:type="dxa"/>
          </w:tcPr>
          <w:p w14:paraId="2C3DC266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58577E06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2F8A8426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270A404E" w14:textId="77777777" w:rsidTr="00FA7822">
        <w:tc>
          <w:tcPr>
            <w:tcW w:w="562" w:type="dxa"/>
          </w:tcPr>
          <w:p w14:paraId="7AA0D3BC" w14:textId="2C90C987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B.3</w:t>
            </w:r>
          </w:p>
        </w:tc>
        <w:tc>
          <w:tcPr>
            <w:tcW w:w="3969" w:type="dxa"/>
          </w:tcPr>
          <w:p w14:paraId="06E7D4B4" w14:textId="163399E1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324DDA">
              <w:rPr>
                <w:rFonts w:cstheme="minorHAnsi"/>
                <w:szCs w:val="22"/>
              </w:rPr>
              <w:t>Utenze e affitti</w:t>
            </w:r>
          </w:p>
        </w:tc>
        <w:tc>
          <w:tcPr>
            <w:tcW w:w="1795" w:type="dxa"/>
          </w:tcPr>
          <w:p w14:paraId="06D7A52E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19E89A7F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0B7BCA3D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10FF9626" w14:textId="77777777" w:rsidTr="00FA7822">
        <w:tc>
          <w:tcPr>
            <w:tcW w:w="562" w:type="dxa"/>
          </w:tcPr>
          <w:p w14:paraId="6A8CE6E8" w14:textId="3804475C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B.4</w:t>
            </w:r>
          </w:p>
        </w:tc>
        <w:tc>
          <w:tcPr>
            <w:tcW w:w="3969" w:type="dxa"/>
          </w:tcPr>
          <w:p w14:paraId="3A8352EF" w14:textId="0EA7B47F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324DDA">
              <w:rPr>
                <w:rFonts w:ascii="Calibri" w:hAnsi="Calibri" w:cs="Calibri"/>
                <w:color w:val="000000" w:themeColor="text1"/>
                <w:szCs w:val="22"/>
              </w:rPr>
              <w:t>Oneri diversi di gestione</w:t>
            </w:r>
          </w:p>
        </w:tc>
        <w:tc>
          <w:tcPr>
            <w:tcW w:w="1795" w:type="dxa"/>
            <w:vAlign w:val="center"/>
          </w:tcPr>
          <w:p w14:paraId="5B116FF1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47005794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732C993C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48AB00AE" w14:textId="77777777" w:rsidTr="00FA7822">
        <w:tc>
          <w:tcPr>
            <w:tcW w:w="562" w:type="dxa"/>
          </w:tcPr>
          <w:p w14:paraId="4AD009FF" w14:textId="058608F6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szCs w:val="22"/>
              </w:rPr>
              <w:t>B.5</w:t>
            </w:r>
          </w:p>
        </w:tc>
        <w:tc>
          <w:tcPr>
            <w:tcW w:w="3969" w:type="dxa"/>
          </w:tcPr>
          <w:p w14:paraId="2A1C56FA" w14:textId="4B75FF41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324DDA">
              <w:rPr>
                <w:rFonts w:cs="Calibri"/>
                <w:color w:val="000000" w:themeColor="text1"/>
                <w:szCs w:val="22"/>
              </w:rPr>
              <w:t>Altri costi</w:t>
            </w:r>
          </w:p>
        </w:tc>
        <w:tc>
          <w:tcPr>
            <w:tcW w:w="1795" w:type="dxa"/>
            <w:vAlign w:val="center"/>
          </w:tcPr>
          <w:p w14:paraId="1C417868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16B5017B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39067B0A" w14:textId="77777777" w:rsidR="001073C1" w:rsidRP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DC102C" w:rsidRPr="00324DDA" w14:paraId="72DF2E03" w14:textId="77777777" w:rsidTr="00FA7822">
        <w:tc>
          <w:tcPr>
            <w:tcW w:w="562" w:type="dxa"/>
          </w:tcPr>
          <w:p w14:paraId="57EE4E85" w14:textId="77777777" w:rsidR="00DC102C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szCs w:val="22"/>
              </w:rPr>
            </w:pPr>
          </w:p>
        </w:tc>
        <w:tc>
          <w:tcPr>
            <w:tcW w:w="3969" w:type="dxa"/>
          </w:tcPr>
          <w:p w14:paraId="6C472BCA" w14:textId="4A8E2116" w:rsidR="00DC102C" w:rsidRPr="00DC102C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 w:rsidRPr="00DC102C">
              <w:rPr>
                <w:rFonts w:cs="Calibri"/>
                <w:b/>
                <w:bCs/>
                <w:color w:val="000000" w:themeColor="text1"/>
                <w:szCs w:val="22"/>
              </w:rPr>
              <w:t xml:space="preserve">Totale </w:t>
            </w:r>
            <w:r w:rsidR="00CD00CD">
              <w:rPr>
                <w:rFonts w:cs="Calibri"/>
                <w:b/>
                <w:bCs/>
                <w:color w:val="000000" w:themeColor="text1"/>
                <w:szCs w:val="22"/>
              </w:rPr>
              <w:t>Uscite</w:t>
            </w:r>
            <w:r w:rsidRPr="00DC102C">
              <w:rPr>
                <w:rFonts w:cs="Calibri"/>
                <w:b/>
                <w:bCs/>
                <w:color w:val="000000" w:themeColor="text1"/>
                <w:szCs w:val="22"/>
              </w:rPr>
              <w:t xml:space="preserve"> (B)</w:t>
            </w:r>
          </w:p>
        </w:tc>
        <w:tc>
          <w:tcPr>
            <w:tcW w:w="1795" w:type="dxa"/>
            <w:vAlign w:val="center"/>
          </w:tcPr>
          <w:p w14:paraId="0167DEAC" w14:textId="77777777" w:rsidR="00DC102C" w:rsidRPr="001073C1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08D60A62" w14:textId="77777777" w:rsidR="00DC102C" w:rsidRPr="001073C1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  <w:tc>
          <w:tcPr>
            <w:tcW w:w="1795" w:type="dxa"/>
            <w:vAlign w:val="center"/>
          </w:tcPr>
          <w:p w14:paraId="1659174A" w14:textId="77777777" w:rsidR="00DC102C" w:rsidRPr="001073C1" w:rsidRDefault="00DC102C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szCs w:val="22"/>
              </w:rPr>
            </w:pPr>
          </w:p>
        </w:tc>
      </w:tr>
      <w:tr w:rsidR="001073C1" w:rsidRPr="00324DDA" w14:paraId="05265489" w14:textId="77777777" w:rsidTr="00FA7822">
        <w:tc>
          <w:tcPr>
            <w:tcW w:w="562" w:type="dxa"/>
            <w:shd w:val="clear" w:color="auto" w:fill="D9D9D9" w:themeFill="background1" w:themeFillShade="D9"/>
          </w:tcPr>
          <w:p w14:paraId="0D073D43" w14:textId="77777777" w:rsidR="001073C1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left"/>
              <w:rPr>
                <w:rFonts w:cstheme="minorHAnsi"/>
                <w:szCs w:val="22"/>
              </w:rPr>
            </w:pPr>
          </w:p>
        </w:tc>
        <w:tc>
          <w:tcPr>
            <w:tcW w:w="3969" w:type="dxa"/>
            <w:shd w:val="clear" w:color="auto" w:fill="D9D9D9" w:themeFill="background1" w:themeFillShade="D9"/>
          </w:tcPr>
          <w:p w14:paraId="614886F1" w14:textId="4F6BAEF8" w:rsidR="00CD00CD" w:rsidRDefault="00CD00CD" w:rsidP="00DC102C">
            <w:pPr>
              <w:autoSpaceDE w:val="0"/>
              <w:autoSpaceDN w:val="0"/>
              <w:adjustRightInd w:val="0"/>
              <w:spacing w:after="0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b/>
                <w:bCs/>
                <w:color w:val="000000" w:themeColor="text1"/>
                <w:szCs w:val="22"/>
              </w:rPr>
              <w:t>Avanzo/</w:t>
            </w:r>
            <w:r w:rsidR="003E5AE4">
              <w:rPr>
                <w:rFonts w:cs="Calibri"/>
                <w:b/>
                <w:bCs/>
                <w:color w:val="000000" w:themeColor="text1"/>
                <w:szCs w:val="22"/>
              </w:rPr>
              <w:t>D</w:t>
            </w:r>
            <w:r>
              <w:rPr>
                <w:rFonts w:cs="Calibri"/>
                <w:b/>
                <w:bCs/>
                <w:color w:val="000000" w:themeColor="text1"/>
                <w:szCs w:val="22"/>
              </w:rPr>
              <w:t>isavanzo di gestione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>:</w:t>
            </w:r>
          </w:p>
          <w:p w14:paraId="69C5E9E3" w14:textId="3DC247C8" w:rsidR="001073C1" w:rsidRPr="00805D0D" w:rsidRDefault="00CD00CD" w:rsidP="00DC102C">
            <w:pPr>
              <w:autoSpaceDE w:val="0"/>
              <w:autoSpaceDN w:val="0"/>
              <w:adjustRightInd w:val="0"/>
              <w:spacing w:after="0" w:line="360" w:lineRule="auto"/>
              <w:jc w:val="left"/>
              <w:rPr>
                <w:rFonts w:cs="Calibri"/>
                <w:b/>
                <w:bCs/>
                <w:color w:val="000000" w:themeColor="text1"/>
                <w:szCs w:val="22"/>
              </w:rPr>
            </w:pPr>
            <w:r>
              <w:rPr>
                <w:rFonts w:cs="Calibri"/>
                <w:b/>
                <w:bCs/>
                <w:color w:val="000000" w:themeColor="text1"/>
                <w:szCs w:val="22"/>
              </w:rPr>
              <w:t xml:space="preserve">Entrate 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>(</w:t>
            </w:r>
            <w:r w:rsidR="001073C1">
              <w:rPr>
                <w:rFonts w:cs="Calibri"/>
                <w:b/>
                <w:bCs/>
                <w:color w:val="000000" w:themeColor="text1"/>
                <w:szCs w:val="22"/>
              </w:rPr>
              <w:t>A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 xml:space="preserve">) </w:t>
            </w:r>
            <w:r w:rsidR="00C305FE">
              <w:rPr>
                <w:rFonts w:cs="Calibri"/>
                <w:b/>
                <w:bCs/>
                <w:color w:val="000000" w:themeColor="text1"/>
                <w:szCs w:val="22"/>
              </w:rPr>
              <w:t>-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 xml:space="preserve"> </w:t>
            </w:r>
            <w:r>
              <w:rPr>
                <w:rFonts w:cs="Calibri"/>
                <w:b/>
                <w:bCs/>
                <w:color w:val="000000" w:themeColor="text1"/>
                <w:szCs w:val="22"/>
              </w:rPr>
              <w:t>Uscite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 xml:space="preserve"> (</w:t>
            </w:r>
            <w:r w:rsidR="001073C1">
              <w:rPr>
                <w:rFonts w:cs="Calibri"/>
                <w:b/>
                <w:bCs/>
                <w:color w:val="000000" w:themeColor="text1"/>
                <w:szCs w:val="22"/>
              </w:rPr>
              <w:t>B</w:t>
            </w:r>
            <w:r w:rsidR="001073C1" w:rsidRPr="00324DDA">
              <w:rPr>
                <w:rFonts w:cs="Calibri"/>
                <w:b/>
                <w:bCs/>
                <w:color w:val="000000" w:themeColor="text1"/>
                <w:szCs w:val="22"/>
              </w:rPr>
              <w:t>)</w:t>
            </w: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68AA8C4B" w14:textId="77777777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71D5097C" w14:textId="77777777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</w:p>
        </w:tc>
        <w:tc>
          <w:tcPr>
            <w:tcW w:w="1795" w:type="dxa"/>
            <w:shd w:val="clear" w:color="auto" w:fill="D9D9D9" w:themeFill="background1" w:themeFillShade="D9"/>
            <w:vAlign w:val="center"/>
          </w:tcPr>
          <w:p w14:paraId="14D9DE00" w14:textId="77777777" w:rsidR="001073C1" w:rsidRPr="00324DDA" w:rsidRDefault="001073C1" w:rsidP="00DC102C">
            <w:pPr>
              <w:autoSpaceDE w:val="0"/>
              <w:autoSpaceDN w:val="0"/>
              <w:adjustRightInd w:val="0"/>
              <w:spacing w:after="100" w:afterAutospacing="1" w:line="360" w:lineRule="auto"/>
              <w:jc w:val="right"/>
              <w:rPr>
                <w:rFonts w:cstheme="minorHAnsi"/>
                <w:b/>
                <w:bCs/>
                <w:szCs w:val="22"/>
              </w:rPr>
            </w:pPr>
          </w:p>
        </w:tc>
      </w:tr>
    </w:tbl>
    <w:p w14:paraId="657D3C7F" w14:textId="77777777" w:rsidR="004B3424" w:rsidRDefault="004B3424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szCs w:val="22"/>
        </w:rPr>
      </w:pPr>
    </w:p>
    <w:p w14:paraId="07BF9572" w14:textId="75114D1F" w:rsidR="00F11905" w:rsidRPr="00C7655E" w:rsidRDefault="00F11905" w:rsidP="00F11905">
      <w:pPr>
        <w:spacing w:before="240" w:line="240" w:lineRule="auto"/>
        <w:ind w:firstLine="708"/>
        <w:rPr>
          <w:rFonts w:asciiTheme="minorHAnsi" w:hAnsiTheme="minorHAnsi" w:cstheme="minorHAnsi"/>
          <w:szCs w:val="22"/>
        </w:rPr>
      </w:pPr>
      <w:r w:rsidRPr="00C7655E">
        <w:rPr>
          <w:rFonts w:asciiTheme="minorHAnsi" w:hAnsiTheme="minorHAnsi" w:cstheme="minorHAnsi"/>
          <w:noProof/>
          <w:szCs w:val="22"/>
          <w:lang w:eastAsia="it-IT"/>
        </w:rPr>
        <mc:AlternateContent>
          <mc:Choice Requires="wps">
            <w:drawing>
              <wp:anchor distT="0" distB="10795" distL="0" distR="10795" simplePos="0" relativeHeight="251682816" behindDoc="0" locked="0" layoutInCell="1" allowOverlap="1" wp14:anchorId="33DC3A2B" wp14:editId="22B05EF6">
                <wp:simplePos x="0" y="0"/>
                <wp:positionH relativeFrom="column">
                  <wp:posOffset>213995</wp:posOffset>
                </wp:positionH>
                <wp:positionV relativeFrom="paragraph">
                  <wp:posOffset>123076</wp:posOffset>
                </wp:positionV>
                <wp:extent cx="179705" cy="179705"/>
                <wp:effectExtent l="0" t="0" r="10795" b="10795"/>
                <wp:wrapNone/>
                <wp:docPr id="1020404749" name="Rettangol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80DC047" w14:textId="77777777" w:rsidR="00F11905" w:rsidRDefault="00F11905" w:rsidP="00F11905">
                            <w:pPr>
                              <w:pStyle w:val="Contenutocornice"/>
                              <w:spacing w:after="0" w:line="240" w:lineRule="auto"/>
                              <w:ind w:left="-851" w:right="16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3DC3A2B" id="_x0000_s1035" style="position:absolute;left:0;text-align:left;margin-left:16.85pt;margin-top:9.7pt;width:14.15pt;height:14.15pt;z-index:25168281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" strokeweight="0">
                <v:path arrowok="t"/>
                <v:textbox inset=",1.8mm,,1.8mm">
                  <w:txbxContent>
                    <w:p w14:paraId="180DC047" w14:textId="77777777" w:rsidR="00F11905" w:rsidRDefault="00F11905" w:rsidP="00F11905">
                      <w:pPr>
                        <w:pStyle w:val="Contenutocornice"/>
                        <w:spacing w:after="0" w:line="240" w:lineRule="auto"/>
                        <w:ind w:left="-851" w:right="16"/>
                      </w:pPr>
                    </w:p>
                  </w:txbxContent>
                </v:textbox>
              </v:rect>
            </w:pict>
          </mc:Fallback>
        </mc:AlternateContent>
      </w:r>
      <w:r w:rsidR="00C7655E" w:rsidRPr="00C7655E">
        <w:rPr>
          <w:rFonts w:asciiTheme="minorHAnsi" w:hAnsiTheme="minorHAnsi" w:cstheme="minorHAnsi"/>
          <w:szCs w:val="22"/>
        </w:rPr>
        <w:t>c</w:t>
      </w:r>
      <w:r w:rsidRPr="00C7655E">
        <w:rPr>
          <w:rFonts w:asciiTheme="minorHAnsi" w:hAnsiTheme="minorHAnsi" w:cstheme="minorHAnsi"/>
          <w:szCs w:val="22"/>
        </w:rPr>
        <w:t xml:space="preserve">he il soggetto </w:t>
      </w:r>
      <w:r w:rsidR="00EB2846" w:rsidRPr="00C7655E">
        <w:rPr>
          <w:rFonts w:asciiTheme="minorHAnsi" w:hAnsiTheme="minorHAnsi" w:cstheme="minorHAnsi"/>
          <w:szCs w:val="22"/>
        </w:rPr>
        <w:t xml:space="preserve">rappresentato </w:t>
      </w:r>
      <w:r w:rsidRPr="00C7655E">
        <w:rPr>
          <w:rFonts w:asciiTheme="minorHAnsi" w:hAnsiTheme="minorHAnsi" w:cstheme="minorHAnsi"/>
          <w:szCs w:val="22"/>
        </w:rPr>
        <w:t>è esistente da meno di 6 mesi</w:t>
      </w:r>
      <w:r w:rsidR="00C7655E">
        <w:rPr>
          <w:rFonts w:asciiTheme="minorHAnsi" w:hAnsiTheme="minorHAnsi" w:cstheme="minorHAnsi"/>
          <w:szCs w:val="22"/>
        </w:rPr>
        <w:t>.</w:t>
      </w:r>
    </w:p>
    <w:p w14:paraId="10549611" w14:textId="77777777" w:rsidR="00F11905" w:rsidRDefault="00F11905" w:rsidP="00240218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3ED6C836" w14:textId="77777777" w:rsidR="00686EA9" w:rsidRPr="003E5AE4" w:rsidRDefault="00686EA9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szCs w:val="22"/>
        </w:rPr>
      </w:pPr>
    </w:p>
    <w:p w14:paraId="2BD9A58D" w14:textId="77777777" w:rsidR="00686EA9" w:rsidRDefault="00686EA9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szCs w:val="22"/>
        </w:rPr>
      </w:pPr>
    </w:p>
    <w:p w14:paraId="195BAEA2" w14:textId="77777777" w:rsidR="003E5AE4" w:rsidRPr="003E5AE4" w:rsidRDefault="003E5AE4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szCs w:val="22"/>
        </w:rPr>
      </w:pPr>
    </w:p>
    <w:p w14:paraId="7565D9B3" w14:textId="376BD87B" w:rsidR="00686EA9" w:rsidRPr="00C7655E" w:rsidRDefault="00686EA9" w:rsidP="00686EA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szCs w:val="22"/>
        </w:rPr>
      </w:pPr>
      <w:r w:rsidRPr="00C7655E">
        <w:rPr>
          <w:rFonts w:asciiTheme="minorHAnsi" w:hAnsiTheme="minorHAnsi" w:cstheme="minorHAnsi"/>
          <w:szCs w:val="22"/>
        </w:rPr>
        <w:t>Luogo</w:t>
      </w:r>
      <w:r w:rsidR="00C7655E" w:rsidRPr="00C7655E">
        <w:rPr>
          <w:rFonts w:asciiTheme="minorHAnsi" w:hAnsiTheme="minorHAnsi" w:cstheme="minorHAnsi"/>
          <w:szCs w:val="22"/>
        </w:rPr>
        <w:t>,</w:t>
      </w:r>
    </w:p>
    <w:p w14:paraId="5F5D9A71" w14:textId="77777777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24FAC8FA" w14:textId="77777777" w:rsidR="00686EA9" w:rsidRDefault="00686EA9" w:rsidP="00686EA9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b/>
          <w:bCs/>
          <w:szCs w:val="22"/>
          <w:lang w:eastAsia="it-IT"/>
        </w:rPr>
      </w:pPr>
    </w:p>
    <w:p w14:paraId="43FCF630" w14:textId="2E7AC80F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b/>
          <w:bCs/>
          <w:szCs w:val="22"/>
          <w:lang w:eastAsia="it-IT"/>
        </w:rPr>
        <w:t xml:space="preserve">Per il Soggetto </w:t>
      </w:r>
      <w:r w:rsidR="003E5AE4">
        <w:rPr>
          <w:rFonts w:eastAsia="Times New Roman" w:cstheme="minorHAnsi"/>
          <w:b/>
          <w:bCs/>
          <w:szCs w:val="22"/>
          <w:lang w:eastAsia="it-IT"/>
        </w:rPr>
        <w:t>rappresentato</w:t>
      </w:r>
    </w:p>
    <w:p w14:paraId="5A7D6155" w14:textId="5AFE85B0" w:rsidR="00686EA9" w:rsidRDefault="00686EA9" w:rsidP="00686EA9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szCs w:val="22"/>
          <w:lang w:eastAsia="it-IT"/>
        </w:rPr>
        <w:t xml:space="preserve">Il legale rappresentante o </w:t>
      </w:r>
      <w:r w:rsidR="005B3024">
        <w:rPr>
          <w:rFonts w:eastAsia="Times New Roman" w:cstheme="minorHAnsi"/>
          <w:szCs w:val="22"/>
          <w:lang w:eastAsia="it-IT"/>
        </w:rPr>
        <w:t>suo delegato</w:t>
      </w:r>
    </w:p>
    <w:p w14:paraId="5065D12E" w14:textId="77777777" w:rsidR="00686EA9" w:rsidRDefault="00686EA9" w:rsidP="00240218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429DA900" w14:textId="77777777" w:rsidR="00686EA9" w:rsidRDefault="00686EA9" w:rsidP="00240218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792F1C0E" w14:textId="6D16BC68" w:rsidR="00240218" w:rsidRPr="003147A8" w:rsidRDefault="00240218" w:rsidP="00240218">
      <w:pPr>
        <w:spacing w:line="240" w:lineRule="auto"/>
        <w:rPr>
          <w:b/>
          <w:bCs/>
          <w:color w:val="FF0000"/>
          <w:szCs w:val="22"/>
        </w:rPr>
      </w:pPr>
      <w:r>
        <w:rPr>
          <w:rFonts w:eastAsia="Times New Roman" w:cstheme="minorHAnsi"/>
          <w:b/>
          <w:bCs/>
          <w:color w:val="C00000"/>
          <w:lang w:eastAsia="zh-CN"/>
        </w:rPr>
        <w:t>Istruzioni per la compilazione</w:t>
      </w:r>
    </w:p>
    <w:p w14:paraId="1F54375B" w14:textId="555FF2EB" w:rsidR="00240218" w:rsidRPr="005102A5" w:rsidRDefault="00240218" w:rsidP="00240218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I dati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sopra richiesti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dovranno essere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compilati con riferimento ai ricavi e ai costi delle ultime 3 annualità;</w:t>
      </w:r>
    </w:p>
    <w:p w14:paraId="1B00B3A8" w14:textId="3D190F98" w:rsidR="004B3424" w:rsidRDefault="00240218" w:rsidP="00805D0D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>
        <w:rPr>
          <w:rFonts w:asciiTheme="minorHAnsi" w:hAnsiTheme="minorHAnsi" w:cstheme="minorHAnsi"/>
          <w:color w:val="000000" w:themeColor="text1"/>
          <w:sz w:val="22"/>
          <w:szCs w:val="22"/>
        </w:rPr>
        <w:t>I soggetti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esistenti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da meno di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>3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anni potranno indicare i dati </w:t>
      </w:r>
      <w:r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relativi alle sole </w:t>
      </w:r>
      <w:r w:rsidRPr="005102A5">
        <w:rPr>
          <w:rFonts w:asciiTheme="minorHAnsi" w:hAnsiTheme="minorHAnsi" w:cstheme="minorHAnsi"/>
          <w:color w:val="000000" w:themeColor="text1"/>
          <w:sz w:val="22"/>
          <w:szCs w:val="22"/>
        </w:rPr>
        <w:t>annualità di esistenza</w:t>
      </w:r>
      <w:r w:rsidR="00F11905">
        <w:rPr>
          <w:rFonts w:asciiTheme="minorHAnsi" w:hAnsiTheme="minorHAnsi" w:cstheme="minorHAnsi"/>
          <w:color w:val="000000" w:themeColor="text1"/>
          <w:sz w:val="22"/>
          <w:szCs w:val="22"/>
        </w:rPr>
        <w:t>;</w:t>
      </w:r>
    </w:p>
    <w:p w14:paraId="3D7BDFA1" w14:textId="4FC635A7" w:rsidR="00E44CCE" w:rsidRPr="00E44CCE" w:rsidRDefault="00E44CCE" w:rsidP="00E44CCE">
      <w:pPr>
        <w:pStyle w:val="Paragrafoelenco"/>
        <w:numPr>
          <w:ilvl w:val="0"/>
          <w:numId w:val="11"/>
        </w:numPr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E44CCE">
        <w:rPr>
          <w:rFonts w:asciiTheme="minorHAnsi" w:hAnsiTheme="minorHAnsi" w:cstheme="minorHAnsi"/>
          <w:color w:val="000000" w:themeColor="text1"/>
          <w:sz w:val="22"/>
          <w:szCs w:val="22"/>
        </w:rPr>
        <w:t>I soggetti esistenti da meno di 6 mesi non sono tenuti alla compilazione della tabella e devono solamente selezionare l’opzione “</w:t>
      </w:r>
      <w:r w:rsidRPr="00E44CCE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 xml:space="preserve">che il soggetto </w:t>
      </w:r>
      <w:r w:rsidR="00EB2846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 xml:space="preserve">rappresentato </w:t>
      </w:r>
      <w:r w:rsidRPr="00E44CCE">
        <w:rPr>
          <w:rFonts w:asciiTheme="minorHAnsi" w:hAnsiTheme="minorHAnsi" w:cstheme="minorHAnsi"/>
          <w:i/>
          <w:iCs/>
          <w:color w:val="000000" w:themeColor="text1"/>
          <w:sz w:val="22"/>
          <w:szCs w:val="22"/>
        </w:rPr>
        <w:t>è esistente da meno di 6 mesi</w:t>
      </w:r>
      <w:r w:rsidRPr="00E44CCE">
        <w:rPr>
          <w:rFonts w:asciiTheme="minorHAnsi" w:hAnsiTheme="minorHAnsi" w:cstheme="minorHAnsi"/>
          <w:color w:val="000000" w:themeColor="text1"/>
          <w:sz w:val="22"/>
          <w:szCs w:val="22"/>
        </w:rPr>
        <w:t>”.</w:t>
      </w:r>
    </w:p>
    <w:p w14:paraId="049356E6" w14:textId="77777777" w:rsidR="00E44CCE" w:rsidRDefault="00E44CCE" w:rsidP="00E44CCE">
      <w:pPr>
        <w:rPr>
          <w:rFonts w:asciiTheme="minorHAnsi" w:hAnsiTheme="minorHAnsi" w:cstheme="minorHAnsi"/>
          <w:color w:val="000000" w:themeColor="text1"/>
          <w:szCs w:val="22"/>
          <w:highlight w:val="yellow"/>
        </w:rPr>
      </w:pPr>
    </w:p>
    <w:p w14:paraId="67C3965B" w14:textId="77777777" w:rsidR="00F11905" w:rsidRPr="00F11905" w:rsidRDefault="00F11905" w:rsidP="00F11905">
      <w:pPr>
        <w:ind w:left="360"/>
        <w:rPr>
          <w:rFonts w:asciiTheme="minorHAnsi" w:hAnsiTheme="minorHAnsi" w:cstheme="minorHAnsi"/>
          <w:color w:val="000000" w:themeColor="text1"/>
          <w:szCs w:val="22"/>
        </w:rPr>
      </w:pPr>
    </w:p>
    <w:p w14:paraId="5EAD772D" w14:textId="77777777" w:rsidR="004B3424" w:rsidRDefault="004B3424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szCs w:val="22"/>
        </w:rPr>
      </w:pPr>
    </w:p>
    <w:p w14:paraId="0E789471" w14:textId="77777777" w:rsidR="004B3424" w:rsidRDefault="004B3424" w:rsidP="0064238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iCs/>
          <w:szCs w:val="22"/>
        </w:rPr>
      </w:pPr>
    </w:p>
    <w:p w14:paraId="09821F8C" w14:textId="77777777" w:rsidR="00642387" w:rsidRDefault="00642387" w:rsidP="00642387">
      <w:pPr>
        <w:autoSpaceDE w:val="0"/>
        <w:autoSpaceDN w:val="0"/>
        <w:adjustRightInd w:val="0"/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</w:p>
    <w:p w14:paraId="7DE69DD7" w14:textId="77777777" w:rsidR="00642387" w:rsidRDefault="00642387" w:rsidP="00642387">
      <w:pPr>
        <w:spacing w:line="240" w:lineRule="auto"/>
        <w:rPr>
          <w:rFonts w:eastAsia="Times New Roman" w:cstheme="minorHAnsi"/>
          <w:b/>
          <w:bCs/>
          <w:color w:val="C00000"/>
          <w:lang w:eastAsia="zh-CN"/>
        </w:rPr>
      </w:pPr>
    </w:p>
    <w:p w14:paraId="497661A8" w14:textId="77777777" w:rsidR="00642387" w:rsidRPr="006222FF" w:rsidRDefault="00642387" w:rsidP="00642387">
      <w:pPr>
        <w:pStyle w:val="Paragrafoelenco"/>
        <w:jc w:val="both"/>
        <w:rPr>
          <w:rFonts w:asciiTheme="minorHAnsi" w:hAnsiTheme="minorHAnsi" w:cstheme="minorHAnsi"/>
          <w:strike/>
          <w:color w:val="000000" w:themeColor="text1"/>
          <w:sz w:val="22"/>
          <w:szCs w:val="22"/>
          <w:highlight w:val="yellow"/>
        </w:rPr>
      </w:pPr>
    </w:p>
    <w:p w14:paraId="5D8D3C14" w14:textId="77777777" w:rsidR="00642387" w:rsidRPr="00BA4834" w:rsidRDefault="00642387" w:rsidP="00642387">
      <w:pPr>
        <w:spacing w:line="240" w:lineRule="auto"/>
        <w:rPr>
          <w:color w:val="000000" w:themeColor="text1"/>
          <w:szCs w:val="22"/>
        </w:rPr>
      </w:pPr>
    </w:p>
    <w:p w14:paraId="0E46A123" w14:textId="77777777" w:rsidR="00642387" w:rsidRPr="00BA4834" w:rsidRDefault="00642387" w:rsidP="00642387">
      <w:pPr>
        <w:spacing w:line="240" w:lineRule="auto"/>
        <w:rPr>
          <w:color w:val="000000" w:themeColor="text1"/>
          <w:szCs w:val="22"/>
        </w:rPr>
      </w:pPr>
    </w:p>
    <w:p w14:paraId="1105351F" w14:textId="14C231DF" w:rsidR="000603F2" w:rsidRDefault="000603F2">
      <w:pPr>
        <w:spacing w:after="0" w:line="240" w:lineRule="auto"/>
        <w:jc w:val="left"/>
      </w:pPr>
    </w:p>
    <w:sectPr w:rsidR="000603F2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300323" w14:textId="77777777" w:rsidR="00133E9E" w:rsidRDefault="00133E9E">
      <w:pPr>
        <w:spacing w:after="0" w:line="240" w:lineRule="auto"/>
      </w:pPr>
      <w:r>
        <w:separator/>
      </w:r>
    </w:p>
  </w:endnote>
  <w:endnote w:type="continuationSeparator" w:id="0">
    <w:p w14:paraId="7FD204E2" w14:textId="77777777" w:rsidR="00133E9E" w:rsidRDefault="00133E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charset w:val="00"/>
    <w:family w:val="roman"/>
    <w:pitch w:val="variable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62EEB8" w14:textId="4F1B7447" w:rsidR="00510A63" w:rsidRDefault="0009175E">
    <w:pPr>
      <w:pStyle w:val="Pidipaginadispari-Titolodocumento"/>
      <w:rPr>
        <w:b/>
        <w:color w:val="C00000"/>
      </w:rPr>
    </w:pPr>
    <w:r w:rsidRPr="00744B9E">
      <w:rPr>
        <w:b/>
        <w:bCs/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84864766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744B9E">
      <w:rPr>
        <w:b/>
        <w:bCs/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 w:rsidRPr="00744B9E">
      <w:rPr>
        <w:b/>
        <w:bCs/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04C38C6A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FB08D3">
                            <w:rPr>
                              <w:noProof/>
                              <w:color w:val="000000"/>
                            </w:rPr>
                            <w:t>2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6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" filled="f" stroked="f" strokeweight="0">
              <v:textbox>
                <w:txbxContent>
                  <w:p w14:paraId="35C13AF1" w14:textId="04C38C6A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FB08D3">
                      <w:rPr>
                        <w:noProof/>
                        <w:color w:val="000000"/>
                      </w:rPr>
                      <w:t>2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 w:rsidR="000B7231" w:rsidRPr="00FA0432">
      <w:rPr>
        <w:b/>
        <w:color w:val="C00000"/>
      </w:rPr>
      <w:t xml:space="preserve">Allegato </w:t>
    </w:r>
    <w:r w:rsidR="005246EC">
      <w:rPr>
        <w:b/>
        <w:color w:val="C00000"/>
      </w:rPr>
      <w:t>7</w:t>
    </w:r>
    <w:r w:rsidR="000B7231">
      <w:rPr>
        <w:b/>
        <w:color w:val="C00000"/>
      </w:rPr>
      <w:t>:</w:t>
    </w:r>
    <w:r w:rsidR="000B7231" w:rsidRPr="00FA0432">
      <w:rPr>
        <w:b/>
        <w:color w:val="C00000"/>
      </w:rPr>
      <w:t xml:space="preserve"> </w:t>
    </w:r>
    <w:r w:rsidR="005246EC" w:rsidRPr="005246EC">
      <w:rPr>
        <w:b/>
        <w:color w:val="C00000"/>
      </w:rPr>
      <w:t>Dichiarazione sostenibilità economico finanziaria</w:t>
    </w:r>
  </w:p>
  <w:p w14:paraId="28DEC6A6" w14:textId="7257EE6E" w:rsidR="0009175E" w:rsidRDefault="0009175E">
    <w:pPr>
      <w:pStyle w:val="Pidipaginadispari-Titolodocumento"/>
      <w:rPr>
        <w:color w:val="004494"/>
      </w:rPr>
    </w:pP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 w:rsidR="00AE0C3C">
      <w:rPr>
        <w:color w:val="943634" w:themeColor="accent2" w:themeShade="BF"/>
      </w:rPr>
      <w:t xml:space="preserve"> – Alleanze di Quartiere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C599E0" w14:textId="77777777" w:rsidR="00133E9E" w:rsidRDefault="00133E9E">
      <w:pPr>
        <w:rPr>
          <w:sz w:val="12"/>
        </w:rPr>
      </w:pPr>
      <w:r>
        <w:separator/>
      </w:r>
    </w:p>
  </w:footnote>
  <w:footnote w:type="continuationSeparator" w:id="0">
    <w:p w14:paraId="0A7FCF96" w14:textId="77777777" w:rsidR="00133E9E" w:rsidRDefault="00133E9E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7ADABE" w14:textId="77777777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928751460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B7A703E"/>
    <w:multiLevelType w:val="multilevel"/>
    <w:tmpl w:val="B0C2700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D3722A5"/>
    <w:multiLevelType w:val="multilevel"/>
    <w:tmpl w:val="918C2486"/>
    <w:lvl w:ilvl="0">
      <w:start w:val="1"/>
      <w:numFmt w:val="bullet"/>
      <w:lvlText w:val=""/>
      <w:lvlJc w:val="left"/>
      <w:pPr>
        <w:tabs>
          <w:tab w:val="num" w:pos="0"/>
        </w:tabs>
        <w:ind w:left="58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5" w15:restartNumberingAfterBreak="0">
    <w:nsid w:val="424A630A"/>
    <w:multiLevelType w:val="hybridMultilevel"/>
    <w:tmpl w:val="944E1D98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7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8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61873E34"/>
    <w:multiLevelType w:val="hybridMultilevel"/>
    <w:tmpl w:val="35EE712E"/>
    <w:name w:val="WW8Num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F36D73"/>
    <w:multiLevelType w:val="hybridMultilevel"/>
    <w:tmpl w:val="B9242E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0"/>
  </w:num>
  <w:num w:numId="4">
    <w:abstractNumId w:val="2"/>
  </w:num>
  <w:num w:numId="5">
    <w:abstractNumId w:val="7"/>
  </w:num>
  <w:num w:numId="6">
    <w:abstractNumId w:val="3"/>
  </w:num>
  <w:num w:numId="7">
    <w:abstractNumId w:val="8"/>
  </w:num>
  <w:num w:numId="8">
    <w:abstractNumId w:val="1"/>
  </w:num>
  <w:num w:numId="9">
    <w:abstractNumId w:val="4"/>
  </w:num>
  <w:num w:numId="10">
    <w:abstractNumId w:val="5"/>
  </w:num>
  <w:num w:numId="11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3F2"/>
    <w:rsid w:val="000039A6"/>
    <w:rsid w:val="00004438"/>
    <w:rsid w:val="000254B0"/>
    <w:rsid w:val="00026793"/>
    <w:rsid w:val="00046F7F"/>
    <w:rsid w:val="00054479"/>
    <w:rsid w:val="00055859"/>
    <w:rsid w:val="000603BB"/>
    <w:rsid w:val="000603F2"/>
    <w:rsid w:val="00060524"/>
    <w:rsid w:val="0009175E"/>
    <w:rsid w:val="000A1CF5"/>
    <w:rsid w:val="000A2902"/>
    <w:rsid w:val="000B0435"/>
    <w:rsid w:val="000B0D17"/>
    <w:rsid w:val="000B119B"/>
    <w:rsid w:val="000B7231"/>
    <w:rsid w:val="000C220C"/>
    <w:rsid w:val="000D229A"/>
    <w:rsid w:val="000D29A8"/>
    <w:rsid w:val="000D7B05"/>
    <w:rsid w:val="000E557B"/>
    <w:rsid w:val="000E72FB"/>
    <w:rsid w:val="000F72CE"/>
    <w:rsid w:val="00104790"/>
    <w:rsid w:val="001073C1"/>
    <w:rsid w:val="00111AD4"/>
    <w:rsid w:val="00114445"/>
    <w:rsid w:val="00117DD0"/>
    <w:rsid w:val="00122687"/>
    <w:rsid w:val="00122699"/>
    <w:rsid w:val="00123F7F"/>
    <w:rsid w:val="00125152"/>
    <w:rsid w:val="00130A2D"/>
    <w:rsid w:val="00132D27"/>
    <w:rsid w:val="00133E9E"/>
    <w:rsid w:val="001369CF"/>
    <w:rsid w:val="00140A74"/>
    <w:rsid w:val="0014149B"/>
    <w:rsid w:val="00145CB0"/>
    <w:rsid w:val="001477F3"/>
    <w:rsid w:val="00165D24"/>
    <w:rsid w:val="00166D6C"/>
    <w:rsid w:val="001706A9"/>
    <w:rsid w:val="00176051"/>
    <w:rsid w:val="0019522E"/>
    <w:rsid w:val="001A4C04"/>
    <w:rsid w:val="001A605B"/>
    <w:rsid w:val="001B1C8D"/>
    <w:rsid w:val="001B41F4"/>
    <w:rsid w:val="001C0078"/>
    <w:rsid w:val="001C7EFE"/>
    <w:rsid w:val="001E095A"/>
    <w:rsid w:val="001E17F1"/>
    <w:rsid w:val="001E3B10"/>
    <w:rsid w:val="001E3E68"/>
    <w:rsid w:val="001F1437"/>
    <w:rsid w:val="00207699"/>
    <w:rsid w:val="002107F6"/>
    <w:rsid w:val="00210AB2"/>
    <w:rsid w:val="002308FC"/>
    <w:rsid w:val="00233842"/>
    <w:rsid w:val="00240218"/>
    <w:rsid w:val="002426BA"/>
    <w:rsid w:val="00244A2E"/>
    <w:rsid w:val="0024708F"/>
    <w:rsid w:val="002516B1"/>
    <w:rsid w:val="00253FA1"/>
    <w:rsid w:val="00257B28"/>
    <w:rsid w:val="00257B96"/>
    <w:rsid w:val="0027119B"/>
    <w:rsid w:val="002713E7"/>
    <w:rsid w:val="00274281"/>
    <w:rsid w:val="00274C7C"/>
    <w:rsid w:val="00275439"/>
    <w:rsid w:val="00285FB7"/>
    <w:rsid w:val="00291608"/>
    <w:rsid w:val="002A3251"/>
    <w:rsid w:val="002A4475"/>
    <w:rsid w:val="002B29D4"/>
    <w:rsid w:val="002D0DE6"/>
    <w:rsid w:val="002D1D6F"/>
    <w:rsid w:val="002D4D24"/>
    <w:rsid w:val="002D782F"/>
    <w:rsid w:val="002E000D"/>
    <w:rsid w:val="002E3D24"/>
    <w:rsid w:val="002F0258"/>
    <w:rsid w:val="002F04D3"/>
    <w:rsid w:val="002F2A61"/>
    <w:rsid w:val="00303BC6"/>
    <w:rsid w:val="00306BCB"/>
    <w:rsid w:val="003073F1"/>
    <w:rsid w:val="00324DDA"/>
    <w:rsid w:val="003250AF"/>
    <w:rsid w:val="003272C6"/>
    <w:rsid w:val="003301BC"/>
    <w:rsid w:val="00345A44"/>
    <w:rsid w:val="00351634"/>
    <w:rsid w:val="00362D75"/>
    <w:rsid w:val="0036430E"/>
    <w:rsid w:val="0036582E"/>
    <w:rsid w:val="00375558"/>
    <w:rsid w:val="00380046"/>
    <w:rsid w:val="003911CB"/>
    <w:rsid w:val="00391EF8"/>
    <w:rsid w:val="00393649"/>
    <w:rsid w:val="0039381A"/>
    <w:rsid w:val="003964EE"/>
    <w:rsid w:val="003A4F1A"/>
    <w:rsid w:val="003B158F"/>
    <w:rsid w:val="003B395C"/>
    <w:rsid w:val="003B5EF7"/>
    <w:rsid w:val="003C1B86"/>
    <w:rsid w:val="003C618D"/>
    <w:rsid w:val="003D1F1E"/>
    <w:rsid w:val="003E3E3D"/>
    <w:rsid w:val="003E5AE4"/>
    <w:rsid w:val="00400A0C"/>
    <w:rsid w:val="004011DA"/>
    <w:rsid w:val="004122A2"/>
    <w:rsid w:val="00413074"/>
    <w:rsid w:val="004245AC"/>
    <w:rsid w:val="004263BE"/>
    <w:rsid w:val="004306E4"/>
    <w:rsid w:val="00432146"/>
    <w:rsid w:val="004440EE"/>
    <w:rsid w:val="0046072E"/>
    <w:rsid w:val="00463A43"/>
    <w:rsid w:val="00481B1D"/>
    <w:rsid w:val="004935E5"/>
    <w:rsid w:val="00495CFF"/>
    <w:rsid w:val="004A2B56"/>
    <w:rsid w:val="004B2D76"/>
    <w:rsid w:val="004B3424"/>
    <w:rsid w:val="004C575D"/>
    <w:rsid w:val="004C5A2B"/>
    <w:rsid w:val="004C74DA"/>
    <w:rsid w:val="004D0140"/>
    <w:rsid w:val="004D07AB"/>
    <w:rsid w:val="004E308F"/>
    <w:rsid w:val="004E4DC8"/>
    <w:rsid w:val="004E7101"/>
    <w:rsid w:val="004F5362"/>
    <w:rsid w:val="004F5412"/>
    <w:rsid w:val="00501884"/>
    <w:rsid w:val="00502E13"/>
    <w:rsid w:val="00510A63"/>
    <w:rsid w:val="00515C4D"/>
    <w:rsid w:val="005246EC"/>
    <w:rsid w:val="005322FD"/>
    <w:rsid w:val="00536D53"/>
    <w:rsid w:val="0054221B"/>
    <w:rsid w:val="00562B2E"/>
    <w:rsid w:val="005644B1"/>
    <w:rsid w:val="005650A9"/>
    <w:rsid w:val="00573F11"/>
    <w:rsid w:val="00582F56"/>
    <w:rsid w:val="005955D0"/>
    <w:rsid w:val="0059679C"/>
    <w:rsid w:val="005A15BD"/>
    <w:rsid w:val="005A2337"/>
    <w:rsid w:val="005A5B69"/>
    <w:rsid w:val="005B2AA6"/>
    <w:rsid w:val="005B3024"/>
    <w:rsid w:val="005B4CEE"/>
    <w:rsid w:val="005B5EBF"/>
    <w:rsid w:val="005C4027"/>
    <w:rsid w:val="005E3D48"/>
    <w:rsid w:val="005F0898"/>
    <w:rsid w:val="005F0D35"/>
    <w:rsid w:val="005F686E"/>
    <w:rsid w:val="00621FBC"/>
    <w:rsid w:val="006267A2"/>
    <w:rsid w:val="00642387"/>
    <w:rsid w:val="00646CD9"/>
    <w:rsid w:val="006535B7"/>
    <w:rsid w:val="00670033"/>
    <w:rsid w:val="006702CD"/>
    <w:rsid w:val="006772FD"/>
    <w:rsid w:val="00682D3D"/>
    <w:rsid w:val="00686EA9"/>
    <w:rsid w:val="00690903"/>
    <w:rsid w:val="006918A9"/>
    <w:rsid w:val="006949A1"/>
    <w:rsid w:val="006B3F05"/>
    <w:rsid w:val="006D172A"/>
    <w:rsid w:val="006D4285"/>
    <w:rsid w:val="006F1478"/>
    <w:rsid w:val="006F32E8"/>
    <w:rsid w:val="0070179E"/>
    <w:rsid w:val="00705D56"/>
    <w:rsid w:val="00707480"/>
    <w:rsid w:val="0070777F"/>
    <w:rsid w:val="00711D25"/>
    <w:rsid w:val="00714817"/>
    <w:rsid w:val="00731DF1"/>
    <w:rsid w:val="00732E9F"/>
    <w:rsid w:val="007442A4"/>
    <w:rsid w:val="00744B9E"/>
    <w:rsid w:val="0075773A"/>
    <w:rsid w:val="007617F1"/>
    <w:rsid w:val="007628A7"/>
    <w:rsid w:val="00763566"/>
    <w:rsid w:val="007644D8"/>
    <w:rsid w:val="00771685"/>
    <w:rsid w:val="0077289A"/>
    <w:rsid w:val="00775941"/>
    <w:rsid w:val="007772B9"/>
    <w:rsid w:val="0078434C"/>
    <w:rsid w:val="00796ED9"/>
    <w:rsid w:val="00797E5A"/>
    <w:rsid w:val="007A6FAD"/>
    <w:rsid w:val="007C0C42"/>
    <w:rsid w:val="007C70CE"/>
    <w:rsid w:val="007D0D89"/>
    <w:rsid w:val="007D60ED"/>
    <w:rsid w:val="007F054A"/>
    <w:rsid w:val="007F4ABF"/>
    <w:rsid w:val="007F689B"/>
    <w:rsid w:val="00800517"/>
    <w:rsid w:val="00805D0D"/>
    <w:rsid w:val="00807656"/>
    <w:rsid w:val="008123DC"/>
    <w:rsid w:val="00822C89"/>
    <w:rsid w:val="0084345A"/>
    <w:rsid w:val="0084532E"/>
    <w:rsid w:val="00845DE9"/>
    <w:rsid w:val="008543AB"/>
    <w:rsid w:val="00874459"/>
    <w:rsid w:val="00881AF8"/>
    <w:rsid w:val="008834E0"/>
    <w:rsid w:val="00883A15"/>
    <w:rsid w:val="008940A3"/>
    <w:rsid w:val="008941F0"/>
    <w:rsid w:val="008A262A"/>
    <w:rsid w:val="008A5B44"/>
    <w:rsid w:val="008B4060"/>
    <w:rsid w:val="008B4740"/>
    <w:rsid w:val="008B6974"/>
    <w:rsid w:val="008E0820"/>
    <w:rsid w:val="008E4735"/>
    <w:rsid w:val="008F09FB"/>
    <w:rsid w:val="00900DFE"/>
    <w:rsid w:val="00903188"/>
    <w:rsid w:val="00927EA4"/>
    <w:rsid w:val="00932032"/>
    <w:rsid w:val="0095007F"/>
    <w:rsid w:val="009536E7"/>
    <w:rsid w:val="009540B0"/>
    <w:rsid w:val="00960266"/>
    <w:rsid w:val="00960E38"/>
    <w:rsid w:val="009661B9"/>
    <w:rsid w:val="009673C1"/>
    <w:rsid w:val="00974BB3"/>
    <w:rsid w:val="00974D36"/>
    <w:rsid w:val="00983B17"/>
    <w:rsid w:val="00985A6B"/>
    <w:rsid w:val="009873E8"/>
    <w:rsid w:val="009921FB"/>
    <w:rsid w:val="00996D20"/>
    <w:rsid w:val="009A7A69"/>
    <w:rsid w:val="009C0EE3"/>
    <w:rsid w:val="009D259C"/>
    <w:rsid w:val="009D25F1"/>
    <w:rsid w:val="00A050EE"/>
    <w:rsid w:val="00A05941"/>
    <w:rsid w:val="00A160E9"/>
    <w:rsid w:val="00A2324A"/>
    <w:rsid w:val="00A24964"/>
    <w:rsid w:val="00A2533D"/>
    <w:rsid w:val="00A26BB1"/>
    <w:rsid w:val="00A43978"/>
    <w:rsid w:val="00A45CCF"/>
    <w:rsid w:val="00A51A3F"/>
    <w:rsid w:val="00A664D7"/>
    <w:rsid w:val="00A67A89"/>
    <w:rsid w:val="00A74CC7"/>
    <w:rsid w:val="00A773A0"/>
    <w:rsid w:val="00A77E2C"/>
    <w:rsid w:val="00A955D5"/>
    <w:rsid w:val="00A97055"/>
    <w:rsid w:val="00AA6187"/>
    <w:rsid w:val="00AA7AE5"/>
    <w:rsid w:val="00AB03A6"/>
    <w:rsid w:val="00AC5005"/>
    <w:rsid w:val="00AD5491"/>
    <w:rsid w:val="00AE0C3C"/>
    <w:rsid w:val="00AF3BF6"/>
    <w:rsid w:val="00B010E8"/>
    <w:rsid w:val="00B03DDE"/>
    <w:rsid w:val="00B04866"/>
    <w:rsid w:val="00B06FDE"/>
    <w:rsid w:val="00B149F7"/>
    <w:rsid w:val="00B23403"/>
    <w:rsid w:val="00B24059"/>
    <w:rsid w:val="00B35CA3"/>
    <w:rsid w:val="00B40124"/>
    <w:rsid w:val="00B46501"/>
    <w:rsid w:val="00B51D17"/>
    <w:rsid w:val="00B574EE"/>
    <w:rsid w:val="00B60F41"/>
    <w:rsid w:val="00B61728"/>
    <w:rsid w:val="00B70B96"/>
    <w:rsid w:val="00B8000C"/>
    <w:rsid w:val="00B80F4E"/>
    <w:rsid w:val="00B83E13"/>
    <w:rsid w:val="00B94FBC"/>
    <w:rsid w:val="00BA0300"/>
    <w:rsid w:val="00BA2FCC"/>
    <w:rsid w:val="00BC387D"/>
    <w:rsid w:val="00BD2368"/>
    <w:rsid w:val="00BD6AAB"/>
    <w:rsid w:val="00BF183F"/>
    <w:rsid w:val="00BF6FFC"/>
    <w:rsid w:val="00C12AD2"/>
    <w:rsid w:val="00C20014"/>
    <w:rsid w:val="00C305FE"/>
    <w:rsid w:val="00C336FF"/>
    <w:rsid w:val="00C35CB8"/>
    <w:rsid w:val="00C46E06"/>
    <w:rsid w:val="00C51D94"/>
    <w:rsid w:val="00C548C3"/>
    <w:rsid w:val="00C62A15"/>
    <w:rsid w:val="00C63795"/>
    <w:rsid w:val="00C6486B"/>
    <w:rsid w:val="00C649A6"/>
    <w:rsid w:val="00C6633C"/>
    <w:rsid w:val="00C7655E"/>
    <w:rsid w:val="00C874BF"/>
    <w:rsid w:val="00C91A5C"/>
    <w:rsid w:val="00C96DA1"/>
    <w:rsid w:val="00CA3E57"/>
    <w:rsid w:val="00CA4DBD"/>
    <w:rsid w:val="00CA7A50"/>
    <w:rsid w:val="00CB0795"/>
    <w:rsid w:val="00CB2E4F"/>
    <w:rsid w:val="00CC406D"/>
    <w:rsid w:val="00CD00CD"/>
    <w:rsid w:val="00CD24CA"/>
    <w:rsid w:val="00CD767B"/>
    <w:rsid w:val="00CE1FE1"/>
    <w:rsid w:val="00CF13E8"/>
    <w:rsid w:val="00D0533C"/>
    <w:rsid w:val="00D11BDA"/>
    <w:rsid w:val="00D11DE6"/>
    <w:rsid w:val="00D15FCC"/>
    <w:rsid w:val="00D16584"/>
    <w:rsid w:val="00D32922"/>
    <w:rsid w:val="00D34E98"/>
    <w:rsid w:val="00D36B43"/>
    <w:rsid w:val="00D370D9"/>
    <w:rsid w:val="00D43737"/>
    <w:rsid w:val="00D43777"/>
    <w:rsid w:val="00D719CE"/>
    <w:rsid w:val="00D77E90"/>
    <w:rsid w:val="00D77F2B"/>
    <w:rsid w:val="00D82023"/>
    <w:rsid w:val="00D84ECB"/>
    <w:rsid w:val="00D8606C"/>
    <w:rsid w:val="00D94178"/>
    <w:rsid w:val="00D966B1"/>
    <w:rsid w:val="00DA0AA3"/>
    <w:rsid w:val="00DA30BE"/>
    <w:rsid w:val="00DA4008"/>
    <w:rsid w:val="00DA476E"/>
    <w:rsid w:val="00DB61B6"/>
    <w:rsid w:val="00DC102C"/>
    <w:rsid w:val="00DC6CDE"/>
    <w:rsid w:val="00DC7374"/>
    <w:rsid w:val="00DD064C"/>
    <w:rsid w:val="00DD111B"/>
    <w:rsid w:val="00DF2F44"/>
    <w:rsid w:val="00E02025"/>
    <w:rsid w:val="00E11D09"/>
    <w:rsid w:val="00E120AC"/>
    <w:rsid w:val="00E205A0"/>
    <w:rsid w:val="00E2149E"/>
    <w:rsid w:val="00E2559C"/>
    <w:rsid w:val="00E443C9"/>
    <w:rsid w:val="00E44CCE"/>
    <w:rsid w:val="00E519D7"/>
    <w:rsid w:val="00E52A70"/>
    <w:rsid w:val="00E5379B"/>
    <w:rsid w:val="00E5672D"/>
    <w:rsid w:val="00E67A26"/>
    <w:rsid w:val="00E67E0A"/>
    <w:rsid w:val="00E714BA"/>
    <w:rsid w:val="00E76133"/>
    <w:rsid w:val="00E80CD3"/>
    <w:rsid w:val="00E863DD"/>
    <w:rsid w:val="00E90EC5"/>
    <w:rsid w:val="00EA1ADC"/>
    <w:rsid w:val="00EA399C"/>
    <w:rsid w:val="00EA3B70"/>
    <w:rsid w:val="00EA5D78"/>
    <w:rsid w:val="00EB1239"/>
    <w:rsid w:val="00EB2273"/>
    <w:rsid w:val="00EB2846"/>
    <w:rsid w:val="00EB2AAD"/>
    <w:rsid w:val="00EB2DCB"/>
    <w:rsid w:val="00EB2DE2"/>
    <w:rsid w:val="00EB409F"/>
    <w:rsid w:val="00EC19D9"/>
    <w:rsid w:val="00EC22F0"/>
    <w:rsid w:val="00ED4BFF"/>
    <w:rsid w:val="00EE48BF"/>
    <w:rsid w:val="00EE496F"/>
    <w:rsid w:val="00EE6E10"/>
    <w:rsid w:val="00EF63C4"/>
    <w:rsid w:val="00EF6646"/>
    <w:rsid w:val="00F02B6C"/>
    <w:rsid w:val="00F10159"/>
    <w:rsid w:val="00F102D7"/>
    <w:rsid w:val="00F11905"/>
    <w:rsid w:val="00F119CC"/>
    <w:rsid w:val="00F201AB"/>
    <w:rsid w:val="00F34B5C"/>
    <w:rsid w:val="00F44884"/>
    <w:rsid w:val="00F50C76"/>
    <w:rsid w:val="00F51C56"/>
    <w:rsid w:val="00F63330"/>
    <w:rsid w:val="00F66642"/>
    <w:rsid w:val="00F7685B"/>
    <w:rsid w:val="00F8608F"/>
    <w:rsid w:val="00F9116E"/>
    <w:rsid w:val="00F92266"/>
    <w:rsid w:val="00F95230"/>
    <w:rsid w:val="00FA7822"/>
    <w:rsid w:val="00FA7CB7"/>
    <w:rsid w:val="00FB08D3"/>
    <w:rsid w:val="00FB41A3"/>
    <w:rsid w:val="00FC06E1"/>
    <w:rsid w:val="00FC46AD"/>
    <w:rsid w:val="00FD2C99"/>
    <w:rsid w:val="00FD6EF4"/>
    <w:rsid w:val="00FD7556"/>
    <w:rsid w:val="00FE0A8D"/>
    <w:rsid w:val="00FE4014"/>
    <w:rsid w:val="00FE4CED"/>
    <w:rsid w:val="00FF3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uiPriority w:val="34"/>
    <w:qFormat/>
    <w:locked/>
    <w:rsid w:val="00A2324A"/>
    <w:rPr>
      <w:rFonts w:ascii="Calibri" w:hAnsi="Calibri"/>
      <w:color w:val="00000A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9799744-F4ED-4AD6-BB81-465AE845E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5</Pages>
  <Words>682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4567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108</cp:revision>
  <cp:lastPrinted>2022-02-16T16:11:00Z</cp:lastPrinted>
  <dcterms:created xsi:type="dcterms:W3CDTF">2024-08-28T09:14:00Z</dcterms:created>
  <dcterms:modified xsi:type="dcterms:W3CDTF">2024-09-27T14:03:00Z</dcterms:modified>
  <dc:language>it-IT</dc:language>
</cp:coreProperties>
</file>