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CFBE" w14:textId="77777777" w:rsidR="00C61EA2" w:rsidRPr="002E6C04" w:rsidRDefault="00C61EA2" w:rsidP="00C61EA2">
      <w:pPr>
        <w:spacing w:after="160" w:line="259" w:lineRule="auto"/>
        <w:jc w:val="center"/>
        <w:rPr>
          <w:rFonts w:asciiTheme="minorHAnsi" w:eastAsia="Times" w:hAnsiTheme="minorHAnsi" w:cstheme="minorBidi"/>
          <w:b/>
          <w:bCs/>
          <w:sz w:val="24"/>
          <w:szCs w:val="24"/>
        </w:rPr>
      </w:pPr>
      <w:r w:rsidRPr="29EFC6B7">
        <w:rPr>
          <w:rFonts w:asciiTheme="minorHAnsi" w:eastAsia="Times" w:hAnsiTheme="minorHAnsi" w:cstheme="minorBidi"/>
          <w:b/>
          <w:bCs/>
          <w:sz w:val="24"/>
          <w:szCs w:val="24"/>
        </w:rPr>
        <w:t>COMUNE DI MILANO</w:t>
      </w:r>
    </w:p>
    <w:p w14:paraId="4CACB631" w14:textId="77777777" w:rsidR="00C61EA2" w:rsidRPr="002E6C04" w:rsidRDefault="00C61EA2" w:rsidP="00C61EA2">
      <w:pPr>
        <w:jc w:val="center"/>
        <w:rPr>
          <w:rFonts w:asciiTheme="minorHAnsi" w:eastAsia="Times" w:hAnsiTheme="minorHAnsi" w:cstheme="minorHAnsi"/>
          <w:b/>
          <w:bCs/>
          <w:sz w:val="24"/>
          <w:szCs w:val="24"/>
        </w:rPr>
      </w:pPr>
      <w:r w:rsidRPr="002E6C04">
        <w:rPr>
          <w:rFonts w:asciiTheme="minorHAnsi" w:eastAsia="Times" w:hAnsiTheme="minorHAnsi" w:cstheme="minorHAnsi"/>
          <w:b/>
          <w:bCs/>
          <w:sz w:val="24"/>
          <w:szCs w:val="24"/>
        </w:rPr>
        <w:t>PATTO DI INTEGRITÀ</w:t>
      </w:r>
    </w:p>
    <w:p w14:paraId="18D64D8B" w14:textId="77777777" w:rsidR="00C61EA2" w:rsidRPr="002E6C04" w:rsidRDefault="00C61EA2" w:rsidP="00C61EA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699BDE" w14:textId="77777777" w:rsidR="00C61EA2" w:rsidRDefault="00C61EA2" w:rsidP="00C61EA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>tra il COMUNE DI MILANO e i PARTECIPANTI a</w:t>
      </w:r>
    </w:p>
    <w:p w14:paraId="33D11A8E" w14:textId="77777777" w:rsidR="003F2431" w:rsidRPr="002E6C04" w:rsidRDefault="003F2431" w:rsidP="00C61EA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D93B4" w14:textId="77777777" w:rsidR="00C61EA2" w:rsidRPr="002E6C04" w:rsidRDefault="00C61EA2" w:rsidP="00C61EA2">
      <w:pPr>
        <w:rPr>
          <w:rFonts w:asciiTheme="minorHAnsi" w:hAnsiTheme="minorHAnsi" w:cstheme="minorHAnsi"/>
          <w:sz w:val="24"/>
          <w:szCs w:val="24"/>
        </w:rPr>
      </w:pPr>
    </w:p>
    <w:p w14:paraId="24DF0904" w14:textId="78B6E873" w:rsidR="00627293" w:rsidRPr="00627293" w:rsidRDefault="00627293" w:rsidP="006272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both"/>
        <w:rPr>
          <w:rFonts w:ascii="Calibri" w:hAnsi="Calibri" w:cs="Calibri"/>
          <w:b/>
          <w:bCs/>
          <w:sz w:val="28"/>
          <w:szCs w:val="28"/>
        </w:rPr>
      </w:pPr>
      <w:r w:rsidRPr="00627293">
        <w:rPr>
          <w:rFonts w:ascii="Calibri" w:hAnsi="Calibri" w:cs="Calibri"/>
          <w:b/>
          <w:bCs/>
          <w:sz w:val="28"/>
          <w:szCs w:val="28"/>
        </w:rPr>
        <w:t>MANIFESTAZIONE DI INTERESSE FINALIZZATA ALLA RICERCA DI PARTNER ATTUATORI PER LA PRESENTAZIONE DI UNA PROPOSTA PROGETTUALE CON LA QUALE L’AMMINISTRAZIONE COMUNALE INTENDE PARTECIPARE IN QUALITÀ DI SOGGETTO PROPONENTE, AL BANDO 7/2025 DELLA PRESIDENZA DEL CONSIGLIO DEI MINISTRI - DIPARTIMENTO PER LE PARI OPPORTUNITÀ -, PER L’ATTUAZIONE DI PROGETTI DI PREVENZIONE E LOTTA AL FENOMENO DELLA TRATTA E DI PROTEZIONE ED ASSISTENZA DELLE VITTIME.</w:t>
      </w:r>
    </w:p>
    <w:p w14:paraId="1B69983A" w14:textId="6626CDE6" w:rsidR="00627293" w:rsidRPr="00627293" w:rsidRDefault="00627293" w:rsidP="006272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both"/>
        <w:rPr>
          <w:rFonts w:ascii="Calibri" w:hAnsi="Calibri" w:cs="Calibri"/>
          <w:b/>
          <w:bCs/>
          <w:sz w:val="28"/>
          <w:szCs w:val="28"/>
        </w:rPr>
      </w:pPr>
      <w:r w:rsidRPr="00627293">
        <w:rPr>
          <w:rFonts w:ascii="Calibri" w:hAnsi="Calibri" w:cs="Calibri"/>
          <w:b/>
          <w:bCs/>
          <w:sz w:val="28"/>
          <w:szCs w:val="28"/>
        </w:rPr>
        <w:t xml:space="preserve">Sezione A: </w:t>
      </w:r>
      <w:r w:rsidR="003205E8">
        <w:rPr>
          <w:rFonts w:ascii="Calibri" w:hAnsi="Calibri" w:cs="Calibri"/>
          <w:b/>
          <w:bCs/>
          <w:iCs/>
          <w:sz w:val="28"/>
          <w:szCs w:val="28"/>
        </w:rPr>
        <w:t>Azioni</w:t>
      </w:r>
      <w:r w:rsidRPr="00627293">
        <w:rPr>
          <w:rFonts w:ascii="Calibri" w:hAnsi="Calibri" w:cs="Calibri"/>
          <w:b/>
          <w:bCs/>
          <w:iCs/>
          <w:sz w:val="28"/>
          <w:szCs w:val="28"/>
        </w:rPr>
        <w:t xml:space="preserve"> nel territorio della Città metropolitana di Milano</w:t>
      </w:r>
    </w:p>
    <w:p w14:paraId="225F0616" w14:textId="27BD4B24" w:rsidR="008311B6" w:rsidRPr="00627293" w:rsidRDefault="00627293" w:rsidP="008311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both"/>
        <w:rPr>
          <w:rFonts w:ascii="Calibri" w:hAnsi="Calibri" w:cs="Calibri"/>
          <w:b/>
          <w:bCs/>
          <w:iCs/>
          <w:sz w:val="28"/>
          <w:szCs w:val="28"/>
        </w:rPr>
      </w:pPr>
      <w:r w:rsidRPr="00627293">
        <w:rPr>
          <w:rFonts w:ascii="Calibri" w:hAnsi="Calibri" w:cs="Calibri"/>
          <w:b/>
          <w:bCs/>
          <w:sz w:val="28"/>
          <w:szCs w:val="28"/>
        </w:rPr>
        <w:t xml:space="preserve">SEZIONE B: </w:t>
      </w:r>
      <w:proofErr w:type="gramStart"/>
      <w:r w:rsidR="003205E8">
        <w:rPr>
          <w:rFonts w:ascii="Calibri" w:hAnsi="Calibri" w:cs="Calibri"/>
          <w:b/>
          <w:bCs/>
          <w:iCs/>
          <w:sz w:val="28"/>
          <w:szCs w:val="28"/>
        </w:rPr>
        <w:t xml:space="preserve">Azioni </w:t>
      </w:r>
      <w:r w:rsidRPr="00627293">
        <w:rPr>
          <w:rFonts w:ascii="Calibri" w:hAnsi="Calibri" w:cs="Calibri"/>
          <w:b/>
          <w:bCs/>
          <w:iCs/>
          <w:sz w:val="28"/>
          <w:szCs w:val="28"/>
        </w:rPr>
        <w:t xml:space="preserve"> nel</w:t>
      </w:r>
      <w:proofErr w:type="gramEnd"/>
      <w:r w:rsidRPr="00627293">
        <w:rPr>
          <w:rFonts w:ascii="Calibri" w:hAnsi="Calibri" w:cs="Calibri"/>
          <w:b/>
          <w:bCs/>
          <w:iCs/>
          <w:sz w:val="28"/>
          <w:szCs w:val="28"/>
        </w:rPr>
        <w:t xml:space="preserve"> territorio delle province di Como, Monza Brianza, Sondrio e Varese. </w:t>
      </w:r>
    </w:p>
    <w:p w14:paraId="18AB2A71" w14:textId="77777777" w:rsidR="008311B6" w:rsidRDefault="008311B6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2BE6F8" w14:textId="77777777" w:rsidR="009B2E99" w:rsidRDefault="009B2E99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8085FD" w14:textId="77777777" w:rsidR="003F2431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F3859" w14:textId="3F3C9583" w:rsidR="00C61EA2" w:rsidRPr="000048E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 xml:space="preserve"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</w:t>
      </w:r>
      <w:r w:rsidR="000048E4" w:rsidRPr="009B2E99">
        <w:rPr>
          <w:rFonts w:asciiTheme="minorHAnsi" w:hAnsiTheme="minorHAnsi" w:cstheme="minorHAnsi"/>
          <w:sz w:val="24"/>
          <w:szCs w:val="24"/>
        </w:rPr>
        <w:t xml:space="preserve">di </w:t>
      </w:r>
      <w:r w:rsidR="007F0DA9" w:rsidRPr="009B2E99">
        <w:rPr>
          <w:rFonts w:asciiTheme="minorHAnsi" w:hAnsiTheme="minorHAnsi" w:cstheme="minorHAnsi"/>
          <w:sz w:val="24"/>
          <w:szCs w:val="24"/>
        </w:rPr>
        <w:t>manifestazione di interesse</w:t>
      </w:r>
      <w:r w:rsidR="000048E4" w:rsidRPr="009B2E99">
        <w:rPr>
          <w:rFonts w:asciiTheme="minorHAnsi" w:hAnsiTheme="minorHAnsi" w:cstheme="minorHAnsi"/>
          <w:sz w:val="24"/>
          <w:szCs w:val="24"/>
        </w:rPr>
        <w:t>.</w:t>
      </w:r>
    </w:p>
    <w:p w14:paraId="56B15B23" w14:textId="77777777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0CB65A" w14:textId="77777777" w:rsidR="009B2E99" w:rsidRDefault="009B2E99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0762A0" w14:textId="77777777" w:rsidR="003F2431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121186" w14:textId="77777777" w:rsidR="003F2431" w:rsidRPr="002E6C04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23F61" w14:textId="77777777" w:rsidR="00C61EA2" w:rsidRPr="002E6C04" w:rsidRDefault="00C61EA2" w:rsidP="00C61EA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0A465B23" w14:textId="77777777" w:rsidR="00C61EA2" w:rsidRDefault="00C61EA2" w:rsidP="00C61EA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364ABE" w14:textId="77777777" w:rsidR="009B2E99" w:rsidRDefault="009B2E99" w:rsidP="00C61EA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924138" w14:textId="77777777" w:rsidR="003F2431" w:rsidRDefault="003F2431" w:rsidP="00C61EA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0B7376" w14:textId="77777777" w:rsidR="003F2431" w:rsidRPr="002E6C04" w:rsidRDefault="003F2431" w:rsidP="00C61EA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2FA99" w14:textId="62AC59C2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</w:t>
      </w:r>
      <w:r w:rsidR="009B2E99">
        <w:rPr>
          <w:rFonts w:asciiTheme="minorHAnsi" w:hAnsiTheme="minorHAnsi" w:cstheme="minorHAnsi"/>
          <w:sz w:val="24"/>
          <w:szCs w:val="24"/>
        </w:rPr>
        <w:t>la</w:t>
      </w:r>
      <w:r w:rsidRPr="002E6C04">
        <w:rPr>
          <w:rFonts w:asciiTheme="minorHAnsi" w:hAnsiTheme="minorHAnsi" w:cstheme="minorHAnsi"/>
          <w:sz w:val="24"/>
          <w:szCs w:val="24"/>
        </w:rPr>
        <w:t xml:space="preserve"> procedura di </w:t>
      </w:r>
      <w:r w:rsidR="000048E4" w:rsidRPr="003F2431">
        <w:rPr>
          <w:rFonts w:asciiTheme="minorHAnsi" w:hAnsiTheme="minorHAnsi" w:cstheme="minorHAnsi"/>
          <w:sz w:val="24"/>
          <w:szCs w:val="24"/>
        </w:rPr>
        <w:t>selezione</w:t>
      </w:r>
      <w:r w:rsidRPr="002E6C04">
        <w:rPr>
          <w:rFonts w:asciiTheme="minorHAnsi" w:hAnsiTheme="minorHAnsi" w:cstheme="minorHAnsi"/>
          <w:sz w:val="24"/>
          <w:szCs w:val="24"/>
        </w:rPr>
        <w:t xml:space="preserve"> stessa.</w:t>
      </w:r>
    </w:p>
    <w:p w14:paraId="00F491DC" w14:textId="77777777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2EB4C8" w14:textId="77777777" w:rsidR="003F2431" w:rsidRPr="002E6C04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8C42F8" w14:textId="77777777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lastRenderedPageBreak/>
        <w:t>Il personale, i collaboratori ed i consulenti del Comune di Milano impiegati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3157809C" w14:textId="77777777" w:rsidR="003F2431" w:rsidRPr="002E6C04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1F7B7" w14:textId="77777777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B901B2" w14:textId="1FE23BE8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 xml:space="preserve">Il Comune di Milano si impegna a rendere pubblici i dati più rilevanti riguardanti la procedura di </w:t>
      </w:r>
      <w:r w:rsidR="007F0DA9" w:rsidRPr="009B2E99">
        <w:rPr>
          <w:rFonts w:asciiTheme="minorHAnsi" w:hAnsiTheme="minorHAnsi" w:cstheme="minorHAnsi"/>
          <w:sz w:val="24"/>
          <w:szCs w:val="24"/>
        </w:rPr>
        <w:t>manifestazione di interesse</w:t>
      </w:r>
      <w:r w:rsidRPr="009B2E99">
        <w:rPr>
          <w:rFonts w:asciiTheme="minorHAnsi" w:hAnsiTheme="minorHAnsi" w:cstheme="minorHAnsi"/>
          <w:sz w:val="24"/>
          <w:szCs w:val="24"/>
        </w:rPr>
        <w:t xml:space="preserve">: l’elenco degli enti partecipanti, l’elenco delle domande respinte con la motivazione dell’esclusione e le ragioni specifiche per scelta dell’ente </w:t>
      </w:r>
      <w:r w:rsidR="007F0DA9" w:rsidRPr="009B2E99">
        <w:rPr>
          <w:rFonts w:asciiTheme="minorHAnsi" w:hAnsiTheme="minorHAnsi" w:cstheme="minorHAnsi"/>
          <w:sz w:val="24"/>
          <w:szCs w:val="24"/>
        </w:rPr>
        <w:t xml:space="preserve">partner attuatore </w:t>
      </w:r>
      <w:r w:rsidRPr="009B2E99">
        <w:rPr>
          <w:rFonts w:asciiTheme="minorHAnsi" w:hAnsiTheme="minorHAnsi" w:cstheme="minorHAnsi"/>
          <w:sz w:val="24"/>
          <w:szCs w:val="24"/>
        </w:rPr>
        <w:t xml:space="preserve">con relativa attestazione del rispetto dei criteri di valutazione indicati nell’avviso di </w:t>
      </w:r>
      <w:r w:rsidR="007F0DA9" w:rsidRPr="009B2E99">
        <w:rPr>
          <w:rFonts w:asciiTheme="minorHAnsi" w:hAnsiTheme="minorHAnsi" w:cstheme="minorHAnsi"/>
          <w:sz w:val="24"/>
          <w:szCs w:val="24"/>
        </w:rPr>
        <w:t>manifestazione di interesse</w:t>
      </w:r>
    </w:p>
    <w:p w14:paraId="17195274" w14:textId="77777777" w:rsidR="003F2431" w:rsidRPr="007F0DA9" w:rsidRDefault="003F2431" w:rsidP="00C61EA2">
      <w:pPr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3982D7D1" w14:textId="77777777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9E31B5" w14:textId="4C0300D3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 xml:space="preserve">Il sottoscritto ente </w:t>
      </w:r>
      <w:r w:rsidR="000048E4" w:rsidRPr="009B2E99">
        <w:rPr>
          <w:rFonts w:asciiTheme="minorHAnsi" w:hAnsiTheme="minorHAnsi" w:cstheme="minorHAnsi"/>
          <w:sz w:val="24"/>
          <w:szCs w:val="24"/>
        </w:rPr>
        <w:t xml:space="preserve">partner attuatore </w:t>
      </w:r>
      <w:r w:rsidRPr="009B2E99">
        <w:rPr>
          <w:rFonts w:asciiTheme="minorHAnsi" w:hAnsiTheme="minorHAnsi" w:cstheme="minorHAnsi"/>
          <w:sz w:val="24"/>
          <w:szCs w:val="24"/>
        </w:rPr>
        <w:t xml:space="preserve">si impegna a segnalare al Comune di Milano qualsiasi tentativo di turbativa, irregolarità o distorsione nelle fasi di svolgimento della procedura di </w:t>
      </w:r>
      <w:r w:rsidR="007F0DA9" w:rsidRPr="009B2E99">
        <w:rPr>
          <w:rFonts w:asciiTheme="minorHAnsi" w:hAnsiTheme="minorHAnsi" w:cstheme="minorHAnsi"/>
          <w:sz w:val="24"/>
          <w:szCs w:val="24"/>
        </w:rPr>
        <w:t xml:space="preserve">manifestazione di interesse </w:t>
      </w:r>
      <w:r w:rsidRPr="009B2E99">
        <w:rPr>
          <w:rFonts w:asciiTheme="minorHAnsi" w:hAnsiTheme="minorHAnsi" w:cstheme="minorHAnsi"/>
          <w:sz w:val="24"/>
          <w:szCs w:val="24"/>
        </w:rPr>
        <w:t>e/o durante l’esecuzione della convenzione, da parte di ogni interessato o addetto o di chiunque possa influenzare le decisioni relative alla procedura in oggetto.</w:t>
      </w:r>
    </w:p>
    <w:p w14:paraId="6F47FA4F" w14:textId="77777777" w:rsidR="003F2431" w:rsidRPr="009B2E99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5E338" w14:textId="77777777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4A9590" w14:textId="509BBB29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Il sottoscritto ente</w:t>
      </w:r>
      <w:r w:rsidR="000048E4" w:rsidRPr="009B2E99">
        <w:rPr>
          <w:rFonts w:asciiTheme="minorHAnsi" w:hAnsiTheme="minorHAnsi" w:cstheme="minorHAnsi"/>
          <w:sz w:val="24"/>
          <w:szCs w:val="24"/>
        </w:rPr>
        <w:t xml:space="preserve"> partner attuatore </w:t>
      </w:r>
      <w:r w:rsidRPr="009B2E99">
        <w:rPr>
          <w:rFonts w:asciiTheme="minorHAnsi" w:hAnsiTheme="minorHAnsi" w:cstheme="minorHAnsi"/>
          <w:sz w:val="24"/>
          <w:szCs w:val="24"/>
        </w:rPr>
        <w:t xml:space="preserve">dichiara di non trovarsi in situazioni di controllo o di collegamento (formale e/o sostanziale) con altri enti partecipanti e che non si è accordata e non si accorderà con altri partecipanti all’istruttoria pubblica. </w:t>
      </w:r>
    </w:p>
    <w:p w14:paraId="7C589451" w14:textId="534C56F5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Il sottoscritto ente</w:t>
      </w:r>
      <w:r w:rsidR="000048E4" w:rsidRPr="009B2E99">
        <w:rPr>
          <w:rFonts w:asciiTheme="minorHAnsi" w:hAnsiTheme="minorHAnsi" w:cstheme="minorHAnsi"/>
          <w:sz w:val="24"/>
          <w:szCs w:val="24"/>
        </w:rPr>
        <w:t xml:space="preserve"> partner attuatore</w:t>
      </w:r>
      <w:r w:rsidRPr="009B2E99">
        <w:rPr>
          <w:rFonts w:asciiTheme="minorHAnsi" w:hAnsiTheme="minorHAnsi" w:cstheme="minorHAnsi"/>
          <w:sz w:val="24"/>
          <w:szCs w:val="24"/>
        </w:rPr>
        <w:t xml:space="preserve"> si impegna a rendere noti, su richiesta del Comune di Milano, tutti i pagamenti eseguiti e riguardanti la convenzione eventualmente assegnatole a seguito dell’istruttoria in oggetto.</w:t>
      </w:r>
    </w:p>
    <w:p w14:paraId="296DD5EE" w14:textId="77777777" w:rsidR="003F2431" w:rsidRPr="009B2E99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3EF3EA" w14:textId="77777777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204807" w14:textId="2C54278A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 xml:space="preserve">Il sottoscritto ente </w:t>
      </w:r>
      <w:r w:rsidR="000048E4" w:rsidRPr="009B2E99">
        <w:rPr>
          <w:rFonts w:asciiTheme="minorHAnsi" w:hAnsiTheme="minorHAnsi" w:cstheme="minorHAnsi"/>
          <w:sz w:val="24"/>
          <w:szCs w:val="24"/>
        </w:rPr>
        <w:t xml:space="preserve">partner attuatore </w:t>
      </w:r>
      <w:r w:rsidRPr="009B2E99">
        <w:rPr>
          <w:rFonts w:asciiTheme="minorHAnsi" w:hAnsiTheme="minorHAnsi" w:cstheme="minorHAnsi"/>
          <w:sz w:val="24"/>
          <w:szCs w:val="24"/>
        </w:rPr>
        <w:t>prende nota e accetta che nel caso di mancato rispetto degli impegni anticorruzione assunti con questo Patto di Integrità, comunque accertato dall’Amministrazione, potranno essere applicate le seguenti sanzioni:</w:t>
      </w:r>
    </w:p>
    <w:p w14:paraId="4C590D39" w14:textId="77777777" w:rsidR="003F2431" w:rsidRPr="009B2E99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77FD4D" w14:textId="77777777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3D34C3" w14:textId="77777777" w:rsidR="00C61EA2" w:rsidRPr="009B2E99" w:rsidRDefault="00C61EA2" w:rsidP="00C61EA2">
      <w:pPr>
        <w:numPr>
          <w:ilvl w:val="0"/>
          <w:numId w:val="2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risoluzione o perdita della convenzione;</w:t>
      </w:r>
    </w:p>
    <w:p w14:paraId="2D1DE2C0" w14:textId="77777777" w:rsidR="00C61EA2" w:rsidRPr="009B2E99" w:rsidRDefault="00C61EA2" w:rsidP="00C61EA2">
      <w:pPr>
        <w:numPr>
          <w:ilvl w:val="0"/>
          <w:numId w:val="2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3E21AA93" w14:textId="53809DAA" w:rsidR="00C61EA2" w:rsidRDefault="00C61EA2" w:rsidP="00627293">
      <w:pPr>
        <w:numPr>
          <w:ilvl w:val="0"/>
          <w:numId w:val="2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predetta.</w:t>
      </w:r>
    </w:p>
    <w:p w14:paraId="014F0087" w14:textId="77777777" w:rsidR="003F2431" w:rsidRPr="009B2E99" w:rsidRDefault="003F2431" w:rsidP="003F2431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C99A724" w14:textId="77777777" w:rsidR="00C61EA2" w:rsidRPr="009B2E99" w:rsidRDefault="00C61EA2" w:rsidP="00C61EA2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1DADCC79" w14:textId="77777777" w:rsidR="00C61EA2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34218E1A" w14:textId="77777777" w:rsidR="003F2431" w:rsidRPr="009B2E99" w:rsidRDefault="003F2431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8A00DF" w14:textId="77777777" w:rsidR="00C61EA2" w:rsidRPr="009B2E99" w:rsidRDefault="00C61EA2" w:rsidP="00C61EA2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5C50265B" w14:textId="77777777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Ogni controversia relativa all’interpretazione ed esecuzione del presente Patto d’Integrità fra Comune di Milano e gli enti partecipanti all’istruttoria pubblica e tra gli stessi enti partecipanti sarà risolta dall’Autorità Giudiziaria competente.</w:t>
      </w:r>
    </w:p>
    <w:p w14:paraId="09DC4582" w14:textId="77777777" w:rsidR="00C61EA2" w:rsidRPr="009B2E99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633489" w14:textId="77777777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  <w:r w:rsidRPr="009B2E99">
        <w:rPr>
          <w:rFonts w:asciiTheme="minorHAnsi" w:hAnsiTheme="minorHAnsi" w:cstheme="minorHAnsi"/>
          <w:sz w:val="24"/>
          <w:szCs w:val="24"/>
        </w:rPr>
        <w:t>Luogo e Data……………</w:t>
      </w:r>
    </w:p>
    <w:p w14:paraId="3819D37E" w14:textId="77777777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D36BE7" w14:textId="77777777" w:rsidR="00C61EA2" w:rsidRPr="002E6C04" w:rsidRDefault="00C61EA2" w:rsidP="00C61EA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C61EA2" w14:paraId="0A9D4DA2" w14:textId="77777777" w:rsidTr="002C7A6D">
        <w:trPr>
          <w:trHeight w:val="300"/>
          <w:jc w:val="center"/>
        </w:trPr>
        <w:tc>
          <w:tcPr>
            <w:tcW w:w="4815" w:type="dxa"/>
          </w:tcPr>
          <w:p w14:paraId="36DF62AC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L’ASSESSORE</w:t>
            </w:r>
          </w:p>
        </w:tc>
        <w:tc>
          <w:tcPr>
            <w:tcW w:w="4815" w:type="dxa"/>
          </w:tcPr>
          <w:p w14:paraId="32D92D96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 xml:space="preserve">IL DIRETTORE </w:t>
            </w:r>
          </w:p>
          <w:p w14:paraId="50B6A9CF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AREA DIRITTI E INCLUSIONE</w:t>
            </w:r>
          </w:p>
        </w:tc>
      </w:tr>
      <w:tr w:rsidR="00C61EA2" w14:paraId="2AD8BE4A" w14:textId="77777777" w:rsidTr="002C7A6D">
        <w:trPr>
          <w:trHeight w:val="300"/>
          <w:jc w:val="center"/>
        </w:trPr>
        <w:tc>
          <w:tcPr>
            <w:tcW w:w="4815" w:type="dxa"/>
          </w:tcPr>
          <w:p w14:paraId="4FB7F4C0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F354CBB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01E540D">
              <w:rPr>
                <w:rFonts w:asciiTheme="minorHAnsi" w:hAnsiTheme="minorHAnsi" w:cstheme="minorBidi"/>
                <w:sz w:val="24"/>
                <w:szCs w:val="24"/>
              </w:rPr>
              <w:t>Lamberto Nicola Giorgio Bertolè</w:t>
            </w:r>
          </w:p>
        </w:tc>
        <w:tc>
          <w:tcPr>
            <w:tcW w:w="4815" w:type="dxa"/>
          </w:tcPr>
          <w:p w14:paraId="1ACD79C1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7C49018" w14:textId="77777777" w:rsidR="00C61EA2" w:rsidRDefault="00C61EA2" w:rsidP="002C7A6D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Angelo Stanghellini</w:t>
            </w:r>
          </w:p>
        </w:tc>
      </w:tr>
    </w:tbl>
    <w:p w14:paraId="5808E0FE" w14:textId="77777777" w:rsidR="00C61EA2" w:rsidRPr="002E6C04" w:rsidRDefault="00C61EA2" w:rsidP="00C61EA2">
      <w:pPr>
        <w:spacing w:after="160" w:line="259" w:lineRule="auto"/>
        <w:rPr>
          <w:rFonts w:asciiTheme="minorHAnsi" w:hAnsiTheme="minorHAnsi" w:cstheme="minorBidi"/>
          <w:sz w:val="24"/>
          <w:szCs w:val="24"/>
          <w:highlight w:val="yellow"/>
        </w:rPr>
      </w:pPr>
      <w:r w:rsidRPr="29EFC6B7">
        <w:rPr>
          <w:rFonts w:asciiTheme="minorHAnsi" w:hAnsiTheme="minorHAnsi" w:cstheme="minorBidi"/>
          <w:sz w:val="24"/>
          <w:szCs w:val="24"/>
        </w:rPr>
        <w:t xml:space="preserve">        </w:t>
      </w:r>
    </w:p>
    <w:p w14:paraId="67AC4E62" w14:textId="77777777" w:rsidR="00C61EA2" w:rsidRPr="002E6C04" w:rsidRDefault="00C61EA2" w:rsidP="00C61EA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847E4D6" w14:textId="77777777" w:rsidR="00C61EA2" w:rsidRPr="002E6C04" w:rsidRDefault="00C61EA2" w:rsidP="00C61EA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922BA69" w14:textId="07FDB9A7" w:rsidR="00C61EA2" w:rsidRPr="002E6C04" w:rsidRDefault="003F2431" w:rsidP="00C61EA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C61EA2" w:rsidRPr="002E6C04">
        <w:rPr>
          <w:rFonts w:asciiTheme="minorHAnsi" w:hAnsiTheme="minorHAnsi" w:cstheme="minorHAnsi"/>
          <w:sz w:val="24"/>
          <w:szCs w:val="24"/>
        </w:rPr>
        <w:t>TIMBRO DELL’ENTE E FIRMA</w:t>
      </w:r>
    </w:p>
    <w:p w14:paraId="19BE6F69" w14:textId="7987DF94" w:rsidR="00C61EA2" w:rsidRPr="008311B6" w:rsidRDefault="00C61EA2" w:rsidP="00C61EA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201E540D">
        <w:rPr>
          <w:rFonts w:asciiTheme="minorHAnsi" w:hAnsiTheme="minorHAnsi" w:cstheme="minorBidi"/>
          <w:sz w:val="24"/>
          <w:szCs w:val="24"/>
        </w:rPr>
        <w:t>DEL LEGALE RAPPRESENTANTE</w:t>
      </w:r>
    </w:p>
    <w:sectPr w:rsidR="00C61EA2" w:rsidRPr="008311B6" w:rsidSect="001118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EB04" w14:textId="77777777" w:rsidR="0011187F" w:rsidRDefault="0011187F" w:rsidP="00C61EA2">
      <w:r>
        <w:separator/>
      </w:r>
    </w:p>
  </w:endnote>
  <w:endnote w:type="continuationSeparator" w:id="0">
    <w:p w14:paraId="0EA669AA" w14:textId="77777777" w:rsidR="0011187F" w:rsidRDefault="0011187F" w:rsidP="00C6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445063"/>
      <w:docPartObj>
        <w:docPartGallery w:val="Page Numbers (Bottom of Page)"/>
        <w:docPartUnique/>
      </w:docPartObj>
    </w:sdtPr>
    <w:sdtEndPr/>
    <w:sdtContent>
      <w:p w14:paraId="569B9060" w14:textId="77777777" w:rsidR="00714AA3" w:rsidRDefault="006272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8FEA0F2" w14:textId="77777777" w:rsidR="00714AA3" w:rsidRDefault="00714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1CB9" w14:textId="77777777" w:rsidR="0011187F" w:rsidRDefault="0011187F" w:rsidP="00C61EA2">
      <w:r>
        <w:separator/>
      </w:r>
    </w:p>
  </w:footnote>
  <w:footnote w:type="continuationSeparator" w:id="0">
    <w:p w14:paraId="6807072E" w14:textId="77777777" w:rsidR="0011187F" w:rsidRDefault="0011187F" w:rsidP="00C6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2EB7" w14:textId="22BCF1D7" w:rsidR="00714AA3" w:rsidRDefault="00C61EA2" w:rsidP="00C61EA2">
    <w:pPr>
      <w:pStyle w:val="Corpotesto"/>
      <w:tabs>
        <w:tab w:val="center" w:pos="0"/>
        <w:tab w:val="left" w:pos="189"/>
        <w:tab w:val="right" w:pos="9638"/>
      </w:tabs>
      <w:jc w:val="left"/>
      <w:rPr>
        <w:rFonts w:ascii="Tahoma" w:hAnsi="Tahoma" w:cs="Tahoma"/>
        <w:caps/>
        <w:color w:val="000000"/>
        <w:sz w:val="16"/>
        <w:szCs w:val="16"/>
      </w:rPr>
    </w:pPr>
    <w:r>
      <w:rPr>
        <w:rFonts w:ascii="Tahoma" w:hAnsi="Tahoma" w:cs="Tahoma"/>
        <w:caps/>
        <w:color w:val="000000"/>
        <w:sz w:val="16"/>
        <w:szCs w:val="16"/>
      </w:rPr>
      <w:tab/>
    </w:r>
    <w:r w:rsidRPr="00C61EA2">
      <w:rPr>
        <w:rFonts w:ascii="Times New Roman" w:eastAsia="Times New Roman" w:hAnsi="Times New Roman" w:cs="Times New Roman"/>
        <w:b w:val="0"/>
        <w:noProof/>
        <w:color w:val="auto"/>
        <w:kern w:val="0"/>
        <w:position w:val="-12"/>
        <w:szCs w:val="24"/>
        <w:lang w:eastAsia="it-IT"/>
        <w14:ligatures w14:val="none"/>
      </w:rPr>
      <w:drawing>
        <wp:inline distT="0" distB="0" distL="0" distR="0" wp14:anchorId="459687B7" wp14:editId="3AE163AD">
          <wp:extent cx="1002632" cy="805815"/>
          <wp:effectExtent l="0" t="0" r="7620" b="0"/>
          <wp:docPr id="68514353" name="Immagine 68514353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14353" name="Immagine 68514353" descr="Immagine che contiene nero, oscurità&#10;&#10;Descrizione generata automaticamente"/>
                  <pic:cNvPicPr/>
                </pic:nvPicPr>
                <pic:blipFill>
                  <a:blip r:embed="rId1"/>
                  <a:srcRect t="17475" b="21851"/>
                  <a:stretch>
                    <a:fillRect/>
                  </a:stretch>
                </pic:blipFill>
                <pic:spPr>
                  <a:xfrm>
                    <a:off x="0" y="0"/>
                    <a:ext cx="1019212" cy="81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caps/>
        <w:color w:val="000000"/>
        <w:sz w:val="16"/>
        <w:szCs w:val="16"/>
      </w:rPr>
      <w:tab/>
    </w: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>
      <w:rPr>
        <w:rFonts w:ascii="Tahoma" w:hAnsi="Tahoma" w:cs="Tahoma"/>
        <w:caps/>
        <w:color w:val="000000"/>
        <w:sz w:val="16"/>
        <w:szCs w:val="16"/>
      </w:rPr>
      <w:t>bis ALL’AVVISO</w:t>
    </w:r>
  </w:p>
  <w:p w14:paraId="152CF355" w14:textId="77777777" w:rsidR="00714AA3" w:rsidRDefault="00714AA3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87294">
    <w:abstractNumId w:val="1"/>
  </w:num>
  <w:num w:numId="2" w16cid:durableId="214226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A2"/>
    <w:rsid w:val="000048E4"/>
    <w:rsid w:val="0011187F"/>
    <w:rsid w:val="002A717B"/>
    <w:rsid w:val="002C5171"/>
    <w:rsid w:val="002D2650"/>
    <w:rsid w:val="003205E8"/>
    <w:rsid w:val="003F2431"/>
    <w:rsid w:val="004D6144"/>
    <w:rsid w:val="0058116C"/>
    <w:rsid w:val="00627293"/>
    <w:rsid w:val="006F4C64"/>
    <w:rsid w:val="00714AA3"/>
    <w:rsid w:val="007F0DA9"/>
    <w:rsid w:val="008311B6"/>
    <w:rsid w:val="008A3475"/>
    <w:rsid w:val="008B701A"/>
    <w:rsid w:val="009B2E99"/>
    <w:rsid w:val="009F1446"/>
    <w:rsid w:val="00C61EA2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82588"/>
  <w15:chartTrackingRefBased/>
  <w15:docId w15:val="{58C6B369-70D9-409F-BFA9-5BFB5D43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1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1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1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1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1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1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1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1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1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1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1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1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1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1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1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1EA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C61E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61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EA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C61EA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C61EA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kern w:val="2"/>
      <w:sz w:val="24"/>
      <w:szCs w:val="22"/>
      <w:lang w:eastAsia="en-US"/>
      <w14:ligatures w14:val="standardContextu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C61EA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61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EA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Fontanili</dc:creator>
  <cp:keywords/>
  <dc:description/>
  <cp:lastModifiedBy>Simona Berardi</cp:lastModifiedBy>
  <cp:revision>6</cp:revision>
  <dcterms:created xsi:type="dcterms:W3CDTF">2025-05-05T12:24:00Z</dcterms:created>
  <dcterms:modified xsi:type="dcterms:W3CDTF">2025-06-12T14:19:00Z</dcterms:modified>
</cp:coreProperties>
</file>