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A475C" w14:textId="77777777" w:rsidR="00371AA0" w:rsidRPr="00570249" w:rsidRDefault="00371AA0" w:rsidP="00371AA0">
      <w:pPr>
        <w:autoSpaceDE w:val="0"/>
        <w:autoSpaceDN w:val="0"/>
        <w:adjustRightInd w:val="0"/>
        <w:spacing w:line="276" w:lineRule="auto"/>
        <w:jc w:val="center"/>
        <w:rPr>
          <w:rFonts w:ascii="Aptos" w:eastAsia="Book Antiqua" w:hAnsi="Aptos" w:cs="Calibri"/>
          <w:b/>
          <w:color w:val="000000"/>
          <w:sz w:val="22"/>
          <w:szCs w:val="22"/>
        </w:rPr>
      </w:pPr>
    </w:p>
    <w:p w14:paraId="671A9F18" w14:textId="77777777" w:rsidR="00464AB4" w:rsidRPr="00570249" w:rsidRDefault="00464AB4" w:rsidP="00464AB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b/>
          <w:bCs/>
          <w:color w:val="000000"/>
          <w:sz w:val="22"/>
          <w:szCs w:val="22"/>
        </w:rPr>
      </w:pPr>
      <w:r>
        <w:rPr>
          <w:rFonts w:ascii="Aptos" w:eastAsia="Book Antiqua" w:hAnsi="Aptos" w:cs="Calibri"/>
          <w:b/>
          <w:color w:val="000000"/>
          <w:sz w:val="22"/>
          <w:szCs w:val="22"/>
        </w:rPr>
        <w:t>ALLEGATO 2</w:t>
      </w:r>
    </w:p>
    <w:p w14:paraId="342C8871" w14:textId="1D853E4C" w:rsidR="00464AB4" w:rsidRDefault="00464AB4" w:rsidP="00464AB4">
      <w:pPr>
        <w:autoSpaceDE w:val="0"/>
        <w:autoSpaceDN w:val="0"/>
        <w:adjustRightInd w:val="0"/>
        <w:spacing w:line="276" w:lineRule="auto"/>
        <w:jc w:val="center"/>
        <w:rPr>
          <w:rFonts w:ascii="Aptos" w:eastAsia="Book Antiqua" w:hAnsi="Aptos" w:cs="Calibri"/>
          <w:b/>
          <w:color w:val="000000"/>
          <w:sz w:val="22"/>
          <w:szCs w:val="22"/>
        </w:rPr>
      </w:pPr>
      <w:r>
        <w:rPr>
          <w:rFonts w:ascii="Aptos" w:eastAsia="Book Antiqua" w:hAnsi="Aptos" w:cs="Calibri"/>
          <w:b/>
          <w:color w:val="000000"/>
          <w:sz w:val="22"/>
          <w:szCs w:val="22"/>
        </w:rPr>
        <w:t>PROPOSTA PROGETTUALE ED ESPERIENZA DELLA RETE</w:t>
      </w:r>
    </w:p>
    <w:p w14:paraId="1FE0D55F" w14:textId="77777777" w:rsidR="00464AB4" w:rsidRDefault="00464AB4" w:rsidP="00371AA0">
      <w:pPr>
        <w:autoSpaceDE w:val="0"/>
        <w:autoSpaceDN w:val="0"/>
        <w:adjustRightInd w:val="0"/>
        <w:spacing w:line="276" w:lineRule="auto"/>
        <w:jc w:val="center"/>
        <w:rPr>
          <w:rFonts w:ascii="Aptos" w:eastAsia="Book Antiqua" w:hAnsi="Aptos" w:cs="Calibri"/>
          <w:b/>
          <w:color w:val="000000"/>
          <w:sz w:val="22"/>
          <w:szCs w:val="22"/>
        </w:rPr>
      </w:pPr>
    </w:p>
    <w:p w14:paraId="54EEA30B" w14:textId="77777777" w:rsidR="00464AB4" w:rsidRDefault="00464AB4" w:rsidP="00371AA0">
      <w:pPr>
        <w:autoSpaceDE w:val="0"/>
        <w:autoSpaceDN w:val="0"/>
        <w:adjustRightInd w:val="0"/>
        <w:spacing w:line="276" w:lineRule="auto"/>
        <w:jc w:val="center"/>
        <w:rPr>
          <w:rFonts w:ascii="Aptos" w:eastAsia="Book Antiqua" w:hAnsi="Aptos" w:cs="Calibri"/>
          <w:b/>
          <w:color w:val="000000"/>
          <w:sz w:val="22"/>
          <w:szCs w:val="22"/>
        </w:rPr>
      </w:pPr>
    </w:p>
    <w:p w14:paraId="128351EB" w14:textId="2DC03132" w:rsidR="00371AA0" w:rsidRDefault="00BD7655" w:rsidP="00BD7655">
      <w:pPr>
        <w:spacing w:line="276" w:lineRule="auto"/>
        <w:jc w:val="both"/>
        <w:rPr>
          <w:rFonts w:ascii="Aptos" w:eastAsia="Book Antiqua" w:hAnsi="Aptos" w:cs="Calibri"/>
          <w:b/>
          <w:color w:val="000000"/>
          <w:sz w:val="22"/>
          <w:szCs w:val="22"/>
        </w:rPr>
      </w:pPr>
      <w:r>
        <w:rPr>
          <w:rFonts w:ascii="Aptos" w:eastAsia="Book Antiqua" w:hAnsi="Aptos" w:cs="Calibri"/>
          <w:b/>
          <w:color w:val="000000"/>
          <w:sz w:val="22"/>
          <w:szCs w:val="22"/>
        </w:rPr>
        <w:t>AVVISO PUBBLICO RIVOLTO A SOGGETTI PUBBLICI E PRIVATI SENZA SCOPO DI LUCRO OPERANTI A MILANO PER MANIFESTARE IL PROPRIO INTERESSE A PARTECIPARE ALLA DEFINIZIONE E ATTUAZIONE DEL PROGETTO “FUORI CAMPO” PER LA PROMOZIONE DELLO SPORT NELLO SPAZIO PUBBLICO IN PARTNERSHIP CON LA DIREZIONE DI PROGETTO PROMOZIONE GIOVANILE E TRANSIZIONE SCUOLA-LAVORO</w:t>
      </w:r>
    </w:p>
    <w:p w14:paraId="31AA0330" w14:textId="576C8731" w:rsidR="00530314" w:rsidRPr="00570249" w:rsidRDefault="00530314" w:rsidP="00371AA0">
      <w:pPr>
        <w:spacing w:line="276" w:lineRule="auto"/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6C9C9D04" w14:textId="7BA4F78F" w:rsidR="00530314" w:rsidRPr="00570249" w:rsidRDefault="00371AA0" w:rsidP="00596EE5">
      <w:pPr>
        <w:spacing w:line="480" w:lineRule="auto"/>
        <w:ind w:left="0" w:firstLine="0"/>
        <w:rPr>
          <w:rFonts w:ascii="Aptos" w:hAnsi="Aptos" w:cstheme="minorHAnsi"/>
          <w:sz w:val="22"/>
          <w:szCs w:val="22"/>
        </w:rPr>
      </w:pPr>
      <w:r w:rsidRPr="00570249">
        <w:rPr>
          <w:rFonts w:ascii="Aptos" w:hAnsi="Aptos" w:cstheme="minorHAnsi"/>
          <w:b/>
          <w:sz w:val="22"/>
          <w:szCs w:val="22"/>
        </w:rPr>
        <w:t>R</w:t>
      </w:r>
      <w:r w:rsidR="00BD7655">
        <w:rPr>
          <w:rFonts w:ascii="Aptos" w:hAnsi="Aptos" w:cstheme="minorHAnsi"/>
          <w:b/>
          <w:sz w:val="22"/>
          <w:szCs w:val="22"/>
        </w:rPr>
        <w:t xml:space="preserve">aggruppamento composta </w:t>
      </w:r>
      <w:r w:rsidR="00596EE5">
        <w:rPr>
          <w:rFonts w:ascii="Aptos" w:hAnsi="Aptos" w:cstheme="minorHAnsi"/>
          <w:b/>
          <w:sz w:val="22"/>
          <w:szCs w:val="22"/>
        </w:rPr>
        <w:t>da</w:t>
      </w:r>
      <w:r w:rsidR="00530314" w:rsidRPr="00570249">
        <w:rPr>
          <w:rFonts w:ascii="Aptos" w:hAnsi="Aptos" w:cstheme="minorHAnsi"/>
          <w:sz w:val="22"/>
          <w:szCs w:val="22"/>
        </w:rPr>
        <w:t>: ______________________________________________</w:t>
      </w:r>
      <w:r w:rsidR="00596EE5">
        <w:rPr>
          <w:rFonts w:ascii="Aptos" w:hAnsi="Aptos" w:cstheme="minorHAnsi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13928359" w14:textId="77777777" w:rsidR="009D6419" w:rsidRPr="00570249" w:rsidRDefault="009D6419" w:rsidP="00371AA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76C5BBEE" w14:textId="6BF46E56" w:rsidR="00C702B0" w:rsidRPr="00570249" w:rsidRDefault="00C702B0" w:rsidP="00596EE5">
      <w:pPr>
        <w:spacing w:line="276" w:lineRule="auto"/>
        <w:jc w:val="center"/>
        <w:rPr>
          <w:rFonts w:ascii="Aptos" w:hAnsi="Aptos" w:cstheme="minorHAnsi"/>
          <w:b/>
          <w:sz w:val="22"/>
          <w:szCs w:val="22"/>
        </w:rPr>
      </w:pPr>
      <w:r w:rsidRPr="00570249">
        <w:rPr>
          <w:rFonts w:ascii="Aptos" w:hAnsi="Aptos" w:cstheme="minorHAnsi"/>
          <w:b/>
          <w:sz w:val="22"/>
          <w:szCs w:val="22"/>
        </w:rPr>
        <w:t>PROPOSTA PROGETTUALE</w:t>
      </w:r>
    </w:p>
    <w:p w14:paraId="1AC7880F" w14:textId="77777777" w:rsidR="00EF489F" w:rsidRPr="00570249" w:rsidRDefault="00EF489F" w:rsidP="00371AA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7631810B" w14:textId="0C7D5CCB" w:rsidR="009D6419" w:rsidRPr="00570249" w:rsidRDefault="00BF0D00" w:rsidP="00775D20">
      <w:pPr>
        <w:pStyle w:val="Default"/>
        <w:numPr>
          <w:ilvl w:val="0"/>
          <w:numId w:val="34"/>
        </w:numPr>
        <w:spacing w:line="276" w:lineRule="auto"/>
        <w:ind w:left="284" w:hanging="284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570249">
        <w:rPr>
          <w:rFonts w:ascii="Aptos" w:hAnsi="Aptos" w:cstheme="minorHAnsi"/>
          <w:b/>
          <w:sz w:val="22"/>
          <w:szCs w:val="22"/>
          <w:u w:val="single"/>
        </w:rPr>
        <w:t>ESPERIENZA DEL SOGGETTO PROPONENTE E RADICAMENTO TERRITORIALE</w:t>
      </w:r>
    </w:p>
    <w:p w14:paraId="58384D43" w14:textId="77777777" w:rsidR="00BD7655" w:rsidRDefault="00BD7655" w:rsidP="00BD7655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357" w:hanging="357"/>
        <w:jc w:val="both"/>
        <w:rPr>
          <w:rFonts w:ascii="Aptos" w:hAnsi="Aptos" w:cstheme="minorHAnsi"/>
          <w:b/>
          <w:bCs/>
          <w:sz w:val="22"/>
          <w:szCs w:val="22"/>
        </w:rPr>
      </w:pPr>
      <w:r>
        <w:rPr>
          <w:rFonts w:ascii="Aptos" w:eastAsiaTheme="minorHAnsi" w:hAnsi="Aptos" w:cstheme="minorHAnsi"/>
          <w:b/>
          <w:bCs/>
          <w:color w:val="000000"/>
          <w:sz w:val="22"/>
          <w:szCs w:val="22"/>
          <w:lang w:eastAsia="en-US"/>
        </w:rPr>
        <w:t>Esperienza, radicamento e qualità della rete proponente</w:t>
      </w:r>
    </w:p>
    <w:p w14:paraId="26490556" w14:textId="0FB44CC7" w:rsidR="00BD7655" w:rsidRDefault="00BD7655" w:rsidP="00BD7655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BD7655">
        <w:rPr>
          <w:rFonts w:ascii="Aptos" w:hAnsi="Aptos" w:cstheme="minorHAnsi"/>
          <w:bCs/>
          <w:i/>
          <w:sz w:val="18"/>
          <w:szCs w:val="18"/>
        </w:rPr>
        <w:t>Descrivere sinteticamente le esperienze pregresse degli enti del raggruppamento, con riferimento alla gestione di progetti coerenti con le finalità dell’avviso, alla presenza nei territori e alle relazioni con reti locali, inclusi eventuali legami con progetti di educativa di prossimità.</w:t>
      </w:r>
      <w:r>
        <w:rPr>
          <w:rFonts w:ascii="Aptos" w:hAnsi="Aptos" w:cstheme="minorHAnsi"/>
          <w:bCs/>
          <w:i/>
          <w:sz w:val="18"/>
          <w:szCs w:val="18"/>
        </w:rPr>
        <w:t xml:space="preserve"> Se previsto il coinvolgimento di under 35 tra i referenti progettuali, specificarne il ruolo.</w:t>
      </w:r>
    </w:p>
    <w:p w14:paraId="73368A15" w14:textId="77777777" w:rsidR="00BD7655" w:rsidRDefault="00BD7655" w:rsidP="00BD7655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</w:p>
    <w:p w14:paraId="3B08CBB4" w14:textId="61639128" w:rsidR="00317787" w:rsidRPr="00570249" w:rsidRDefault="00BD7655" w:rsidP="00775D20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sz w:val="22"/>
          <w:szCs w:val="22"/>
        </w:rPr>
      </w:pPr>
      <w:r>
        <w:rPr>
          <w:rFonts w:ascii="Aptos" w:eastAsiaTheme="minorHAnsi" w:hAnsi="Aptos" w:cstheme="minorHAnsi"/>
          <w:b/>
          <w:bCs/>
          <w:color w:val="000000"/>
          <w:sz w:val="22"/>
          <w:szCs w:val="22"/>
          <w:lang w:eastAsia="en-US"/>
        </w:rPr>
        <w:t>Composizione della rete allargata</w:t>
      </w:r>
    </w:p>
    <w:p w14:paraId="38215556" w14:textId="77777777" w:rsidR="00BD7655" w:rsidRPr="00BD7655" w:rsidRDefault="00BD7655" w:rsidP="00BD7655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BD7655">
        <w:rPr>
          <w:rFonts w:ascii="Aptos" w:hAnsi="Aptos" w:cstheme="minorHAnsi"/>
          <w:bCs/>
          <w:i/>
          <w:sz w:val="18"/>
          <w:szCs w:val="18"/>
        </w:rPr>
        <w:t xml:space="preserve">Descrivere i soggetti – pubblici, privati, del Terzo Settore, comitati o gruppi informali – coinvolti nella rete progettuale pur non facendo parte formalmente del raggruppamento proponente. </w:t>
      </w:r>
    </w:p>
    <w:p w14:paraId="71D39529" w14:textId="77777777" w:rsidR="00BD7655" w:rsidRPr="00BD7655" w:rsidRDefault="00BD7655" w:rsidP="00BD7655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BD7655">
        <w:rPr>
          <w:rFonts w:ascii="Aptos" w:hAnsi="Aptos" w:cstheme="minorHAnsi"/>
          <w:bCs/>
          <w:i/>
          <w:sz w:val="18"/>
          <w:szCs w:val="18"/>
        </w:rPr>
        <w:t xml:space="preserve">Per ciascun soggetto, indicare il ruolo previsto, le competenze specifiche che potrà mettere a disposizione e l’utilità della sua partecipazione rispetto agli obiettivi del progetto. Evidenziare la natura delle collaborazioni attive o attivabili e l’eventuale valore aggiunto derivante da precedenti esperienze di collaborazione. </w:t>
      </w:r>
    </w:p>
    <w:p w14:paraId="5DE5C1C5" w14:textId="713E54EA" w:rsidR="00BD7655" w:rsidRDefault="00BD7655" w:rsidP="00BD7655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BD7655">
        <w:rPr>
          <w:rFonts w:ascii="Aptos" w:hAnsi="Aptos" w:cstheme="minorHAnsi"/>
          <w:bCs/>
          <w:i/>
          <w:sz w:val="18"/>
          <w:szCs w:val="18"/>
        </w:rPr>
        <w:t>Saranno particolarmente valorizzate le reti che dimostrano un radicamento nei territori di riferimento e una capacità concreta di attivazione e sostegno alle azioni progettuali.</w:t>
      </w:r>
      <w:r>
        <w:rPr>
          <w:rFonts w:ascii="Aptos" w:hAnsi="Aptos" w:cstheme="minorHAnsi"/>
          <w:bCs/>
          <w:i/>
          <w:sz w:val="18"/>
          <w:szCs w:val="18"/>
        </w:rPr>
        <w:t xml:space="preserve"> Specificare la natura delle collaborazioni possibili con gli enti gestori degli interventi di educativa di prossimità nei territori di riferimento.</w:t>
      </w:r>
    </w:p>
    <w:p w14:paraId="7A3854BA" w14:textId="77777777" w:rsidR="00BD7655" w:rsidRPr="00570249" w:rsidRDefault="00BD7655" w:rsidP="00775D20">
      <w:pPr>
        <w:pStyle w:val="Paragrafoelenco"/>
        <w:spacing w:line="276" w:lineRule="auto"/>
        <w:ind w:left="0" w:firstLine="0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364CFD4D" w14:textId="77777777" w:rsidR="00BD7655" w:rsidRPr="00BD7655" w:rsidRDefault="00BD7655" w:rsidP="00BD7655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eastAsiaTheme="minorHAnsi" w:hAnsi="Aptos" w:cstheme="minorHAnsi"/>
          <w:b/>
          <w:bCs/>
          <w:color w:val="000000"/>
          <w:sz w:val="22"/>
          <w:szCs w:val="22"/>
          <w:lang w:eastAsia="en-US"/>
        </w:rPr>
      </w:pPr>
      <w:r w:rsidRPr="00BD7655">
        <w:rPr>
          <w:rFonts w:ascii="Aptos" w:eastAsiaTheme="minorHAnsi" w:hAnsi="Aptos" w:cstheme="minorHAnsi"/>
          <w:b/>
          <w:bCs/>
          <w:color w:val="000000"/>
          <w:sz w:val="22"/>
          <w:szCs w:val="22"/>
          <w:lang w:eastAsia="en-US"/>
        </w:rPr>
        <w:t xml:space="preserve">Eventuali fornitori stabili, di cui si vuole valorizzare l’esperienza: </w:t>
      </w:r>
    </w:p>
    <w:p w14:paraId="62A18460" w14:textId="77777777" w:rsidR="00BD7655" w:rsidRPr="00BD7655" w:rsidRDefault="00BD7655" w:rsidP="00BD7655">
      <w:pPr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BD7655">
        <w:rPr>
          <w:rFonts w:ascii="Aptos" w:hAnsi="Aptos" w:cstheme="minorHAnsi"/>
          <w:bCs/>
          <w:i/>
          <w:sz w:val="18"/>
          <w:szCs w:val="18"/>
        </w:rPr>
        <w:t xml:space="preserve">Indicare se si prevede il coinvolgimento di fornitori esterni, anche appartenenti al settore profit, per lo svolgimento di specifiche attività tecniche o professionali. </w:t>
      </w:r>
    </w:p>
    <w:p w14:paraId="69604697" w14:textId="77777777" w:rsidR="00BD7655" w:rsidRPr="00BD7655" w:rsidRDefault="00BD7655" w:rsidP="00BD7655">
      <w:pPr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BD7655">
        <w:rPr>
          <w:rFonts w:ascii="Aptos" w:hAnsi="Aptos" w:cstheme="minorHAnsi"/>
          <w:bCs/>
          <w:i/>
          <w:sz w:val="18"/>
          <w:szCs w:val="18"/>
        </w:rPr>
        <w:t xml:space="preserve">Descrivere le motivazioni che rendono opportuna tale scelta, le competenze richieste (es. esperienza tematica, affidabilità, capacità organizzativa, conoscenza del contesto) e i criteri di selezione adottati (es. valutazione comparativa, curricula, referenze professionali). </w:t>
      </w:r>
    </w:p>
    <w:p w14:paraId="1FCD787D" w14:textId="77777777" w:rsidR="00BD7655" w:rsidRPr="00BD7655" w:rsidRDefault="00BD7655" w:rsidP="00BD7655">
      <w:pPr>
        <w:tabs>
          <w:tab w:val="left" w:pos="426"/>
        </w:tabs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65587183" w14:textId="77777777" w:rsidR="00BD7655" w:rsidRDefault="00BD7655" w:rsidP="00BD7655">
      <w:pPr>
        <w:pStyle w:val="Default"/>
        <w:numPr>
          <w:ilvl w:val="0"/>
          <w:numId w:val="34"/>
        </w:numPr>
        <w:spacing w:line="276" w:lineRule="auto"/>
        <w:ind w:left="284" w:hanging="284"/>
        <w:jc w:val="both"/>
        <w:rPr>
          <w:rFonts w:ascii="Aptos" w:hAnsi="Aptos" w:cstheme="minorHAnsi"/>
          <w:b/>
          <w:sz w:val="22"/>
          <w:szCs w:val="22"/>
          <w:u w:val="single"/>
        </w:rPr>
      </w:pPr>
      <w:r>
        <w:rPr>
          <w:rFonts w:ascii="Aptos" w:hAnsi="Aptos" w:cstheme="minorHAnsi"/>
          <w:b/>
          <w:sz w:val="22"/>
          <w:szCs w:val="22"/>
          <w:u w:val="single"/>
        </w:rPr>
        <w:t>CONTESTO, TARGET E STRATEGIA</w:t>
      </w:r>
    </w:p>
    <w:p w14:paraId="4260C17A" w14:textId="77777777" w:rsidR="00BD7655" w:rsidRDefault="00BD7655" w:rsidP="00BD7655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357" w:hanging="357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BD7655">
        <w:rPr>
          <w:rFonts w:ascii="Aptos" w:eastAsiaTheme="minorHAnsi" w:hAnsi="Aptos" w:cstheme="minorHAnsi"/>
          <w:b/>
          <w:bCs/>
          <w:color w:val="000000"/>
          <w:sz w:val="22"/>
          <w:szCs w:val="22"/>
          <w:lang w:eastAsia="en-US"/>
        </w:rPr>
        <w:t>Spazi individuati e bisogni a cui rispondere</w:t>
      </w:r>
    </w:p>
    <w:p w14:paraId="297D303B" w14:textId="67C87655" w:rsidR="007C59F4" w:rsidRPr="007C59F4" w:rsidRDefault="007C59F4" w:rsidP="007C59F4">
      <w:pPr>
        <w:tabs>
          <w:tab w:val="left" w:pos="426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7C59F4">
        <w:rPr>
          <w:rFonts w:ascii="Aptos" w:hAnsi="Aptos" w:cstheme="minorHAnsi"/>
          <w:bCs/>
          <w:i/>
          <w:sz w:val="18"/>
          <w:szCs w:val="18"/>
        </w:rPr>
        <w:t>Descrivere il contesto territoriale di intervento (con riferimento</w:t>
      </w:r>
      <w:r>
        <w:rPr>
          <w:rFonts w:ascii="Aptos" w:hAnsi="Aptos" w:cstheme="minorHAnsi"/>
          <w:bCs/>
          <w:i/>
          <w:sz w:val="18"/>
          <w:szCs w:val="18"/>
        </w:rPr>
        <w:t xml:space="preserve"> ai Municipi e ai quartieri individuati)</w:t>
      </w:r>
      <w:r w:rsidRPr="007C59F4">
        <w:rPr>
          <w:rFonts w:ascii="Aptos" w:hAnsi="Aptos" w:cstheme="minorHAnsi"/>
          <w:bCs/>
          <w:i/>
          <w:sz w:val="18"/>
          <w:szCs w:val="18"/>
        </w:rPr>
        <w:t>, evidenziando bisogni</w:t>
      </w:r>
      <w:r>
        <w:rPr>
          <w:rFonts w:ascii="Aptos" w:hAnsi="Aptos" w:cstheme="minorHAnsi"/>
          <w:bCs/>
          <w:i/>
          <w:sz w:val="18"/>
          <w:szCs w:val="18"/>
        </w:rPr>
        <w:t xml:space="preserve"> a cui si intende rispondere con il progetto. </w:t>
      </w:r>
      <w:r w:rsidRPr="007C59F4">
        <w:rPr>
          <w:rFonts w:ascii="Aptos" w:hAnsi="Aptos" w:cstheme="minorHAnsi"/>
          <w:bCs/>
          <w:i/>
          <w:sz w:val="18"/>
          <w:szCs w:val="18"/>
        </w:rPr>
        <w:t xml:space="preserve"> </w:t>
      </w:r>
    </w:p>
    <w:p w14:paraId="42B01E20" w14:textId="77777777" w:rsidR="007C59F4" w:rsidRPr="007C59F4" w:rsidRDefault="007C59F4" w:rsidP="007C59F4">
      <w:pPr>
        <w:tabs>
          <w:tab w:val="left" w:pos="426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7C59F4">
        <w:rPr>
          <w:rFonts w:ascii="Aptos" w:hAnsi="Aptos" w:cstheme="minorHAnsi"/>
          <w:bCs/>
          <w:i/>
          <w:sz w:val="18"/>
          <w:szCs w:val="18"/>
        </w:rPr>
        <w:t xml:space="preserve">Descrivere gli spazi pubblici già individuati, le modalità di intervento previste e la coerenza con i bisogni rilevati, il target e le finalità dell’avviso.  </w:t>
      </w:r>
    </w:p>
    <w:p w14:paraId="79809188" w14:textId="77777777" w:rsidR="007C59F4" w:rsidRPr="007C59F4" w:rsidRDefault="007C59F4" w:rsidP="007C59F4">
      <w:pPr>
        <w:tabs>
          <w:tab w:val="left" w:pos="426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7C59F4">
        <w:rPr>
          <w:rFonts w:ascii="Aptos" w:hAnsi="Aptos" w:cstheme="minorHAnsi"/>
          <w:bCs/>
          <w:i/>
          <w:sz w:val="18"/>
          <w:szCs w:val="18"/>
        </w:rPr>
        <w:t>Se previsto, indicare come si intende attivare o includere ulteriori spazi nel corso del progetto.</w:t>
      </w:r>
    </w:p>
    <w:p w14:paraId="225CC155" w14:textId="77777777" w:rsidR="00BD7655" w:rsidRDefault="00BD7655" w:rsidP="00BD7655">
      <w:pPr>
        <w:pStyle w:val="Default"/>
        <w:spacing w:line="276" w:lineRule="auto"/>
        <w:ind w:left="284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275F1546" w14:textId="23C79538" w:rsidR="00BA3475" w:rsidRPr="00570249" w:rsidRDefault="007C59F4" w:rsidP="00775D20">
      <w:pPr>
        <w:pStyle w:val="Default"/>
        <w:numPr>
          <w:ilvl w:val="0"/>
          <w:numId w:val="34"/>
        </w:numPr>
        <w:spacing w:line="276" w:lineRule="auto"/>
        <w:ind w:left="284" w:hanging="284"/>
        <w:jc w:val="both"/>
        <w:rPr>
          <w:rFonts w:ascii="Aptos" w:hAnsi="Aptos" w:cstheme="minorHAnsi"/>
          <w:b/>
          <w:sz w:val="22"/>
          <w:szCs w:val="22"/>
          <w:u w:val="single"/>
        </w:rPr>
      </w:pPr>
      <w:r>
        <w:rPr>
          <w:rFonts w:ascii="Aptos" w:hAnsi="Aptos" w:cstheme="minorHAnsi"/>
          <w:b/>
          <w:sz w:val="22"/>
          <w:szCs w:val="22"/>
          <w:u w:val="single"/>
        </w:rPr>
        <w:t>AZIONI, APPROCCIO METODOLOGICO E ATTUAZIONE DEL PROGETTO</w:t>
      </w:r>
    </w:p>
    <w:p w14:paraId="25CA74BB" w14:textId="0CC376B4" w:rsidR="00570249" w:rsidRDefault="007C59F4" w:rsidP="00570249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i/>
          <w:iCs/>
          <w:sz w:val="22"/>
          <w:szCs w:val="22"/>
        </w:rPr>
      </w:pPr>
      <w:r>
        <w:rPr>
          <w:rFonts w:ascii="Aptos" w:hAnsi="Aptos" w:cstheme="minorHAnsi"/>
          <w:b/>
          <w:bCs/>
          <w:i/>
          <w:iCs/>
          <w:sz w:val="22"/>
          <w:szCs w:val="22"/>
        </w:rPr>
        <w:t xml:space="preserve">Attività e risultati attesi </w:t>
      </w:r>
    </w:p>
    <w:p w14:paraId="467BFA49" w14:textId="77777777" w:rsidR="007C59F4" w:rsidRPr="007C59F4" w:rsidRDefault="007C59F4" w:rsidP="007C59F4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7C59F4">
        <w:rPr>
          <w:rFonts w:ascii="Aptos" w:hAnsi="Aptos" w:cstheme="minorHAnsi"/>
          <w:bCs/>
          <w:i/>
          <w:sz w:val="18"/>
          <w:szCs w:val="18"/>
        </w:rPr>
        <w:t>Descrivere le attività previste e come verranno realizzate negli spazi individuati. Indicare i risultati attesi e i principali indicatori per misurarli.  Esplicitare il cambiamento atteso in relazione al target e al territorio, in coerenza con l’utilizzo degli spazi pubblici.</w:t>
      </w:r>
    </w:p>
    <w:p w14:paraId="1D3DAA26" w14:textId="77777777" w:rsidR="007C59F4" w:rsidRDefault="007C59F4" w:rsidP="007C59F4">
      <w:pPr>
        <w:tabs>
          <w:tab w:val="left" w:pos="426"/>
          <w:tab w:val="left" w:pos="567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7C59F4">
        <w:rPr>
          <w:rFonts w:ascii="Aptos" w:hAnsi="Aptos" w:cstheme="minorHAnsi"/>
          <w:bCs/>
          <w:i/>
          <w:sz w:val="18"/>
          <w:szCs w:val="18"/>
        </w:rPr>
        <w:t>Evidenziare eventuali connessioni con interventi di educativa di prossimità e altri progetti già attivi.</w:t>
      </w:r>
    </w:p>
    <w:p w14:paraId="66CB6CF4" w14:textId="77777777" w:rsidR="007C59F4" w:rsidRDefault="007C59F4" w:rsidP="007C59F4">
      <w:pPr>
        <w:tabs>
          <w:tab w:val="left" w:pos="426"/>
          <w:tab w:val="left" w:pos="567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</w:p>
    <w:p w14:paraId="1473F5B1" w14:textId="03727ABC" w:rsidR="00B45CDA" w:rsidRPr="007C59F4" w:rsidRDefault="007C59F4" w:rsidP="007C59F4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i/>
          <w:iCs/>
          <w:sz w:val="22"/>
          <w:szCs w:val="22"/>
        </w:rPr>
      </w:pPr>
      <w:r>
        <w:rPr>
          <w:rFonts w:ascii="Aptos" w:hAnsi="Aptos" w:cstheme="minorHAnsi"/>
          <w:b/>
          <w:bCs/>
          <w:i/>
          <w:iCs/>
          <w:sz w:val="22"/>
          <w:szCs w:val="22"/>
        </w:rPr>
        <w:t>Modalità di coinvolgimento, inclusione e attivazione del target</w:t>
      </w:r>
    </w:p>
    <w:p w14:paraId="49B66733" w14:textId="24859580" w:rsidR="007C59F4" w:rsidRDefault="007C59F4" w:rsidP="007C59F4">
      <w:p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Aptos" w:hAnsi="Aptos" w:cstheme="minorHAnsi"/>
          <w:bCs/>
          <w:i/>
          <w:sz w:val="18"/>
          <w:szCs w:val="18"/>
        </w:rPr>
      </w:pPr>
      <w:r>
        <w:rPr>
          <w:rFonts w:ascii="Aptos" w:hAnsi="Aptos" w:cstheme="minorHAnsi"/>
          <w:bCs/>
          <w:i/>
          <w:sz w:val="18"/>
          <w:szCs w:val="18"/>
        </w:rPr>
        <w:t>Indicare il target di riferimento, con le sue caratteristiche, fasce d’</w:t>
      </w:r>
      <w:r w:rsidR="00A51BCC">
        <w:rPr>
          <w:rFonts w:ascii="Aptos" w:hAnsi="Aptos" w:cstheme="minorHAnsi"/>
          <w:bCs/>
          <w:i/>
          <w:sz w:val="18"/>
          <w:szCs w:val="18"/>
        </w:rPr>
        <w:t>età e vulnerabilità. Descrivere</w:t>
      </w:r>
      <w:r>
        <w:rPr>
          <w:rFonts w:ascii="Aptos" w:hAnsi="Aptos" w:cstheme="minorHAnsi"/>
          <w:bCs/>
          <w:i/>
          <w:sz w:val="18"/>
          <w:szCs w:val="18"/>
        </w:rPr>
        <w:t xml:space="preserve"> le modalità previste per raggiungere e coinvolgere il target di riferimento, con focus sulle metodologie per garantire la partecipazione attiva dei giovani, a partire da quelli più fragili e con disabilità, evidenziando la coerenza con gli obiettivi progettuali e l’adeguatezza al contesto territoriale.</w:t>
      </w:r>
      <w:bookmarkStart w:id="0" w:name="_GoBack"/>
      <w:bookmarkEnd w:id="0"/>
    </w:p>
    <w:p w14:paraId="492289D3" w14:textId="75A1E504" w:rsidR="007C59F4" w:rsidRDefault="007C59F4" w:rsidP="00492548">
      <w:pPr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</w:p>
    <w:p w14:paraId="25B90F7A" w14:textId="36A1FA51" w:rsidR="00B45CDA" w:rsidRPr="007C59F4" w:rsidRDefault="007C59F4" w:rsidP="007C59F4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i/>
          <w:iCs/>
          <w:sz w:val="22"/>
          <w:szCs w:val="22"/>
        </w:rPr>
      </w:pPr>
      <w:r w:rsidRPr="007C59F4">
        <w:rPr>
          <w:rFonts w:ascii="Aptos" w:hAnsi="Aptos" w:cstheme="minorHAnsi"/>
          <w:b/>
          <w:bCs/>
          <w:i/>
          <w:iCs/>
          <w:sz w:val="22"/>
          <w:szCs w:val="22"/>
        </w:rPr>
        <w:t>Coordinamento, continuità e reti</w:t>
      </w:r>
    </w:p>
    <w:p w14:paraId="752C9EF7" w14:textId="77777777" w:rsidR="007C59F4" w:rsidRDefault="007C59F4" w:rsidP="007C59F4">
      <w:pPr>
        <w:tabs>
          <w:tab w:val="left" w:pos="426"/>
        </w:tabs>
        <w:spacing w:line="276" w:lineRule="auto"/>
        <w:ind w:left="0" w:firstLine="0"/>
        <w:jc w:val="both"/>
        <w:rPr>
          <w:rFonts w:ascii="Aptos" w:hAnsi="Aptos" w:cstheme="minorHAnsi"/>
          <w:bCs/>
          <w:i/>
          <w:sz w:val="18"/>
          <w:szCs w:val="18"/>
        </w:rPr>
      </w:pPr>
      <w:r>
        <w:rPr>
          <w:rFonts w:ascii="Aptos" w:hAnsi="Aptos" w:cstheme="minorHAnsi"/>
          <w:bCs/>
          <w:i/>
          <w:sz w:val="18"/>
          <w:szCs w:val="18"/>
        </w:rPr>
        <w:t>Descrivere come verrà gestito il progetto: ruoli dei partner, modalità di coordinamento e monitoraggio. Indicare le modalità di coinvolgimento della rete allargata, in particolare di enti già attivi sul territorio.</w:t>
      </w:r>
    </w:p>
    <w:p w14:paraId="4BDB4F42" w14:textId="77777777" w:rsidR="007C59F4" w:rsidRDefault="007C59F4" w:rsidP="007C59F4">
      <w:pPr>
        <w:tabs>
          <w:tab w:val="left" w:pos="426"/>
        </w:tabs>
        <w:spacing w:line="276" w:lineRule="auto"/>
        <w:ind w:left="0" w:firstLine="0"/>
        <w:jc w:val="both"/>
        <w:rPr>
          <w:rFonts w:ascii="Aptos" w:hAnsi="Aptos" w:cstheme="minorHAnsi"/>
          <w:bCs/>
          <w:i/>
          <w:sz w:val="18"/>
          <w:szCs w:val="18"/>
        </w:rPr>
      </w:pPr>
    </w:p>
    <w:p w14:paraId="377C759D" w14:textId="49909E04" w:rsidR="007C59F4" w:rsidRPr="007C59F4" w:rsidRDefault="007C59F4" w:rsidP="007C59F4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i/>
          <w:iCs/>
          <w:sz w:val="22"/>
          <w:szCs w:val="22"/>
        </w:rPr>
      </w:pPr>
      <w:r w:rsidRPr="007C59F4">
        <w:rPr>
          <w:rFonts w:ascii="Aptos" w:hAnsi="Aptos" w:cstheme="minorHAnsi"/>
          <w:b/>
          <w:bCs/>
          <w:i/>
          <w:iCs/>
          <w:sz w:val="22"/>
          <w:szCs w:val="22"/>
        </w:rPr>
        <w:t>Comunicazione e partecipazione</w:t>
      </w:r>
    </w:p>
    <w:p w14:paraId="3CB8CB52" w14:textId="77777777" w:rsidR="007C59F4" w:rsidRDefault="007C59F4" w:rsidP="007C59F4">
      <w:pPr>
        <w:tabs>
          <w:tab w:val="left" w:pos="426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>
        <w:rPr>
          <w:rFonts w:ascii="Aptos" w:hAnsi="Aptos" w:cstheme="minorHAnsi"/>
          <w:bCs/>
          <w:i/>
          <w:sz w:val="18"/>
          <w:szCs w:val="18"/>
        </w:rPr>
        <w:t>Descrivere la strategia di comunicazione e gli strumenti previsti per promuovere il progetto e coinvolgere giovani, cittadinanza e attori locali.</w:t>
      </w:r>
    </w:p>
    <w:p w14:paraId="28EE3B96" w14:textId="77777777" w:rsidR="007C59F4" w:rsidRDefault="007C59F4" w:rsidP="007C59F4">
      <w:pPr>
        <w:tabs>
          <w:tab w:val="left" w:pos="426"/>
        </w:tabs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29192E00" w14:textId="7F61C9CA" w:rsidR="007C59F4" w:rsidRPr="00570249" w:rsidRDefault="007C59F4" w:rsidP="007C59F4">
      <w:pPr>
        <w:pStyle w:val="Default"/>
        <w:numPr>
          <w:ilvl w:val="0"/>
          <w:numId w:val="34"/>
        </w:numPr>
        <w:spacing w:line="276" w:lineRule="auto"/>
        <w:ind w:left="284" w:hanging="284"/>
        <w:jc w:val="both"/>
        <w:rPr>
          <w:rFonts w:ascii="Aptos" w:hAnsi="Aptos" w:cstheme="minorHAnsi"/>
          <w:b/>
          <w:sz w:val="22"/>
          <w:szCs w:val="22"/>
          <w:u w:val="single"/>
        </w:rPr>
      </w:pPr>
      <w:r>
        <w:rPr>
          <w:rFonts w:ascii="Aptos" w:hAnsi="Aptos" w:cstheme="minorHAnsi"/>
          <w:b/>
          <w:sz w:val="22"/>
          <w:szCs w:val="22"/>
          <w:u w:val="single"/>
        </w:rPr>
        <w:t>RISORSE UMANE</w:t>
      </w:r>
    </w:p>
    <w:p w14:paraId="13E5FB6A" w14:textId="7D0518A6" w:rsidR="007C59F4" w:rsidRDefault="007C59F4" w:rsidP="007C59F4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i/>
          <w:iCs/>
          <w:sz w:val="22"/>
          <w:szCs w:val="22"/>
        </w:rPr>
      </w:pPr>
      <w:r>
        <w:rPr>
          <w:rFonts w:ascii="Aptos" w:hAnsi="Aptos" w:cstheme="minorHAnsi"/>
          <w:b/>
          <w:bCs/>
          <w:i/>
          <w:iCs/>
          <w:sz w:val="22"/>
          <w:szCs w:val="22"/>
        </w:rPr>
        <w:t>Profili professionali e composizione del gruppo di lavoro</w:t>
      </w:r>
    </w:p>
    <w:p w14:paraId="5D280CC5" w14:textId="452B00CB" w:rsidR="00371AA0" w:rsidRPr="007C59F4" w:rsidRDefault="00066CC6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7C59F4">
        <w:rPr>
          <w:rFonts w:ascii="Aptos" w:hAnsi="Aptos" w:cstheme="minorHAnsi"/>
          <w:bCs/>
          <w:i/>
          <w:sz w:val="18"/>
          <w:szCs w:val="18"/>
        </w:rPr>
        <w:t xml:space="preserve">Descrivere la composizione </w:t>
      </w:r>
      <w:r w:rsidR="00F85231" w:rsidRPr="007C59F4">
        <w:rPr>
          <w:rFonts w:ascii="Aptos" w:hAnsi="Aptos" w:cstheme="minorHAnsi"/>
          <w:bCs/>
          <w:i/>
          <w:sz w:val="18"/>
          <w:szCs w:val="18"/>
        </w:rPr>
        <w:t>delle figure messe a disposizione</w:t>
      </w:r>
      <w:r w:rsidR="003C7F9A" w:rsidRPr="007C59F4">
        <w:rPr>
          <w:rFonts w:ascii="Aptos" w:hAnsi="Aptos" w:cstheme="minorHAnsi"/>
          <w:bCs/>
          <w:i/>
          <w:sz w:val="18"/>
          <w:szCs w:val="18"/>
        </w:rPr>
        <w:t xml:space="preserve"> </w:t>
      </w:r>
      <w:r w:rsidR="00B27CBB" w:rsidRPr="007C59F4">
        <w:rPr>
          <w:rFonts w:ascii="Aptos" w:hAnsi="Aptos" w:cstheme="minorHAnsi"/>
          <w:bCs/>
          <w:i/>
          <w:sz w:val="18"/>
          <w:szCs w:val="18"/>
        </w:rPr>
        <w:t xml:space="preserve">dal </w:t>
      </w:r>
      <w:r w:rsidR="00A62070" w:rsidRPr="007C59F4">
        <w:rPr>
          <w:rFonts w:ascii="Aptos" w:hAnsi="Aptos" w:cstheme="minorHAnsi"/>
          <w:bCs/>
          <w:i/>
          <w:sz w:val="18"/>
          <w:szCs w:val="18"/>
        </w:rPr>
        <w:t>raggruppamento</w:t>
      </w:r>
      <w:r w:rsidR="004718D6" w:rsidRPr="007C59F4">
        <w:rPr>
          <w:rFonts w:ascii="Aptos" w:hAnsi="Aptos" w:cstheme="minorHAnsi"/>
          <w:bCs/>
          <w:i/>
          <w:sz w:val="18"/>
          <w:szCs w:val="18"/>
        </w:rPr>
        <w:t xml:space="preserve"> per la realizzazione delle attività </w:t>
      </w:r>
      <w:r w:rsidR="00B27CBB" w:rsidRPr="007C59F4">
        <w:rPr>
          <w:rFonts w:ascii="Aptos" w:hAnsi="Aptos" w:cstheme="minorHAnsi"/>
          <w:bCs/>
          <w:i/>
          <w:sz w:val="18"/>
          <w:szCs w:val="18"/>
        </w:rPr>
        <w:t>proposte</w:t>
      </w:r>
      <w:r w:rsidRPr="007C59F4">
        <w:rPr>
          <w:rFonts w:ascii="Aptos" w:hAnsi="Aptos" w:cstheme="minorHAnsi"/>
          <w:bCs/>
          <w:i/>
          <w:sz w:val="18"/>
          <w:szCs w:val="18"/>
        </w:rPr>
        <w:t>, compilando la tabella</w:t>
      </w:r>
      <w:r w:rsidR="00F85231" w:rsidRPr="007C59F4">
        <w:rPr>
          <w:rFonts w:ascii="Aptos" w:hAnsi="Aptos" w:cstheme="minorHAnsi"/>
          <w:bCs/>
          <w:i/>
          <w:sz w:val="18"/>
          <w:szCs w:val="18"/>
        </w:rPr>
        <w:t xml:space="preserve"> e</w:t>
      </w:r>
      <w:r w:rsidR="00E449A7" w:rsidRPr="007C59F4">
        <w:rPr>
          <w:rFonts w:ascii="Aptos" w:hAnsi="Aptos" w:cstheme="minorHAnsi"/>
          <w:bCs/>
          <w:i/>
          <w:sz w:val="18"/>
          <w:szCs w:val="18"/>
        </w:rPr>
        <w:t xml:space="preserve"> inserendo una riga per ogni </w:t>
      </w:r>
      <w:r w:rsidR="00B27CBB" w:rsidRPr="007C59F4">
        <w:rPr>
          <w:rFonts w:ascii="Aptos" w:hAnsi="Aptos" w:cstheme="minorHAnsi"/>
          <w:bCs/>
          <w:i/>
          <w:sz w:val="18"/>
          <w:szCs w:val="18"/>
        </w:rPr>
        <w:t>risorsa</w:t>
      </w:r>
      <w:r w:rsidR="005C3F83" w:rsidRPr="007C59F4">
        <w:rPr>
          <w:rFonts w:ascii="Aptos" w:hAnsi="Aptos" w:cstheme="minorHAnsi"/>
          <w:bCs/>
          <w:i/>
          <w:sz w:val="18"/>
          <w:szCs w:val="18"/>
        </w:rPr>
        <w:t>,</w:t>
      </w:r>
      <w:r w:rsidRPr="007C59F4">
        <w:rPr>
          <w:rFonts w:ascii="Aptos" w:hAnsi="Aptos" w:cstheme="minorHAnsi"/>
          <w:bCs/>
          <w:i/>
          <w:sz w:val="18"/>
          <w:szCs w:val="18"/>
        </w:rPr>
        <w:t xml:space="preserve"> attribuendo ad ogni operatore un codice operatore (es. Op1, Op2/</w:t>
      </w:r>
      <w:proofErr w:type="spellStart"/>
      <w:r w:rsidRPr="007C59F4">
        <w:rPr>
          <w:rFonts w:ascii="Aptos" w:hAnsi="Aptos" w:cstheme="minorHAnsi"/>
          <w:bCs/>
          <w:i/>
          <w:sz w:val="18"/>
          <w:szCs w:val="18"/>
        </w:rPr>
        <w:t>Coord</w:t>
      </w:r>
      <w:proofErr w:type="spellEnd"/>
      <w:r w:rsidRPr="007C59F4">
        <w:rPr>
          <w:rFonts w:ascii="Aptos" w:hAnsi="Aptos" w:cstheme="minorHAnsi"/>
          <w:bCs/>
          <w:i/>
          <w:sz w:val="18"/>
          <w:szCs w:val="18"/>
        </w:rPr>
        <w:t>/Tecn1</w:t>
      </w:r>
      <w:r w:rsidR="00E449A7" w:rsidRPr="007C59F4">
        <w:rPr>
          <w:rFonts w:ascii="Aptos" w:hAnsi="Aptos" w:cstheme="minorHAnsi"/>
          <w:bCs/>
          <w:i/>
          <w:sz w:val="18"/>
          <w:szCs w:val="18"/>
        </w:rPr>
        <w:t>/Amm1</w:t>
      </w:r>
      <w:r w:rsidRPr="007C59F4">
        <w:rPr>
          <w:rFonts w:ascii="Aptos" w:hAnsi="Aptos" w:cstheme="minorHAnsi"/>
          <w:bCs/>
          <w:i/>
          <w:sz w:val="18"/>
          <w:szCs w:val="18"/>
        </w:rPr>
        <w:t xml:space="preserve">), che dovrà poi essere riportato </w:t>
      </w:r>
      <w:r w:rsidR="00E449A7" w:rsidRPr="007C59F4">
        <w:rPr>
          <w:rFonts w:ascii="Aptos" w:hAnsi="Aptos" w:cstheme="minorHAnsi"/>
          <w:bCs/>
          <w:i/>
          <w:sz w:val="18"/>
          <w:szCs w:val="18"/>
        </w:rPr>
        <w:t>nel budget</w:t>
      </w:r>
      <w:r w:rsidR="00B547E8" w:rsidRPr="007C59F4">
        <w:rPr>
          <w:rFonts w:ascii="Aptos" w:hAnsi="Aptos" w:cstheme="minorHAnsi"/>
          <w:bCs/>
          <w:i/>
          <w:sz w:val="18"/>
          <w:szCs w:val="18"/>
        </w:rPr>
        <w:t xml:space="preserve">. </w:t>
      </w:r>
    </w:p>
    <w:p w14:paraId="2FDDF8F1" w14:textId="27067D68" w:rsidR="00066CC6" w:rsidRPr="007C59F4" w:rsidRDefault="00B547E8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18"/>
          <w:szCs w:val="18"/>
        </w:rPr>
      </w:pPr>
      <w:r w:rsidRPr="007C59F4">
        <w:rPr>
          <w:rFonts w:ascii="Aptos" w:hAnsi="Aptos" w:cstheme="minorHAnsi"/>
          <w:bCs/>
          <w:i/>
          <w:sz w:val="18"/>
          <w:szCs w:val="18"/>
        </w:rPr>
        <w:t>L’esperienza e i titoli di studio da inserire sono quelli minimi che si garantisce</w:t>
      </w:r>
      <w:r w:rsidR="00740D60" w:rsidRPr="007C59F4">
        <w:rPr>
          <w:rFonts w:ascii="Aptos" w:hAnsi="Aptos" w:cstheme="minorHAnsi"/>
          <w:bCs/>
          <w:i/>
          <w:sz w:val="18"/>
          <w:szCs w:val="18"/>
        </w:rPr>
        <w:t xml:space="preserve"> avranno le risorse impegnate nel progett</w:t>
      </w:r>
      <w:r w:rsidR="00B27CBB" w:rsidRPr="007C59F4">
        <w:rPr>
          <w:rFonts w:ascii="Aptos" w:hAnsi="Aptos" w:cstheme="minorHAnsi"/>
          <w:bCs/>
          <w:i/>
          <w:sz w:val="18"/>
          <w:szCs w:val="18"/>
        </w:rPr>
        <w:t>o.</w:t>
      </w:r>
    </w:p>
    <w:p w14:paraId="6CF0F610" w14:textId="77777777" w:rsidR="00371AA0" w:rsidRPr="007C59F4" w:rsidRDefault="00371AA0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bCs/>
          <w:i/>
          <w:sz w:val="22"/>
          <w:szCs w:val="22"/>
        </w:rPr>
      </w:pPr>
    </w:p>
    <w:tbl>
      <w:tblPr>
        <w:tblStyle w:val="Grigliatabella"/>
        <w:tblW w:w="0" w:type="auto"/>
        <w:tblInd w:w="-1" w:type="dxa"/>
        <w:tblLook w:val="04A0" w:firstRow="1" w:lastRow="0" w:firstColumn="1" w:lastColumn="0" w:noHBand="0" w:noVBand="1"/>
      </w:tblPr>
      <w:tblGrid>
        <w:gridCol w:w="1155"/>
        <w:gridCol w:w="1028"/>
        <w:gridCol w:w="1506"/>
        <w:gridCol w:w="1828"/>
        <w:gridCol w:w="1724"/>
        <w:gridCol w:w="1435"/>
        <w:gridCol w:w="953"/>
      </w:tblGrid>
      <w:tr w:rsidR="00464AB4" w:rsidRPr="00464AB4" w14:paraId="6EA4D5B4" w14:textId="54CDC5FD" w:rsidTr="007C59F4">
        <w:tc>
          <w:tcPr>
            <w:tcW w:w="1156" w:type="dxa"/>
          </w:tcPr>
          <w:p w14:paraId="4DEA7F43" w14:textId="4DE7D77C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>Codice operatore</w:t>
            </w:r>
          </w:p>
        </w:tc>
        <w:tc>
          <w:tcPr>
            <w:tcW w:w="1028" w:type="dxa"/>
          </w:tcPr>
          <w:p w14:paraId="5617E5C7" w14:textId="77777777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>Ruolo nel progetto</w:t>
            </w:r>
          </w:p>
          <w:p w14:paraId="62B2C77C" w14:textId="2FF5D9E5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33E71562" w14:textId="18953A5F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>Ente di appartenenza</w:t>
            </w:r>
          </w:p>
        </w:tc>
        <w:tc>
          <w:tcPr>
            <w:tcW w:w="1836" w:type="dxa"/>
          </w:tcPr>
          <w:p w14:paraId="4DC183BD" w14:textId="53E283CC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-Tipologia di contratto </w:t>
            </w:r>
          </w:p>
          <w:p w14:paraId="66004367" w14:textId="5CF2C9AE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-CCNL applicato e inquadramento contrattuale </w:t>
            </w:r>
            <w:r w:rsidRPr="007C59F4">
              <w:rPr>
                <w:rFonts w:ascii="Aptos" w:hAnsi="Aptos" w:cstheme="minorHAnsi"/>
                <w:bCs/>
                <w:i/>
                <w:sz w:val="18"/>
                <w:szCs w:val="18"/>
              </w:rPr>
              <w:t>(ove applicabile)</w:t>
            </w:r>
          </w:p>
        </w:tc>
        <w:tc>
          <w:tcPr>
            <w:tcW w:w="1732" w:type="dxa"/>
          </w:tcPr>
          <w:p w14:paraId="2425841C" w14:textId="77777777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>Ore/settimana medie sul progetto</w:t>
            </w:r>
          </w:p>
          <w:p w14:paraId="3326B2C4" w14:textId="53899AB2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18"/>
                <w:szCs w:val="18"/>
              </w:rPr>
            </w:pPr>
            <w:r w:rsidRPr="007C59F4">
              <w:rPr>
                <w:rFonts w:ascii="Aptos" w:hAnsi="Aptos" w:cstheme="minorHAnsi"/>
                <w:bCs/>
                <w:i/>
                <w:sz w:val="18"/>
                <w:szCs w:val="18"/>
              </w:rPr>
              <w:t>(da compilarsi solo per eventuale equipe educativa – operatori e coordinatore)</w:t>
            </w:r>
          </w:p>
        </w:tc>
        <w:tc>
          <w:tcPr>
            <w:tcW w:w="1444" w:type="dxa"/>
          </w:tcPr>
          <w:p w14:paraId="537A4BC5" w14:textId="0BD24919" w:rsidR="00464AB4" w:rsidRPr="007C59F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>Anni minimi di esperienza nel ruolo garantiti</w:t>
            </w:r>
          </w:p>
        </w:tc>
        <w:tc>
          <w:tcPr>
            <w:tcW w:w="959" w:type="dxa"/>
          </w:tcPr>
          <w:p w14:paraId="7531690D" w14:textId="6DF7FF72" w:rsidR="00464AB4" w:rsidRPr="00464AB4" w:rsidRDefault="00464AB4" w:rsidP="00371AA0">
            <w:pPr>
              <w:pStyle w:val="Paragrafoelenco"/>
              <w:spacing w:line="276" w:lineRule="auto"/>
              <w:ind w:left="0" w:firstLine="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59F4">
              <w:rPr>
                <w:rFonts w:ascii="Aptos" w:hAnsi="Aptos" w:cstheme="minorHAnsi"/>
                <w:b/>
                <w:bCs/>
                <w:sz w:val="20"/>
                <w:szCs w:val="20"/>
              </w:rPr>
              <w:t>Titoli di studio</w:t>
            </w:r>
            <w:r w:rsidRPr="00464AB4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4AB4" w:rsidRPr="00464AB4" w14:paraId="2BC77EB9" w14:textId="03981861" w:rsidTr="007C59F4">
        <w:tc>
          <w:tcPr>
            <w:tcW w:w="1156" w:type="dxa"/>
          </w:tcPr>
          <w:p w14:paraId="65512A90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28" w:type="dxa"/>
          </w:tcPr>
          <w:p w14:paraId="15D218A5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74" w:type="dxa"/>
          </w:tcPr>
          <w:p w14:paraId="0D5A05C6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36" w:type="dxa"/>
          </w:tcPr>
          <w:p w14:paraId="44A745B0" w14:textId="432C1623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732" w:type="dxa"/>
          </w:tcPr>
          <w:p w14:paraId="60294EF9" w14:textId="665D3E6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0ED08F82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959" w:type="dxa"/>
          </w:tcPr>
          <w:p w14:paraId="7CEBF011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</w:tr>
      <w:tr w:rsidR="00464AB4" w:rsidRPr="00464AB4" w14:paraId="16AF88D4" w14:textId="0265AA2D" w:rsidTr="007C59F4">
        <w:tc>
          <w:tcPr>
            <w:tcW w:w="1156" w:type="dxa"/>
          </w:tcPr>
          <w:p w14:paraId="652E111A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28" w:type="dxa"/>
          </w:tcPr>
          <w:p w14:paraId="2F2DE1E7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74" w:type="dxa"/>
          </w:tcPr>
          <w:p w14:paraId="708C70DB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36" w:type="dxa"/>
          </w:tcPr>
          <w:p w14:paraId="1F555800" w14:textId="519C343A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732" w:type="dxa"/>
          </w:tcPr>
          <w:p w14:paraId="281DB4D8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0B0250EB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959" w:type="dxa"/>
          </w:tcPr>
          <w:p w14:paraId="113E2657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</w:tr>
      <w:tr w:rsidR="00464AB4" w:rsidRPr="00464AB4" w14:paraId="7637F9C1" w14:textId="77777777" w:rsidTr="007C59F4">
        <w:tc>
          <w:tcPr>
            <w:tcW w:w="1156" w:type="dxa"/>
          </w:tcPr>
          <w:p w14:paraId="47535878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28" w:type="dxa"/>
          </w:tcPr>
          <w:p w14:paraId="6375DCB7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74" w:type="dxa"/>
          </w:tcPr>
          <w:p w14:paraId="61F767F9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36" w:type="dxa"/>
          </w:tcPr>
          <w:p w14:paraId="3BA1529D" w14:textId="56D26EF4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732" w:type="dxa"/>
          </w:tcPr>
          <w:p w14:paraId="36EB2DB9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7745E021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959" w:type="dxa"/>
          </w:tcPr>
          <w:p w14:paraId="4EB44E98" w14:textId="77777777" w:rsidR="00464AB4" w:rsidRPr="00464AB4" w:rsidRDefault="00464AB4" w:rsidP="00371AA0">
            <w:pPr>
              <w:tabs>
                <w:tab w:val="left" w:pos="8580"/>
              </w:tabs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</w:tr>
    </w:tbl>
    <w:p w14:paraId="4813051E" w14:textId="77777777" w:rsidR="004718D6" w:rsidRDefault="004718D6" w:rsidP="00464AB4">
      <w:pPr>
        <w:spacing w:line="276" w:lineRule="auto"/>
        <w:ind w:left="0" w:firstLine="0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0E3AB3B8" w14:textId="2F387076" w:rsidR="00845CEB" w:rsidRPr="0009127C" w:rsidRDefault="00260070" w:rsidP="0009127C">
      <w:pPr>
        <w:pStyle w:val="Default"/>
        <w:numPr>
          <w:ilvl w:val="0"/>
          <w:numId w:val="34"/>
        </w:numPr>
        <w:spacing w:line="276" w:lineRule="auto"/>
        <w:ind w:left="284" w:hanging="284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09127C">
        <w:rPr>
          <w:rFonts w:ascii="Aptos" w:hAnsi="Aptos" w:cstheme="minorHAnsi"/>
          <w:b/>
          <w:sz w:val="22"/>
          <w:szCs w:val="22"/>
          <w:u w:val="single"/>
        </w:rPr>
        <w:t>PIANO ECONOMICO</w:t>
      </w:r>
      <w:r w:rsidR="00845CEB" w:rsidRPr="0009127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</w:p>
    <w:p w14:paraId="09816506" w14:textId="564616C4" w:rsidR="009C19FB" w:rsidRPr="00570249" w:rsidRDefault="009C19FB" w:rsidP="0009127C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sz w:val="22"/>
          <w:szCs w:val="22"/>
        </w:rPr>
      </w:pPr>
      <w:r w:rsidRPr="00A65184">
        <w:rPr>
          <w:rFonts w:ascii="Aptos" w:hAnsi="Aptos" w:cstheme="minorHAnsi"/>
          <w:b/>
          <w:bCs/>
          <w:sz w:val="22"/>
          <w:szCs w:val="22"/>
        </w:rPr>
        <w:t>Piano</w:t>
      </w:r>
      <w:r w:rsidRPr="00570249">
        <w:rPr>
          <w:rFonts w:ascii="Aptos" w:hAnsi="Aptos" w:cstheme="minorHAnsi"/>
          <w:b/>
          <w:sz w:val="22"/>
          <w:szCs w:val="22"/>
        </w:rPr>
        <w:t xml:space="preserve"> economico e co</w:t>
      </w:r>
      <w:r w:rsidR="00740D60" w:rsidRPr="00570249">
        <w:rPr>
          <w:rFonts w:ascii="Aptos" w:hAnsi="Aptos" w:cstheme="minorHAnsi"/>
          <w:b/>
          <w:sz w:val="22"/>
          <w:szCs w:val="22"/>
        </w:rPr>
        <w:t>e</w:t>
      </w:r>
      <w:r w:rsidRPr="00570249">
        <w:rPr>
          <w:rFonts w:ascii="Aptos" w:hAnsi="Aptos" w:cstheme="minorHAnsi"/>
          <w:b/>
          <w:sz w:val="22"/>
          <w:szCs w:val="22"/>
        </w:rPr>
        <w:t>renza dei</w:t>
      </w:r>
      <w:r w:rsidR="00740D60" w:rsidRPr="00570249">
        <w:rPr>
          <w:rFonts w:ascii="Aptos" w:hAnsi="Aptos" w:cstheme="minorHAnsi"/>
          <w:b/>
          <w:sz w:val="22"/>
          <w:szCs w:val="22"/>
        </w:rPr>
        <w:t xml:space="preserve"> costi di personale</w:t>
      </w:r>
    </w:p>
    <w:p w14:paraId="3FE5BC58" w14:textId="7A25C55E" w:rsidR="004718D6" w:rsidRPr="004718D6" w:rsidRDefault="004718D6" w:rsidP="004718D6">
      <w:pPr>
        <w:tabs>
          <w:tab w:val="left" w:pos="426"/>
        </w:tabs>
        <w:spacing w:line="276" w:lineRule="auto"/>
        <w:ind w:left="0" w:firstLine="0"/>
        <w:jc w:val="both"/>
        <w:rPr>
          <w:rFonts w:ascii="Aptos" w:hAnsi="Aptos"/>
          <w:i/>
          <w:iCs/>
          <w:sz w:val="18"/>
          <w:szCs w:val="18"/>
        </w:rPr>
      </w:pPr>
      <w:r w:rsidRPr="004718D6">
        <w:rPr>
          <w:rFonts w:ascii="Aptos" w:hAnsi="Aptos"/>
          <w:i/>
          <w:iCs/>
          <w:sz w:val="18"/>
          <w:szCs w:val="18"/>
        </w:rPr>
        <w:t xml:space="preserve">Allegare piano economico secondo il modello previsto </w:t>
      </w:r>
      <w:r w:rsidR="006B0343">
        <w:rPr>
          <w:rFonts w:ascii="Aptos" w:hAnsi="Aptos"/>
          <w:i/>
          <w:iCs/>
          <w:sz w:val="18"/>
          <w:szCs w:val="18"/>
        </w:rPr>
        <w:t xml:space="preserve">- </w:t>
      </w:r>
      <w:r w:rsidRPr="0009127C">
        <w:rPr>
          <w:rFonts w:ascii="Aptos" w:hAnsi="Aptos"/>
          <w:i/>
          <w:iCs/>
          <w:sz w:val="18"/>
          <w:szCs w:val="18"/>
        </w:rPr>
        <w:t>Allegato 4</w:t>
      </w:r>
    </w:p>
    <w:p w14:paraId="5D688941" w14:textId="77777777" w:rsidR="004718D6" w:rsidRDefault="004718D6" w:rsidP="004718D6">
      <w:pPr>
        <w:tabs>
          <w:tab w:val="left" w:pos="426"/>
        </w:tabs>
        <w:spacing w:line="276" w:lineRule="auto"/>
        <w:ind w:left="0" w:firstLine="0"/>
        <w:jc w:val="both"/>
        <w:rPr>
          <w:rFonts w:ascii="Aptos" w:hAnsi="Aptos"/>
          <w:sz w:val="22"/>
          <w:szCs w:val="22"/>
        </w:rPr>
      </w:pPr>
    </w:p>
    <w:p w14:paraId="4871AE23" w14:textId="6B775E46" w:rsidR="00924EF5" w:rsidRPr="004718D6" w:rsidRDefault="00924EF5" w:rsidP="0009127C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sz w:val="22"/>
          <w:szCs w:val="22"/>
        </w:rPr>
      </w:pPr>
      <w:r w:rsidRPr="00A65184">
        <w:rPr>
          <w:rFonts w:ascii="Aptos" w:hAnsi="Aptos" w:cstheme="minorHAnsi"/>
          <w:b/>
          <w:bCs/>
          <w:sz w:val="22"/>
          <w:szCs w:val="22"/>
        </w:rPr>
        <w:t>Eventuale</w:t>
      </w:r>
      <w:r w:rsidRPr="004718D6">
        <w:rPr>
          <w:rFonts w:ascii="Aptos" w:hAnsi="Aptos" w:cstheme="minorHAnsi"/>
          <w:b/>
          <w:bCs/>
          <w:sz w:val="22"/>
          <w:szCs w:val="22"/>
        </w:rPr>
        <w:t xml:space="preserve"> commento al piano economico</w:t>
      </w:r>
    </w:p>
    <w:p w14:paraId="4C3250CD" w14:textId="77777777" w:rsidR="00924EF5" w:rsidRPr="004718D6" w:rsidRDefault="00924EF5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i/>
          <w:sz w:val="18"/>
          <w:szCs w:val="18"/>
        </w:rPr>
      </w:pPr>
      <w:r w:rsidRPr="004718D6">
        <w:rPr>
          <w:rFonts w:ascii="Aptos" w:hAnsi="Aptos" w:cstheme="minorHAnsi"/>
          <w:i/>
          <w:sz w:val="18"/>
          <w:szCs w:val="18"/>
        </w:rPr>
        <w:t>Qualora ritenuto utile inserire note al piano economico (es. motivazione di spese particolari, motivazione di costi orari del personale particolari, modalità di calcolo dei costi orari dei liberi professionisti etc.)</w:t>
      </w:r>
    </w:p>
    <w:p w14:paraId="4444FE39" w14:textId="77777777" w:rsidR="004718D6" w:rsidRPr="00570249" w:rsidRDefault="004718D6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i/>
          <w:sz w:val="22"/>
          <w:szCs w:val="22"/>
        </w:rPr>
      </w:pPr>
    </w:p>
    <w:p w14:paraId="3F65B9B4" w14:textId="77777777" w:rsidR="004718D6" w:rsidRPr="0009127C" w:rsidRDefault="004718D6" w:rsidP="0009127C">
      <w:pPr>
        <w:pStyle w:val="Paragrafoelenco"/>
        <w:numPr>
          <w:ilvl w:val="1"/>
          <w:numId w:val="34"/>
        </w:numPr>
        <w:tabs>
          <w:tab w:val="left" w:pos="426"/>
        </w:tabs>
        <w:spacing w:line="276" w:lineRule="auto"/>
        <w:ind w:left="284" w:hanging="284"/>
        <w:jc w:val="both"/>
        <w:rPr>
          <w:rFonts w:ascii="Aptos" w:hAnsi="Aptos" w:cstheme="minorHAnsi"/>
          <w:b/>
          <w:bCs/>
          <w:sz w:val="22"/>
          <w:szCs w:val="22"/>
        </w:rPr>
      </w:pPr>
      <w:r w:rsidRPr="0009127C">
        <w:rPr>
          <w:rFonts w:ascii="Aptos" w:hAnsi="Aptos"/>
          <w:b/>
          <w:bCs/>
          <w:sz w:val="22"/>
          <w:szCs w:val="22"/>
        </w:rPr>
        <w:t>Cofinanziamento o messa a disposizione di beni e servizi aggiuntivi</w:t>
      </w:r>
      <w:r w:rsidRPr="0009127C">
        <w:rPr>
          <w:rFonts w:ascii="Aptos" w:hAnsi="Aptos" w:cstheme="minorHAnsi"/>
          <w:b/>
          <w:bCs/>
          <w:sz w:val="22"/>
          <w:szCs w:val="22"/>
        </w:rPr>
        <w:t xml:space="preserve"> </w:t>
      </w:r>
    </w:p>
    <w:p w14:paraId="2783F8B6" w14:textId="1B461E2D" w:rsidR="00EF489F" w:rsidRPr="0009127C" w:rsidRDefault="009C19FB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i/>
          <w:sz w:val="18"/>
          <w:szCs w:val="18"/>
        </w:rPr>
      </w:pPr>
      <w:r w:rsidRPr="0009127C">
        <w:rPr>
          <w:rFonts w:ascii="Aptos" w:hAnsi="Aptos" w:cstheme="minorHAnsi"/>
          <w:sz w:val="18"/>
          <w:szCs w:val="18"/>
        </w:rPr>
        <w:t xml:space="preserve"> </w:t>
      </w:r>
      <w:r w:rsidRPr="0009127C">
        <w:rPr>
          <w:rFonts w:ascii="Aptos" w:hAnsi="Aptos" w:cstheme="minorHAnsi"/>
          <w:i/>
          <w:sz w:val="18"/>
          <w:szCs w:val="18"/>
        </w:rPr>
        <w:t>(indicare con una X una delle due alternative e compilare)</w:t>
      </w:r>
    </w:p>
    <w:p w14:paraId="68BF5713" w14:textId="63BD8D1D" w:rsidR="004718D6" w:rsidRPr="0009127C" w:rsidRDefault="004718D6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09127C">
        <w:rPr>
          <w:rFonts w:ascii="Aptos" w:hAnsi="Aptos" w:cstheme="minorHAnsi"/>
          <w:sz w:val="22"/>
          <w:szCs w:val="22"/>
        </w:rPr>
        <w:t>A titolo di compartecipazione:</w:t>
      </w:r>
    </w:p>
    <w:p w14:paraId="4988269A" w14:textId="77777777" w:rsidR="00740D60" w:rsidRPr="0009127C" w:rsidRDefault="009C19FB" w:rsidP="00371AA0">
      <w:pPr>
        <w:pStyle w:val="Paragrafoelenco"/>
        <w:numPr>
          <w:ilvl w:val="0"/>
          <w:numId w:val="33"/>
        </w:num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09127C">
        <w:rPr>
          <w:rFonts w:ascii="Aptos" w:hAnsi="Aptos" w:cstheme="minorHAnsi"/>
          <w:sz w:val="22"/>
          <w:szCs w:val="22"/>
        </w:rPr>
        <w:lastRenderedPageBreak/>
        <w:t>Si mettono a disposizione del progetto i seguenti beni immobili, attrezzature e/o servizi aggiuntivi per la realizzazione delle attività, i cui costi non sono coperti da contributi diretti nell’ambito della coprogettazione:</w:t>
      </w:r>
    </w:p>
    <w:p w14:paraId="71AB4395" w14:textId="12F61936" w:rsidR="009C19FB" w:rsidRPr="0009127C" w:rsidRDefault="009C19FB" w:rsidP="00371AA0">
      <w:pPr>
        <w:pStyle w:val="Paragrafoelenco"/>
        <w:tabs>
          <w:tab w:val="left" w:pos="8580"/>
        </w:tabs>
        <w:spacing w:line="276" w:lineRule="auto"/>
        <w:ind w:left="718" w:firstLine="0"/>
        <w:jc w:val="both"/>
        <w:rPr>
          <w:rFonts w:ascii="Aptos" w:hAnsi="Aptos" w:cstheme="minorHAnsi"/>
          <w:sz w:val="22"/>
          <w:szCs w:val="22"/>
        </w:rPr>
      </w:pPr>
      <w:r w:rsidRPr="0009127C">
        <w:rPr>
          <w:rFonts w:ascii="Aptos" w:hAnsi="Aptos" w:cstheme="minorHAnsi"/>
          <w:sz w:val="22"/>
          <w:szCs w:val="22"/>
        </w:rPr>
        <w:t>___________________________________________________________</w:t>
      </w:r>
      <w:r w:rsidR="00740D60" w:rsidRPr="0009127C">
        <w:rPr>
          <w:rFonts w:ascii="Aptos" w:hAnsi="Aptos" w:cstheme="minorHAnsi"/>
          <w:sz w:val="22"/>
          <w:szCs w:val="22"/>
        </w:rPr>
        <w:t>__________________________________________________________________________________</w:t>
      </w:r>
      <w:r w:rsidR="0009127C">
        <w:rPr>
          <w:rFonts w:ascii="Aptos" w:hAnsi="Aptos" w:cstheme="minorHAnsi"/>
          <w:sz w:val="22"/>
          <w:szCs w:val="22"/>
        </w:rPr>
        <w:t>______________</w:t>
      </w:r>
      <w:r w:rsidR="00740D60" w:rsidRPr="0009127C">
        <w:rPr>
          <w:rFonts w:ascii="Aptos" w:hAnsi="Aptos" w:cstheme="minorHAnsi"/>
          <w:sz w:val="22"/>
          <w:szCs w:val="22"/>
        </w:rPr>
        <w:t>_____________________</w:t>
      </w:r>
    </w:p>
    <w:p w14:paraId="63FB5AFA" w14:textId="77777777" w:rsidR="00740D60" w:rsidRPr="0009127C" w:rsidRDefault="00740D60" w:rsidP="00371AA0">
      <w:pPr>
        <w:pStyle w:val="Paragrafoelenco"/>
        <w:tabs>
          <w:tab w:val="left" w:pos="8580"/>
        </w:tabs>
        <w:spacing w:line="276" w:lineRule="auto"/>
        <w:ind w:left="718" w:firstLine="0"/>
        <w:jc w:val="both"/>
        <w:rPr>
          <w:rFonts w:ascii="Aptos" w:hAnsi="Aptos" w:cstheme="minorHAnsi"/>
          <w:sz w:val="22"/>
          <w:szCs w:val="22"/>
        </w:rPr>
      </w:pPr>
    </w:p>
    <w:p w14:paraId="0215F9E6" w14:textId="69EF75DC" w:rsidR="009C19FB" w:rsidRPr="0009127C" w:rsidRDefault="009C19FB" w:rsidP="00371AA0">
      <w:pPr>
        <w:pStyle w:val="Paragrafoelenco"/>
        <w:numPr>
          <w:ilvl w:val="0"/>
          <w:numId w:val="33"/>
        </w:num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09127C">
        <w:rPr>
          <w:rFonts w:ascii="Aptos" w:hAnsi="Aptos" w:cstheme="minorHAnsi"/>
          <w:sz w:val="22"/>
          <w:szCs w:val="22"/>
        </w:rPr>
        <w:t>Si prevede un cofinanziamento che potrà essere rappresentato in valorizzazione (es. risorse umane, economiche, spese di gestione</w:t>
      </w:r>
      <w:r w:rsidR="0010757E" w:rsidRPr="0009127C">
        <w:rPr>
          <w:rFonts w:ascii="Aptos" w:hAnsi="Aptos" w:cstheme="minorHAnsi"/>
          <w:sz w:val="22"/>
          <w:szCs w:val="22"/>
        </w:rPr>
        <w:t>, volontariato</w:t>
      </w:r>
      <w:r w:rsidRPr="0009127C">
        <w:rPr>
          <w:rFonts w:ascii="Aptos" w:hAnsi="Aptos" w:cstheme="minorHAnsi"/>
          <w:sz w:val="22"/>
          <w:szCs w:val="22"/>
        </w:rPr>
        <w:t>), così come ind</w:t>
      </w:r>
      <w:r w:rsidR="00A40310">
        <w:rPr>
          <w:rFonts w:ascii="Aptos" w:hAnsi="Aptos" w:cstheme="minorHAnsi"/>
          <w:sz w:val="22"/>
          <w:szCs w:val="22"/>
        </w:rPr>
        <w:t>icato nel piano economico.</w:t>
      </w:r>
    </w:p>
    <w:p w14:paraId="5AB3E60B" w14:textId="77777777" w:rsidR="00924EF5" w:rsidRPr="00570249" w:rsidRDefault="00924EF5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  <w:highlight w:val="yellow"/>
        </w:rPr>
      </w:pPr>
    </w:p>
    <w:p w14:paraId="71389FBE" w14:textId="77777777" w:rsidR="00570249" w:rsidRPr="00570249" w:rsidRDefault="00570249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  <w:highlight w:val="yellow"/>
        </w:rPr>
      </w:pPr>
    </w:p>
    <w:p w14:paraId="7447D693" w14:textId="77777777" w:rsidR="00570249" w:rsidRPr="00570249" w:rsidRDefault="00570249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  <w:highlight w:val="yellow"/>
        </w:rPr>
      </w:pPr>
    </w:p>
    <w:p w14:paraId="2716569C" w14:textId="77777777" w:rsidR="00570249" w:rsidRPr="00570249" w:rsidRDefault="00570249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  <w:highlight w:val="yellow"/>
        </w:rPr>
      </w:pPr>
    </w:p>
    <w:p w14:paraId="65CD54F2" w14:textId="393D8300" w:rsidR="002E729C" w:rsidRPr="00570249" w:rsidRDefault="0069340C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70249">
        <w:rPr>
          <w:rFonts w:ascii="Aptos" w:hAnsi="Aptos" w:cstheme="minorHAnsi"/>
          <w:sz w:val="22"/>
          <w:szCs w:val="22"/>
        </w:rPr>
        <w:t>Il Legale Rappresentante</w:t>
      </w:r>
      <w:r w:rsidR="009C19FB" w:rsidRPr="00570249">
        <w:rPr>
          <w:rFonts w:ascii="Aptos" w:hAnsi="Aptos" w:cstheme="minorHAnsi"/>
          <w:sz w:val="22"/>
          <w:szCs w:val="22"/>
        </w:rPr>
        <w:t xml:space="preserve">/il </w:t>
      </w:r>
      <w:r w:rsidR="0009127C">
        <w:rPr>
          <w:rFonts w:ascii="Aptos" w:hAnsi="Aptos" w:cstheme="minorHAnsi"/>
          <w:sz w:val="22"/>
          <w:szCs w:val="22"/>
        </w:rPr>
        <w:t>L</w:t>
      </w:r>
      <w:r w:rsidR="009C19FB" w:rsidRPr="00570249">
        <w:rPr>
          <w:rFonts w:ascii="Aptos" w:hAnsi="Aptos" w:cstheme="minorHAnsi"/>
          <w:sz w:val="22"/>
          <w:szCs w:val="22"/>
        </w:rPr>
        <w:t xml:space="preserve">egale </w:t>
      </w:r>
      <w:r w:rsidR="0009127C">
        <w:rPr>
          <w:rFonts w:ascii="Aptos" w:hAnsi="Aptos" w:cstheme="minorHAnsi"/>
          <w:sz w:val="22"/>
          <w:szCs w:val="22"/>
        </w:rPr>
        <w:t>R</w:t>
      </w:r>
      <w:r w:rsidR="009C19FB" w:rsidRPr="00570249">
        <w:rPr>
          <w:rFonts w:ascii="Aptos" w:hAnsi="Aptos" w:cstheme="minorHAnsi"/>
          <w:sz w:val="22"/>
          <w:szCs w:val="22"/>
        </w:rPr>
        <w:t>appresentante del capogruppo</w:t>
      </w:r>
    </w:p>
    <w:p w14:paraId="1140C4E6" w14:textId="77777777" w:rsidR="0069340C" w:rsidRPr="00570249" w:rsidRDefault="0069340C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70249">
        <w:rPr>
          <w:rFonts w:ascii="Aptos" w:hAnsi="Aptos" w:cstheme="minorHAnsi"/>
          <w:sz w:val="22"/>
          <w:szCs w:val="22"/>
        </w:rPr>
        <w:t>(firma)</w:t>
      </w:r>
    </w:p>
    <w:p w14:paraId="7CCE5E21" w14:textId="6C77977C" w:rsidR="0069340C" w:rsidRPr="00570249" w:rsidRDefault="0069340C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42FB6EE7" w14:textId="383CFA46" w:rsidR="009C19FB" w:rsidRPr="00570249" w:rsidRDefault="009C19FB" w:rsidP="00371AA0">
      <w:pPr>
        <w:tabs>
          <w:tab w:val="left" w:pos="858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70249">
        <w:rPr>
          <w:rFonts w:ascii="Aptos" w:hAnsi="Aptos" w:cstheme="minorHAnsi"/>
          <w:sz w:val="22"/>
          <w:szCs w:val="22"/>
        </w:rPr>
        <w:t>__________</w:t>
      </w:r>
      <w:r w:rsidR="004718D6">
        <w:rPr>
          <w:rFonts w:ascii="Aptos" w:hAnsi="Aptos" w:cstheme="minorHAnsi"/>
          <w:sz w:val="22"/>
          <w:szCs w:val="22"/>
        </w:rPr>
        <w:t>_____________________________________</w:t>
      </w:r>
    </w:p>
    <w:sectPr w:rsidR="009C19FB" w:rsidRPr="00570249" w:rsidSect="001913F0">
      <w:headerReference w:type="default" r:id="rId8"/>
      <w:footerReference w:type="default" r:id="rId9"/>
      <w:pgSz w:w="11906" w:h="16838"/>
      <w:pgMar w:top="1417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B089" w14:textId="77777777" w:rsidR="00A50A98" w:rsidRDefault="00A50A98" w:rsidP="0069340C">
      <w:pPr>
        <w:spacing w:line="240" w:lineRule="auto"/>
      </w:pPr>
      <w:r>
        <w:separator/>
      </w:r>
    </w:p>
  </w:endnote>
  <w:endnote w:type="continuationSeparator" w:id="0">
    <w:p w14:paraId="60ACADE2" w14:textId="77777777" w:rsidR="00A50A98" w:rsidRDefault="00A50A98" w:rsidP="00693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598535"/>
      <w:docPartObj>
        <w:docPartGallery w:val="Page Numbers (Bottom of Page)"/>
        <w:docPartUnique/>
      </w:docPartObj>
    </w:sdtPr>
    <w:sdtEndPr/>
    <w:sdtContent>
      <w:p w14:paraId="6FF6C91D" w14:textId="07E6E529" w:rsidR="001913F0" w:rsidRDefault="001913F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BCC">
          <w:rPr>
            <w:noProof/>
          </w:rPr>
          <w:t>3</w:t>
        </w:r>
        <w:r>
          <w:fldChar w:fldCharType="end"/>
        </w:r>
      </w:p>
    </w:sdtContent>
  </w:sdt>
  <w:p w14:paraId="6633D993" w14:textId="77777777" w:rsidR="001913F0" w:rsidRDefault="00191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82B5" w14:textId="77777777" w:rsidR="00A50A98" w:rsidRDefault="00A50A98" w:rsidP="0069340C">
      <w:pPr>
        <w:spacing w:line="240" w:lineRule="auto"/>
      </w:pPr>
      <w:r>
        <w:separator/>
      </w:r>
    </w:p>
  </w:footnote>
  <w:footnote w:type="continuationSeparator" w:id="0">
    <w:p w14:paraId="0570E6D2" w14:textId="77777777" w:rsidR="00A50A98" w:rsidRDefault="00A50A98" w:rsidP="00693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4EA73" w14:textId="77777777" w:rsidR="0069340C" w:rsidRDefault="0069340C">
    <w:pPr>
      <w:pStyle w:val="Intestazione"/>
    </w:pPr>
  </w:p>
  <w:tbl>
    <w:tblPr>
      <w:tblW w:w="5000" w:type="pct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69340C" w14:paraId="53A9AFE3" w14:textId="77777777" w:rsidTr="00774BC1">
      <w:tc>
        <w:tcPr>
          <w:tcW w:w="4818" w:type="dxa"/>
        </w:tcPr>
        <w:p w14:paraId="6F43240D" w14:textId="77777777" w:rsidR="0069340C" w:rsidRDefault="0069340C" w:rsidP="0069340C">
          <w:pPr>
            <w:pStyle w:val="Contenutotabella"/>
            <w:widowControl w:val="0"/>
          </w:pPr>
          <w:r>
            <w:rPr>
              <w:noProof/>
              <w:lang w:eastAsia="it-IT"/>
            </w:rPr>
            <w:drawing>
              <wp:inline distT="0" distB="0" distL="0" distR="0" wp14:anchorId="4AD5FE1E" wp14:editId="644FF292">
                <wp:extent cx="1224209" cy="602615"/>
                <wp:effectExtent l="0" t="0" r="0" b="698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209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1D006579" w14:textId="77777777" w:rsidR="00B27CBB" w:rsidRDefault="00B27CBB" w:rsidP="0069340C">
          <w:pPr>
            <w:widowControl w:val="0"/>
            <w:tabs>
              <w:tab w:val="center" w:pos="4819"/>
              <w:tab w:val="right" w:pos="9638"/>
            </w:tabs>
            <w:spacing w:line="100" w:lineRule="atLeast"/>
            <w:ind w:left="0" w:hanging="2"/>
            <w:jc w:val="right"/>
            <w:rPr>
              <w:rFonts w:asciiTheme="minorHAnsi" w:hAnsiTheme="minorHAnsi" w:cstheme="minorHAnsi"/>
              <w:color w:val="000000"/>
              <w:sz w:val="20"/>
              <w:szCs w:val="20"/>
            </w:rPr>
          </w:pPr>
        </w:p>
        <w:p w14:paraId="7DCB0499" w14:textId="7D8CC8CD" w:rsidR="0069340C" w:rsidRPr="00747E50" w:rsidRDefault="0069340C" w:rsidP="0069340C">
          <w:pPr>
            <w:widowControl w:val="0"/>
            <w:tabs>
              <w:tab w:val="center" w:pos="4819"/>
              <w:tab w:val="right" w:pos="9638"/>
            </w:tabs>
            <w:spacing w:line="100" w:lineRule="atLeast"/>
            <w:ind w:left="0" w:hanging="2"/>
            <w:jc w:val="right"/>
          </w:pPr>
          <w:r w:rsidRPr="00747E50">
            <w:rPr>
              <w:rFonts w:asciiTheme="minorHAnsi" w:hAnsiTheme="minorHAnsi" w:cstheme="minorHAnsi"/>
              <w:color w:val="000000"/>
              <w:sz w:val="20"/>
              <w:szCs w:val="20"/>
            </w:rPr>
            <w:t>Direzione Lavoro Giovani e Sport</w:t>
          </w:r>
        </w:p>
        <w:p w14:paraId="6FA6236B" w14:textId="6F967D21" w:rsidR="00C702B0" w:rsidRPr="004718D6" w:rsidRDefault="0069340C" w:rsidP="00747E50">
          <w:pPr>
            <w:widowControl w:val="0"/>
            <w:tabs>
              <w:tab w:val="center" w:pos="4819"/>
              <w:tab w:val="right" w:pos="9638"/>
            </w:tabs>
            <w:spacing w:line="100" w:lineRule="atLeast"/>
            <w:ind w:left="0" w:hanging="2"/>
            <w:jc w:val="right"/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  <w:t>D.P. Promozione Giovanile e Transizione Scuola Lavoro</w:t>
          </w:r>
        </w:p>
      </w:tc>
    </w:tr>
  </w:tbl>
  <w:p w14:paraId="7AB0EA47" w14:textId="77777777" w:rsidR="0069340C" w:rsidRDefault="006934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7E3"/>
    <w:multiLevelType w:val="hybridMultilevel"/>
    <w:tmpl w:val="C69024A2"/>
    <w:lvl w:ilvl="0" w:tplc="B7744D84">
      <w:start w:val="1"/>
      <w:numFmt w:val="lowerLetter"/>
      <w:lvlText w:val="%1."/>
      <w:lvlJc w:val="left"/>
      <w:pPr>
        <w:ind w:left="644" w:hanging="360"/>
      </w:pPr>
    </w:lvl>
    <w:lvl w:ilvl="1" w:tplc="2E722190">
      <w:start w:val="1"/>
      <w:numFmt w:val="lowerLetter"/>
      <w:lvlText w:val="%2."/>
      <w:lvlJc w:val="left"/>
      <w:pPr>
        <w:ind w:left="1364" w:hanging="360"/>
      </w:pPr>
    </w:lvl>
    <w:lvl w:ilvl="2" w:tplc="EAB4BA84">
      <w:start w:val="1"/>
      <w:numFmt w:val="lowerRoman"/>
      <w:lvlText w:val="%3."/>
      <w:lvlJc w:val="right"/>
      <w:pPr>
        <w:ind w:left="2084" w:hanging="180"/>
      </w:pPr>
    </w:lvl>
    <w:lvl w:ilvl="3" w:tplc="D012FA60">
      <w:start w:val="1"/>
      <w:numFmt w:val="decimal"/>
      <w:lvlText w:val="%4."/>
      <w:lvlJc w:val="left"/>
      <w:pPr>
        <w:ind w:left="2804" w:hanging="360"/>
      </w:pPr>
    </w:lvl>
    <w:lvl w:ilvl="4" w:tplc="C254C4C6">
      <w:start w:val="1"/>
      <w:numFmt w:val="lowerLetter"/>
      <w:lvlText w:val="%5."/>
      <w:lvlJc w:val="left"/>
      <w:pPr>
        <w:ind w:left="3524" w:hanging="360"/>
      </w:pPr>
    </w:lvl>
    <w:lvl w:ilvl="5" w:tplc="83142F20">
      <w:start w:val="1"/>
      <w:numFmt w:val="lowerRoman"/>
      <w:lvlText w:val="%6."/>
      <w:lvlJc w:val="right"/>
      <w:pPr>
        <w:ind w:left="4244" w:hanging="180"/>
      </w:pPr>
    </w:lvl>
    <w:lvl w:ilvl="6" w:tplc="6716230C">
      <w:start w:val="1"/>
      <w:numFmt w:val="decimal"/>
      <w:lvlText w:val="%7."/>
      <w:lvlJc w:val="left"/>
      <w:pPr>
        <w:ind w:left="4964" w:hanging="360"/>
      </w:pPr>
    </w:lvl>
    <w:lvl w:ilvl="7" w:tplc="F93E6532">
      <w:start w:val="1"/>
      <w:numFmt w:val="lowerLetter"/>
      <w:lvlText w:val="%8."/>
      <w:lvlJc w:val="left"/>
      <w:pPr>
        <w:ind w:left="5684" w:hanging="360"/>
      </w:pPr>
    </w:lvl>
    <w:lvl w:ilvl="8" w:tplc="9B22FA72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985957"/>
    <w:multiLevelType w:val="multilevel"/>
    <w:tmpl w:val="BB58B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2" w15:restartNumberingAfterBreak="0">
    <w:nsid w:val="03E51BD6"/>
    <w:multiLevelType w:val="hybridMultilevel"/>
    <w:tmpl w:val="F31066C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B1DBB"/>
    <w:multiLevelType w:val="hybridMultilevel"/>
    <w:tmpl w:val="D44AD976"/>
    <w:lvl w:ilvl="0" w:tplc="04100015">
      <w:start w:val="1"/>
      <w:numFmt w:val="upp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4263CE1"/>
    <w:multiLevelType w:val="hybridMultilevel"/>
    <w:tmpl w:val="F31066C8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1882671E"/>
    <w:multiLevelType w:val="hybridMultilevel"/>
    <w:tmpl w:val="9446B2A8"/>
    <w:lvl w:ilvl="0" w:tplc="7CA68D8C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E007948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51B26D9C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8CF88FC0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5546B448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A576288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DA5C7C4E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3C7A781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E68ABB7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365318"/>
    <w:multiLevelType w:val="hybridMultilevel"/>
    <w:tmpl w:val="C69024A2"/>
    <w:lvl w:ilvl="0" w:tplc="B7744D84">
      <w:start w:val="1"/>
      <w:numFmt w:val="lowerLetter"/>
      <w:lvlText w:val="%1."/>
      <w:lvlJc w:val="left"/>
      <w:pPr>
        <w:ind w:left="360" w:hanging="360"/>
      </w:pPr>
    </w:lvl>
    <w:lvl w:ilvl="1" w:tplc="2E722190">
      <w:start w:val="1"/>
      <w:numFmt w:val="lowerLetter"/>
      <w:lvlText w:val="%2."/>
      <w:lvlJc w:val="left"/>
      <w:pPr>
        <w:ind w:left="1080" w:hanging="360"/>
      </w:pPr>
    </w:lvl>
    <w:lvl w:ilvl="2" w:tplc="EAB4BA84">
      <w:start w:val="1"/>
      <w:numFmt w:val="lowerRoman"/>
      <w:lvlText w:val="%3."/>
      <w:lvlJc w:val="right"/>
      <w:pPr>
        <w:ind w:left="1800" w:hanging="180"/>
      </w:pPr>
    </w:lvl>
    <w:lvl w:ilvl="3" w:tplc="D012FA60">
      <w:start w:val="1"/>
      <w:numFmt w:val="decimal"/>
      <w:lvlText w:val="%4."/>
      <w:lvlJc w:val="left"/>
      <w:pPr>
        <w:ind w:left="2520" w:hanging="360"/>
      </w:pPr>
    </w:lvl>
    <w:lvl w:ilvl="4" w:tplc="C254C4C6">
      <w:start w:val="1"/>
      <w:numFmt w:val="lowerLetter"/>
      <w:lvlText w:val="%5."/>
      <w:lvlJc w:val="left"/>
      <w:pPr>
        <w:ind w:left="3240" w:hanging="360"/>
      </w:pPr>
    </w:lvl>
    <w:lvl w:ilvl="5" w:tplc="83142F20">
      <w:start w:val="1"/>
      <w:numFmt w:val="lowerRoman"/>
      <w:lvlText w:val="%6."/>
      <w:lvlJc w:val="right"/>
      <w:pPr>
        <w:ind w:left="3960" w:hanging="180"/>
      </w:pPr>
    </w:lvl>
    <w:lvl w:ilvl="6" w:tplc="6716230C">
      <w:start w:val="1"/>
      <w:numFmt w:val="decimal"/>
      <w:lvlText w:val="%7."/>
      <w:lvlJc w:val="left"/>
      <w:pPr>
        <w:ind w:left="4680" w:hanging="360"/>
      </w:pPr>
    </w:lvl>
    <w:lvl w:ilvl="7" w:tplc="F93E6532">
      <w:start w:val="1"/>
      <w:numFmt w:val="lowerLetter"/>
      <w:lvlText w:val="%8."/>
      <w:lvlJc w:val="left"/>
      <w:pPr>
        <w:ind w:left="5400" w:hanging="360"/>
      </w:pPr>
    </w:lvl>
    <w:lvl w:ilvl="8" w:tplc="9B22FA7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44B3A"/>
    <w:multiLevelType w:val="hybridMultilevel"/>
    <w:tmpl w:val="D1B228CA"/>
    <w:lvl w:ilvl="0" w:tplc="C1E88AC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C6D7AAC"/>
    <w:multiLevelType w:val="hybridMultilevel"/>
    <w:tmpl w:val="D44AD976"/>
    <w:lvl w:ilvl="0" w:tplc="04100015">
      <w:start w:val="1"/>
      <w:numFmt w:val="upp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D5A1D5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2728AD"/>
    <w:multiLevelType w:val="hybridMultilevel"/>
    <w:tmpl w:val="D44AD976"/>
    <w:lvl w:ilvl="0" w:tplc="04100015">
      <w:start w:val="1"/>
      <w:numFmt w:val="upp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30125055"/>
    <w:multiLevelType w:val="hybridMultilevel"/>
    <w:tmpl w:val="C69024A2"/>
    <w:lvl w:ilvl="0" w:tplc="B7744D84">
      <w:start w:val="1"/>
      <w:numFmt w:val="lowerLetter"/>
      <w:lvlText w:val="%1."/>
      <w:lvlJc w:val="left"/>
      <w:pPr>
        <w:ind w:left="360" w:hanging="360"/>
      </w:pPr>
    </w:lvl>
    <w:lvl w:ilvl="1" w:tplc="2E722190">
      <w:start w:val="1"/>
      <w:numFmt w:val="lowerLetter"/>
      <w:lvlText w:val="%2."/>
      <w:lvlJc w:val="left"/>
      <w:pPr>
        <w:ind w:left="1080" w:hanging="360"/>
      </w:pPr>
    </w:lvl>
    <w:lvl w:ilvl="2" w:tplc="EAB4BA84">
      <w:start w:val="1"/>
      <w:numFmt w:val="lowerRoman"/>
      <w:lvlText w:val="%3."/>
      <w:lvlJc w:val="right"/>
      <w:pPr>
        <w:ind w:left="1800" w:hanging="180"/>
      </w:pPr>
    </w:lvl>
    <w:lvl w:ilvl="3" w:tplc="D012FA60">
      <w:start w:val="1"/>
      <w:numFmt w:val="decimal"/>
      <w:lvlText w:val="%4."/>
      <w:lvlJc w:val="left"/>
      <w:pPr>
        <w:ind w:left="2520" w:hanging="360"/>
      </w:pPr>
    </w:lvl>
    <w:lvl w:ilvl="4" w:tplc="C254C4C6">
      <w:start w:val="1"/>
      <w:numFmt w:val="lowerLetter"/>
      <w:lvlText w:val="%5."/>
      <w:lvlJc w:val="left"/>
      <w:pPr>
        <w:ind w:left="3240" w:hanging="360"/>
      </w:pPr>
    </w:lvl>
    <w:lvl w:ilvl="5" w:tplc="83142F20">
      <w:start w:val="1"/>
      <w:numFmt w:val="lowerRoman"/>
      <w:lvlText w:val="%6."/>
      <w:lvlJc w:val="right"/>
      <w:pPr>
        <w:ind w:left="3960" w:hanging="180"/>
      </w:pPr>
    </w:lvl>
    <w:lvl w:ilvl="6" w:tplc="6716230C">
      <w:start w:val="1"/>
      <w:numFmt w:val="decimal"/>
      <w:lvlText w:val="%7."/>
      <w:lvlJc w:val="left"/>
      <w:pPr>
        <w:ind w:left="4680" w:hanging="360"/>
      </w:pPr>
    </w:lvl>
    <w:lvl w:ilvl="7" w:tplc="F93E6532">
      <w:start w:val="1"/>
      <w:numFmt w:val="lowerLetter"/>
      <w:lvlText w:val="%8."/>
      <w:lvlJc w:val="left"/>
      <w:pPr>
        <w:ind w:left="5400" w:hanging="360"/>
      </w:pPr>
    </w:lvl>
    <w:lvl w:ilvl="8" w:tplc="9B22FA7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373DF"/>
    <w:multiLevelType w:val="multilevel"/>
    <w:tmpl w:val="BB58B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3" w15:restartNumberingAfterBreak="0">
    <w:nsid w:val="33CE2965"/>
    <w:multiLevelType w:val="hybridMultilevel"/>
    <w:tmpl w:val="A296C9A6"/>
    <w:lvl w:ilvl="0" w:tplc="8F1A6500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3F949DCE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E9C917E">
      <w:numFmt w:val="bullet"/>
      <w:lvlText w:val="•"/>
      <w:lvlJc w:val="left"/>
      <w:pPr>
        <w:ind w:left="1988" w:hanging="286"/>
      </w:pPr>
      <w:rPr>
        <w:rFonts w:hint="default"/>
        <w:lang w:val="it-IT" w:eastAsia="en-US" w:bidi="ar-SA"/>
      </w:rPr>
    </w:lvl>
    <w:lvl w:ilvl="3" w:tplc="21C4AF98">
      <w:numFmt w:val="bullet"/>
      <w:lvlText w:val="•"/>
      <w:lvlJc w:val="left"/>
      <w:pPr>
        <w:ind w:left="3077" w:hanging="286"/>
      </w:pPr>
      <w:rPr>
        <w:rFonts w:hint="default"/>
        <w:lang w:val="it-IT" w:eastAsia="en-US" w:bidi="ar-SA"/>
      </w:rPr>
    </w:lvl>
    <w:lvl w:ilvl="4" w:tplc="D3085B3E">
      <w:numFmt w:val="bullet"/>
      <w:lvlText w:val="•"/>
      <w:lvlJc w:val="left"/>
      <w:pPr>
        <w:ind w:left="4166" w:hanging="286"/>
      </w:pPr>
      <w:rPr>
        <w:rFonts w:hint="default"/>
        <w:lang w:val="it-IT" w:eastAsia="en-US" w:bidi="ar-SA"/>
      </w:rPr>
    </w:lvl>
    <w:lvl w:ilvl="5" w:tplc="AE08E954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00DC3764">
      <w:numFmt w:val="bullet"/>
      <w:lvlText w:val="•"/>
      <w:lvlJc w:val="left"/>
      <w:pPr>
        <w:ind w:left="6344" w:hanging="286"/>
      </w:pPr>
      <w:rPr>
        <w:rFonts w:hint="default"/>
        <w:lang w:val="it-IT" w:eastAsia="en-US" w:bidi="ar-SA"/>
      </w:rPr>
    </w:lvl>
    <w:lvl w:ilvl="7" w:tplc="55F4F322">
      <w:numFmt w:val="bullet"/>
      <w:lvlText w:val="•"/>
      <w:lvlJc w:val="left"/>
      <w:pPr>
        <w:ind w:left="7433" w:hanging="286"/>
      </w:pPr>
      <w:rPr>
        <w:rFonts w:hint="default"/>
        <w:lang w:val="it-IT" w:eastAsia="en-US" w:bidi="ar-SA"/>
      </w:rPr>
    </w:lvl>
    <w:lvl w:ilvl="8" w:tplc="10200FF0">
      <w:numFmt w:val="bullet"/>
      <w:lvlText w:val="•"/>
      <w:lvlJc w:val="left"/>
      <w:pPr>
        <w:ind w:left="8522" w:hanging="286"/>
      </w:pPr>
      <w:rPr>
        <w:rFonts w:hint="default"/>
        <w:lang w:val="it-IT" w:eastAsia="en-US" w:bidi="ar-SA"/>
      </w:rPr>
    </w:lvl>
  </w:abstractNum>
  <w:abstractNum w:abstractNumId="14" w15:restartNumberingAfterBreak="0">
    <w:nsid w:val="364073E4"/>
    <w:multiLevelType w:val="multilevel"/>
    <w:tmpl w:val="812A97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eastAsiaTheme="minorHAnsi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eastAsiaTheme="minorHAnsi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eastAsiaTheme="minorHAnsi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eastAsiaTheme="minorHAnsi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eastAsiaTheme="minorHAnsi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eastAsiaTheme="minorHAnsi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eastAsiaTheme="minorHAnsi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eastAsiaTheme="minorHAnsi"/>
        <w:color w:val="000000"/>
      </w:rPr>
    </w:lvl>
  </w:abstractNum>
  <w:abstractNum w:abstractNumId="15" w15:restartNumberingAfterBreak="0">
    <w:nsid w:val="3B3A5261"/>
    <w:multiLevelType w:val="multilevel"/>
    <w:tmpl w:val="227E92D0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6" w15:restartNumberingAfterBreak="0">
    <w:nsid w:val="3D535C79"/>
    <w:multiLevelType w:val="hybridMultilevel"/>
    <w:tmpl w:val="F488AB8C"/>
    <w:lvl w:ilvl="0" w:tplc="A2FAE690">
      <w:start w:val="1"/>
      <w:numFmt w:val="lowerLetter"/>
      <w:lvlText w:val="%1."/>
      <w:lvlJc w:val="left"/>
      <w:pPr>
        <w:ind w:left="720" w:hanging="360"/>
      </w:pPr>
    </w:lvl>
    <w:lvl w:ilvl="1" w:tplc="CE2C13A4">
      <w:start w:val="1"/>
      <w:numFmt w:val="lowerLetter"/>
      <w:lvlText w:val="%2."/>
      <w:lvlJc w:val="left"/>
      <w:pPr>
        <w:ind w:left="1440" w:hanging="360"/>
      </w:pPr>
    </w:lvl>
    <w:lvl w:ilvl="2" w:tplc="D160DD70">
      <w:start w:val="1"/>
      <w:numFmt w:val="lowerRoman"/>
      <w:lvlText w:val="%3."/>
      <w:lvlJc w:val="right"/>
      <w:pPr>
        <w:ind w:left="2160" w:hanging="180"/>
      </w:pPr>
    </w:lvl>
    <w:lvl w:ilvl="3" w:tplc="CC7EAF62">
      <w:start w:val="1"/>
      <w:numFmt w:val="decimal"/>
      <w:lvlText w:val="%4."/>
      <w:lvlJc w:val="left"/>
      <w:pPr>
        <w:ind w:left="2880" w:hanging="360"/>
      </w:pPr>
    </w:lvl>
    <w:lvl w:ilvl="4" w:tplc="D5082BE4">
      <w:start w:val="1"/>
      <w:numFmt w:val="lowerLetter"/>
      <w:lvlText w:val="%5."/>
      <w:lvlJc w:val="left"/>
      <w:pPr>
        <w:ind w:left="3600" w:hanging="360"/>
      </w:pPr>
    </w:lvl>
    <w:lvl w:ilvl="5" w:tplc="110EC78A">
      <w:start w:val="1"/>
      <w:numFmt w:val="lowerRoman"/>
      <w:lvlText w:val="%6."/>
      <w:lvlJc w:val="right"/>
      <w:pPr>
        <w:ind w:left="4320" w:hanging="180"/>
      </w:pPr>
    </w:lvl>
    <w:lvl w:ilvl="6" w:tplc="751E9AF2">
      <w:start w:val="1"/>
      <w:numFmt w:val="decimal"/>
      <w:lvlText w:val="%7."/>
      <w:lvlJc w:val="left"/>
      <w:pPr>
        <w:ind w:left="5040" w:hanging="360"/>
      </w:pPr>
    </w:lvl>
    <w:lvl w:ilvl="7" w:tplc="DA64EE14">
      <w:start w:val="1"/>
      <w:numFmt w:val="lowerLetter"/>
      <w:lvlText w:val="%8."/>
      <w:lvlJc w:val="left"/>
      <w:pPr>
        <w:ind w:left="5760" w:hanging="360"/>
      </w:pPr>
    </w:lvl>
    <w:lvl w:ilvl="8" w:tplc="20B4024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647BF"/>
    <w:multiLevelType w:val="hybridMultilevel"/>
    <w:tmpl w:val="D1B228CA"/>
    <w:lvl w:ilvl="0" w:tplc="C1E88AC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06647A6"/>
    <w:multiLevelType w:val="hybridMultilevel"/>
    <w:tmpl w:val="D1B228CA"/>
    <w:lvl w:ilvl="0" w:tplc="C1E88AC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0D45347"/>
    <w:multiLevelType w:val="hybridMultilevel"/>
    <w:tmpl w:val="F31066C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32575"/>
    <w:multiLevelType w:val="hybridMultilevel"/>
    <w:tmpl w:val="76FE50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92CEA"/>
    <w:multiLevelType w:val="multilevel"/>
    <w:tmpl w:val="BB58B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22" w15:restartNumberingAfterBreak="0">
    <w:nsid w:val="4B900511"/>
    <w:multiLevelType w:val="hybridMultilevel"/>
    <w:tmpl w:val="12C8F998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D7609"/>
    <w:multiLevelType w:val="multilevel"/>
    <w:tmpl w:val="BB58B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24" w15:restartNumberingAfterBreak="0">
    <w:nsid w:val="56CF7916"/>
    <w:multiLevelType w:val="hybridMultilevel"/>
    <w:tmpl w:val="C69024A2"/>
    <w:lvl w:ilvl="0" w:tplc="B7744D84">
      <w:start w:val="1"/>
      <w:numFmt w:val="lowerLetter"/>
      <w:lvlText w:val="%1."/>
      <w:lvlJc w:val="left"/>
      <w:pPr>
        <w:ind w:left="360" w:hanging="360"/>
      </w:pPr>
    </w:lvl>
    <w:lvl w:ilvl="1" w:tplc="2E722190">
      <w:start w:val="1"/>
      <w:numFmt w:val="lowerLetter"/>
      <w:lvlText w:val="%2."/>
      <w:lvlJc w:val="left"/>
      <w:pPr>
        <w:ind w:left="1080" w:hanging="360"/>
      </w:pPr>
    </w:lvl>
    <w:lvl w:ilvl="2" w:tplc="EAB4BA84">
      <w:start w:val="1"/>
      <w:numFmt w:val="lowerRoman"/>
      <w:lvlText w:val="%3."/>
      <w:lvlJc w:val="right"/>
      <w:pPr>
        <w:ind w:left="1800" w:hanging="180"/>
      </w:pPr>
    </w:lvl>
    <w:lvl w:ilvl="3" w:tplc="D012FA60">
      <w:start w:val="1"/>
      <w:numFmt w:val="decimal"/>
      <w:lvlText w:val="%4."/>
      <w:lvlJc w:val="left"/>
      <w:pPr>
        <w:ind w:left="2520" w:hanging="360"/>
      </w:pPr>
    </w:lvl>
    <w:lvl w:ilvl="4" w:tplc="C254C4C6">
      <w:start w:val="1"/>
      <w:numFmt w:val="lowerLetter"/>
      <w:lvlText w:val="%5."/>
      <w:lvlJc w:val="left"/>
      <w:pPr>
        <w:ind w:left="3240" w:hanging="360"/>
      </w:pPr>
    </w:lvl>
    <w:lvl w:ilvl="5" w:tplc="83142F20">
      <w:start w:val="1"/>
      <w:numFmt w:val="lowerRoman"/>
      <w:lvlText w:val="%6."/>
      <w:lvlJc w:val="right"/>
      <w:pPr>
        <w:ind w:left="3960" w:hanging="180"/>
      </w:pPr>
    </w:lvl>
    <w:lvl w:ilvl="6" w:tplc="6716230C">
      <w:start w:val="1"/>
      <w:numFmt w:val="decimal"/>
      <w:lvlText w:val="%7."/>
      <w:lvlJc w:val="left"/>
      <w:pPr>
        <w:ind w:left="4680" w:hanging="360"/>
      </w:pPr>
    </w:lvl>
    <w:lvl w:ilvl="7" w:tplc="F93E6532">
      <w:start w:val="1"/>
      <w:numFmt w:val="lowerLetter"/>
      <w:lvlText w:val="%8."/>
      <w:lvlJc w:val="left"/>
      <w:pPr>
        <w:ind w:left="5400" w:hanging="360"/>
      </w:pPr>
    </w:lvl>
    <w:lvl w:ilvl="8" w:tplc="9B22FA72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983208"/>
    <w:multiLevelType w:val="hybridMultilevel"/>
    <w:tmpl w:val="6504C9EA"/>
    <w:lvl w:ilvl="0" w:tplc="8E5A9652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50DB3"/>
    <w:multiLevelType w:val="multilevel"/>
    <w:tmpl w:val="227E92D0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7" w15:restartNumberingAfterBreak="0">
    <w:nsid w:val="59C06A00"/>
    <w:multiLevelType w:val="hybridMultilevel"/>
    <w:tmpl w:val="97E017B0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5D6128C8"/>
    <w:multiLevelType w:val="hybridMultilevel"/>
    <w:tmpl w:val="41EA1B52"/>
    <w:lvl w:ilvl="0" w:tplc="A68CC6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354F"/>
    <w:multiLevelType w:val="hybridMultilevel"/>
    <w:tmpl w:val="F31066C8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5F021E98"/>
    <w:multiLevelType w:val="hybridMultilevel"/>
    <w:tmpl w:val="CCA68D24"/>
    <w:lvl w:ilvl="0" w:tplc="0B040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52BA9"/>
    <w:multiLevelType w:val="multilevel"/>
    <w:tmpl w:val="227E92D0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2" w15:restartNumberingAfterBreak="0">
    <w:nsid w:val="66203619"/>
    <w:multiLevelType w:val="multilevel"/>
    <w:tmpl w:val="BB58B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33" w15:restartNumberingAfterBreak="0">
    <w:nsid w:val="6EA74210"/>
    <w:multiLevelType w:val="hybridMultilevel"/>
    <w:tmpl w:val="4CF0282A"/>
    <w:lvl w:ilvl="0" w:tplc="0B040644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4" w15:restartNumberingAfterBreak="0">
    <w:nsid w:val="6F1F40B2"/>
    <w:multiLevelType w:val="hybridMultilevel"/>
    <w:tmpl w:val="12C8F998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B13172"/>
    <w:multiLevelType w:val="hybridMultilevel"/>
    <w:tmpl w:val="3C36593A"/>
    <w:lvl w:ilvl="0" w:tplc="63DC49C6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5609F9E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AA65FE0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A8D0C56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8F2C207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0582AD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4B58FDF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DBCA846A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49884D20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9341C6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A54406B"/>
    <w:multiLevelType w:val="hybridMultilevel"/>
    <w:tmpl w:val="EF821882"/>
    <w:lvl w:ilvl="0" w:tplc="F67A511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E5E4A"/>
    <w:multiLevelType w:val="hybridMultilevel"/>
    <w:tmpl w:val="D44AD976"/>
    <w:lvl w:ilvl="0" w:tplc="04100015">
      <w:start w:val="1"/>
      <w:numFmt w:val="upp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7F8E4CFD"/>
    <w:multiLevelType w:val="hybridMultilevel"/>
    <w:tmpl w:val="C69024A2"/>
    <w:lvl w:ilvl="0" w:tplc="B7744D84">
      <w:start w:val="1"/>
      <w:numFmt w:val="lowerLetter"/>
      <w:lvlText w:val="%1."/>
      <w:lvlJc w:val="left"/>
      <w:pPr>
        <w:ind w:left="360" w:hanging="360"/>
      </w:pPr>
    </w:lvl>
    <w:lvl w:ilvl="1" w:tplc="2E722190">
      <w:start w:val="1"/>
      <w:numFmt w:val="lowerLetter"/>
      <w:lvlText w:val="%2."/>
      <w:lvlJc w:val="left"/>
      <w:pPr>
        <w:ind w:left="1080" w:hanging="360"/>
      </w:pPr>
    </w:lvl>
    <w:lvl w:ilvl="2" w:tplc="EAB4BA84">
      <w:start w:val="1"/>
      <w:numFmt w:val="lowerRoman"/>
      <w:lvlText w:val="%3."/>
      <w:lvlJc w:val="right"/>
      <w:pPr>
        <w:ind w:left="1800" w:hanging="180"/>
      </w:pPr>
    </w:lvl>
    <w:lvl w:ilvl="3" w:tplc="D012FA60">
      <w:start w:val="1"/>
      <w:numFmt w:val="decimal"/>
      <w:lvlText w:val="%4."/>
      <w:lvlJc w:val="left"/>
      <w:pPr>
        <w:ind w:left="2520" w:hanging="360"/>
      </w:pPr>
    </w:lvl>
    <w:lvl w:ilvl="4" w:tplc="C254C4C6">
      <w:start w:val="1"/>
      <w:numFmt w:val="lowerLetter"/>
      <w:lvlText w:val="%5."/>
      <w:lvlJc w:val="left"/>
      <w:pPr>
        <w:ind w:left="3240" w:hanging="360"/>
      </w:pPr>
    </w:lvl>
    <w:lvl w:ilvl="5" w:tplc="83142F20">
      <w:start w:val="1"/>
      <w:numFmt w:val="lowerRoman"/>
      <w:lvlText w:val="%6."/>
      <w:lvlJc w:val="right"/>
      <w:pPr>
        <w:ind w:left="3960" w:hanging="180"/>
      </w:pPr>
    </w:lvl>
    <w:lvl w:ilvl="6" w:tplc="6716230C">
      <w:start w:val="1"/>
      <w:numFmt w:val="decimal"/>
      <w:lvlText w:val="%7."/>
      <w:lvlJc w:val="left"/>
      <w:pPr>
        <w:ind w:left="4680" w:hanging="360"/>
      </w:pPr>
    </w:lvl>
    <w:lvl w:ilvl="7" w:tplc="F93E6532">
      <w:start w:val="1"/>
      <w:numFmt w:val="lowerLetter"/>
      <w:lvlText w:val="%8."/>
      <w:lvlJc w:val="left"/>
      <w:pPr>
        <w:ind w:left="5400" w:hanging="360"/>
      </w:pPr>
    </w:lvl>
    <w:lvl w:ilvl="8" w:tplc="9B22FA72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EA0149"/>
    <w:multiLevelType w:val="hybridMultilevel"/>
    <w:tmpl w:val="12C8F998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8"/>
  </w:num>
  <w:num w:numId="3">
    <w:abstractNumId w:val="3"/>
  </w:num>
  <w:num w:numId="4">
    <w:abstractNumId w:val="31"/>
  </w:num>
  <w:num w:numId="5">
    <w:abstractNumId w:val="26"/>
  </w:num>
  <w:num w:numId="6">
    <w:abstractNumId w:val="15"/>
  </w:num>
  <w:num w:numId="7">
    <w:abstractNumId w:val="10"/>
  </w:num>
  <w:num w:numId="8">
    <w:abstractNumId w:val="25"/>
  </w:num>
  <w:num w:numId="9">
    <w:abstractNumId w:val="20"/>
  </w:num>
  <w:num w:numId="10">
    <w:abstractNumId w:val="17"/>
  </w:num>
  <w:num w:numId="11">
    <w:abstractNumId w:val="18"/>
  </w:num>
  <w:num w:numId="12">
    <w:abstractNumId w:val="7"/>
  </w:num>
  <w:num w:numId="13">
    <w:abstractNumId w:val="13"/>
  </w:num>
  <w:num w:numId="14">
    <w:abstractNumId w:val="35"/>
  </w:num>
  <w:num w:numId="15">
    <w:abstractNumId w:val="5"/>
  </w:num>
  <w:num w:numId="16">
    <w:abstractNumId w:val="16"/>
  </w:num>
  <w:num w:numId="17">
    <w:abstractNumId w:val="11"/>
  </w:num>
  <w:num w:numId="18">
    <w:abstractNumId w:val="0"/>
  </w:num>
  <w:num w:numId="19">
    <w:abstractNumId w:val="24"/>
  </w:num>
  <w:num w:numId="20">
    <w:abstractNumId w:val="6"/>
  </w:num>
  <w:num w:numId="21">
    <w:abstractNumId w:val="39"/>
  </w:num>
  <w:num w:numId="22">
    <w:abstractNumId w:val="30"/>
  </w:num>
  <w:num w:numId="23">
    <w:abstractNumId w:val="37"/>
  </w:num>
  <w:num w:numId="24">
    <w:abstractNumId w:val="9"/>
  </w:num>
  <w:num w:numId="25">
    <w:abstractNumId w:val="4"/>
  </w:num>
  <w:num w:numId="26">
    <w:abstractNumId w:val="34"/>
  </w:num>
  <w:num w:numId="27">
    <w:abstractNumId w:val="29"/>
  </w:num>
  <w:num w:numId="28">
    <w:abstractNumId w:val="27"/>
  </w:num>
  <w:num w:numId="29">
    <w:abstractNumId w:val="2"/>
  </w:num>
  <w:num w:numId="30">
    <w:abstractNumId w:val="19"/>
  </w:num>
  <w:num w:numId="31">
    <w:abstractNumId w:val="22"/>
  </w:num>
  <w:num w:numId="32">
    <w:abstractNumId w:val="40"/>
  </w:num>
  <w:num w:numId="33">
    <w:abstractNumId w:val="33"/>
  </w:num>
  <w:num w:numId="34">
    <w:abstractNumId w:val="21"/>
  </w:num>
  <w:num w:numId="35">
    <w:abstractNumId w:val="36"/>
  </w:num>
  <w:num w:numId="36">
    <w:abstractNumId w:val="1"/>
  </w:num>
  <w:num w:numId="37">
    <w:abstractNumId w:val="32"/>
  </w:num>
  <w:num w:numId="38">
    <w:abstractNumId w:val="23"/>
  </w:num>
  <w:num w:numId="39">
    <w:abstractNumId w:val="14"/>
  </w:num>
  <w:num w:numId="40">
    <w:abstractNumId w:val="1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EF"/>
    <w:rsid w:val="00010682"/>
    <w:rsid w:val="00050401"/>
    <w:rsid w:val="00066CC6"/>
    <w:rsid w:val="0009127C"/>
    <w:rsid w:val="0010757E"/>
    <w:rsid w:val="00107975"/>
    <w:rsid w:val="001321B8"/>
    <w:rsid w:val="001435B5"/>
    <w:rsid w:val="00156B63"/>
    <w:rsid w:val="001913F0"/>
    <w:rsid w:val="0021050A"/>
    <w:rsid w:val="00260070"/>
    <w:rsid w:val="00287386"/>
    <w:rsid w:val="002B4CF6"/>
    <w:rsid w:val="002E729C"/>
    <w:rsid w:val="002F779B"/>
    <w:rsid w:val="00317787"/>
    <w:rsid w:val="00334258"/>
    <w:rsid w:val="00371AA0"/>
    <w:rsid w:val="003C7F9A"/>
    <w:rsid w:val="003F11A1"/>
    <w:rsid w:val="003F5552"/>
    <w:rsid w:val="004048D5"/>
    <w:rsid w:val="0043739D"/>
    <w:rsid w:val="00464AB4"/>
    <w:rsid w:val="004718D6"/>
    <w:rsid w:val="00492548"/>
    <w:rsid w:val="004B03CA"/>
    <w:rsid w:val="00530314"/>
    <w:rsid w:val="00570249"/>
    <w:rsid w:val="00596EE5"/>
    <w:rsid w:val="005A46AE"/>
    <w:rsid w:val="005C3F83"/>
    <w:rsid w:val="00616464"/>
    <w:rsid w:val="0069340C"/>
    <w:rsid w:val="006B0343"/>
    <w:rsid w:val="00740D60"/>
    <w:rsid w:val="00747E50"/>
    <w:rsid w:val="00775D20"/>
    <w:rsid w:val="0078310C"/>
    <w:rsid w:val="0079498A"/>
    <w:rsid w:val="007C59F4"/>
    <w:rsid w:val="00845CEB"/>
    <w:rsid w:val="0084751F"/>
    <w:rsid w:val="008709C3"/>
    <w:rsid w:val="008E7662"/>
    <w:rsid w:val="00907BEF"/>
    <w:rsid w:val="00924EF5"/>
    <w:rsid w:val="00942044"/>
    <w:rsid w:val="009B7BAF"/>
    <w:rsid w:val="009C19FB"/>
    <w:rsid w:val="009D6419"/>
    <w:rsid w:val="009F495D"/>
    <w:rsid w:val="009F4E53"/>
    <w:rsid w:val="00A40310"/>
    <w:rsid w:val="00A50A98"/>
    <w:rsid w:val="00A51BCC"/>
    <w:rsid w:val="00A62070"/>
    <w:rsid w:val="00A65184"/>
    <w:rsid w:val="00A8153E"/>
    <w:rsid w:val="00AC3138"/>
    <w:rsid w:val="00B075C6"/>
    <w:rsid w:val="00B27CBB"/>
    <w:rsid w:val="00B45CDA"/>
    <w:rsid w:val="00B547E8"/>
    <w:rsid w:val="00B64F30"/>
    <w:rsid w:val="00BA3475"/>
    <w:rsid w:val="00BD7655"/>
    <w:rsid w:val="00BF0D00"/>
    <w:rsid w:val="00C06582"/>
    <w:rsid w:val="00C56231"/>
    <w:rsid w:val="00C702B0"/>
    <w:rsid w:val="00C74F24"/>
    <w:rsid w:val="00C77E35"/>
    <w:rsid w:val="00CA4E46"/>
    <w:rsid w:val="00D357F2"/>
    <w:rsid w:val="00D371F6"/>
    <w:rsid w:val="00D61376"/>
    <w:rsid w:val="00D64AC6"/>
    <w:rsid w:val="00D73BF1"/>
    <w:rsid w:val="00DF77F6"/>
    <w:rsid w:val="00E01E08"/>
    <w:rsid w:val="00E449A7"/>
    <w:rsid w:val="00E609CF"/>
    <w:rsid w:val="00ED10C3"/>
    <w:rsid w:val="00EE6BD7"/>
    <w:rsid w:val="00EF489F"/>
    <w:rsid w:val="00F54588"/>
    <w:rsid w:val="00F85231"/>
    <w:rsid w:val="00FB392E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53B8F"/>
  <w15:chartTrackingRefBased/>
  <w15:docId w15:val="{E0EE2644-8D68-41C7-B9ED-5D8F2A3C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7BEF"/>
    <w:pPr>
      <w:suppressAutoHyphens/>
      <w:spacing w:after="0" w:line="1" w:lineRule="atLeast"/>
      <w:ind w:left="-1" w:hang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4B03CA"/>
    <w:pPr>
      <w:widowControl w:val="0"/>
      <w:suppressAutoHyphens w:val="0"/>
      <w:autoSpaceDE w:val="0"/>
      <w:autoSpaceDN w:val="0"/>
      <w:spacing w:line="240" w:lineRule="auto"/>
      <w:ind w:left="392" w:firstLine="0"/>
      <w:outlineLvl w:val="2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907BE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0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5A46A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40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9340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qFormat/>
    <w:rsid w:val="0069340C"/>
    <w:pPr>
      <w:suppressLineNumbers/>
      <w:suppressAutoHyphens w:val="0"/>
    </w:pPr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702B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qFormat/>
    <w:rsid w:val="00C702B0"/>
    <w:rPr>
      <w:lang w:eastAsia="ar-SA"/>
    </w:rPr>
  </w:style>
  <w:style w:type="paragraph" w:styleId="Testocommento">
    <w:name w:val="annotation text"/>
    <w:basedOn w:val="Normale"/>
    <w:link w:val="TestocommentoCarattere1"/>
    <w:uiPriority w:val="99"/>
    <w:unhideWhenUsed/>
    <w:qFormat/>
    <w:rsid w:val="00C702B0"/>
    <w:pPr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C702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2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2B0"/>
    <w:rPr>
      <w:rFonts w:ascii="Segoe UI" w:eastAsia="Times New Roman" w:hAnsi="Segoe UI" w:cs="Segoe UI"/>
      <w:sz w:val="18"/>
      <w:szCs w:val="18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64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9D64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lasemplice-2">
    <w:name w:val="Plain Table 2"/>
    <w:basedOn w:val="Tabellanormale"/>
    <w:uiPriority w:val="42"/>
    <w:rsid w:val="00845C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1"/>
    <w:rsid w:val="004B03CA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B03CA"/>
    <w:pPr>
      <w:widowControl w:val="0"/>
      <w:suppressAutoHyphens w:val="0"/>
      <w:autoSpaceDE w:val="0"/>
      <w:autoSpaceDN w:val="0"/>
      <w:spacing w:line="240" w:lineRule="auto"/>
      <w:ind w:left="0" w:firstLine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03CA"/>
    <w:rPr>
      <w:rFonts w:ascii="Calibri" w:eastAsia="Calibri" w:hAnsi="Calibri" w:cs="Calibr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5303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5D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D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D64AC6"/>
    <w:pPr>
      <w:suppressAutoHyphens w:val="0"/>
      <w:spacing w:before="100" w:beforeAutospacing="1" w:after="100" w:afterAutospacing="1" w:line="240" w:lineRule="auto"/>
      <w:ind w:left="0" w:firstLine="0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D6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4A9E-93BD-4361-852C-C17E9811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Mandelli</dc:creator>
  <cp:keywords/>
  <dc:description/>
  <cp:lastModifiedBy>Antonello Laterza</cp:lastModifiedBy>
  <cp:revision>27</cp:revision>
  <dcterms:created xsi:type="dcterms:W3CDTF">2023-10-17T12:12:00Z</dcterms:created>
  <dcterms:modified xsi:type="dcterms:W3CDTF">2025-07-04T07:13:00Z</dcterms:modified>
</cp:coreProperties>
</file>