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7AF" w:rsidRPr="00A00C5C" w:rsidRDefault="003B0C62">
      <w:pPr>
        <w:jc w:val="center"/>
        <w:rPr>
          <w:rFonts w:ascii="Tahoma" w:hAnsi="Tahoma" w:cs="Tahoma"/>
        </w:rPr>
      </w:pPr>
      <w:r w:rsidRPr="00A00C5C">
        <w:rPr>
          <w:rFonts w:ascii="Tahoma" w:hAnsi="Tahoma" w:cs="Tahoma"/>
          <w:b/>
          <w:sz w:val="28"/>
        </w:rPr>
        <w:t>ALLEGATO 1</w:t>
      </w:r>
      <w:r w:rsidRPr="00A00C5C">
        <w:rPr>
          <w:rFonts w:ascii="Tahoma" w:hAnsi="Tahoma" w:cs="Tahoma"/>
          <w:b/>
          <w:sz w:val="28"/>
        </w:rPr>
        <w:br/>
        <w:t>DOMANDA DI PARTECIPAZIONE E SCHEDA PROGETTO</w:t>
      </w:r>
    </w:p>
    <w:p w:rsidR="005776A3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br/>
      </w:r>
      <w:proofErr w:type="spellStart"/>
      <w:r w:rsidRPr="00A00C5C">
        <w:rPr>
          <w:rFonts w:ascii="Tahoma" w:hAnsi="Tahoma" w:cs="Tahoma"/>
        </w:rPr>
        <w:t>Titolo</w:t>
      </w:r>
      <w:proofErr w:type="spellEnd"/>
      <w:r w:rsidRPr="00A00C5C">
        <w:rPr>
          <w:rFonts w:ascii="Tahoma" w:hAnsi="Tahoma" w:cs="Tahoma"/>
        </w:rPr>
        <w:t xml:space="preserve"> </w:t>
      </w:r>
      <w:proofErr w:type="spellStart"/>
      <w:r w:rsidRPr="00A00C5C">
        <w:rPr>
          <w:rFonts w:ascii="Tahoma" w:hAnsi="Tahoma" w:cs="Tahoma"/>
        </w:rPr>
        <w:t>dell'iniziativa</w:t>
      </w:r>
      <w:proofErr w:type="spellEnd"/>
      <w:r w:rsidRPr="00A00C5C">
        <w:rPr>
          <w:rFonts w:ascii="Tahoma" w:hAnsi="Tahoma" w:cs="Tahoma"/>
        </w:rPr>
        <w:t>:</w:t>
      </w:r>
    </w:p>
    <w:p w:rsidR="000D67AF" w:rsidRPr="00A00C5C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br/>
        <w:t>____________________________________________</w:t>
      </w:r>
    </w:p>
    <w:p w:rsidR="005776A3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br/>
      </w:r>
      <w:proofErr w:type="spellStart"/>
      <w:r w:rsidRPr="00A00C5C">
        <w:rPr>
          <w:rFonts w:ascii="Tahoma" w:hAnsi="Tahoma" w:cs="Tahoma"/>
        </w:rPr>
        <w:t>Soggetto</w:t>
      </w:r>
      <w:proofErr w:type="spellEnd"/>
      <w:r w:rsidRPr="00A00C5C">
        <w:rPr>
          <w:rFonts w:ascii="Tahoma" w:hAnsi="Tahoma" w:cs="Tahoma"/>
        </w:rPr>
        <w:t xml:space="preserve"> </w:t>
      </w:r>
      <w:proofErr w:type="spellStart"/>
      <w:r w:rsidRPr="00A00C5C">
        <w:rPr>
          <w:rFonts w:ascii="Tahoma" w:hAnsi="Tahoma" w:cs="Tahoma"/>
        </w:rPr>
        <w:t>proponente</w:t>
      </w:r>
      <w:proofErr w:type="spellEnd"/>
      <w:r w:rsidRPr="00A00C5C">
        <w:rPr>
          <w:rFonts w:ascii="Tahoma" w:hAnsi="Tahoma" w:cs="Tahoma"/>
        </w:rPr>
        <w:t>:</w:t>
      </w:r>
    </w:p>
    <w:p w:rsidR="000D67AF" w:rsidRPr="00A00C5C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br/>
        <w:t>____________________________________________</w:t>
      </w:r>
    </w:p>
    <w:p w:rsidR="005776A3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br/>
      </w:r>
      <w:proofErr w:type="spellStart"/>
      <w:r w:rsidRPr="00A00C5C">
        <w:rPr>
          <w:rFonts w:ascii="Tahoma" w:hAnsi="Tahoma" w:cs="Tahoma"/>
        </w:rPr>
        <w:t>Referente</w:t>
      </w:r>
      <w:proofErr w:type="spellEnd"/>
      <w:r w:rsidRPr="00A00C5C">
        <w:rPr>
          <w:rFonts w:ascii="Tahoma" w:hAnsi="Tahoma" w:cs="Tahoma"/>
        </w:rPr>
        <w:t xml:space="preserve"> del </w:t>
      </w:r>
      <w:proofErr w:type="spellStart"/>
      <w:r w:rsidRPr="00A00C5C">
        <w:rPr>
          <w:rFonts w:ascii="Tahoma" w:hAnsi="Tahoma" w:cs="Tahoma"/>
        </w:rPr>
        <w:t>progetto</w:t>
      </w:r>
      <w:proofErr w:type="spellEnd"/>
      <w:r w:rsidRPr="00A00C5C">
        <w:rPr>
          <w:rFonts w:ascii="Tahoma" w:hAnsi="Tahoma" w:cs="Tahoma"/>
        </w:rPr>
        <w:t>:</w:t>
      </w:r>
    </w:p>
    <w:p w:rsidR="000D67AF" w:rsidRPr="00A00C5C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br/>
        <w:t>____________________________________________</w:t>
      </w:r>
    </w:p>
    <w:p w:rsidR="005776A3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br/>
      </w:r>
      <w:proofErr w:type="spellStart"/>
      <w:r w:rsidRPr="00A00C5C">
        <w:rPr>
          <w:rFonts w:ascii="Tahoma" w:hAnsi="Tahoma" w:cs="Tahoma"/>
        </w:rPr>
        <w:t>Tipologia</w:t>
      </w:r>
      <w:proofErr w:type="spellEnd"/>
      <w:r w:rsidRPr="00A00C5C">
        <w:rPr>
          <w:rFonts w:ascii="Tahoma" w:hAnsi="Tahoma" w:cs="Tahoma"/>
        </w:rPr>
        <w:t xml:space="preserve"> </w:t>
      </w:r>
      <w:proofErr w:type="spellStart"/>
      <w:r w:rsidRPr="00A00C5C">
        <w:rPr>
          <w:rFonts w:ascii="Tahoma" w:hAnsi="Tahoma" w:cs="Tahoma"/>
        </w:rPr>
        <w:t>dell'evento</w:t>
      </w:r>
      <w:proofErr w:type="spellEnd"/>
      <w:r w:rsidRPr="00A00C5C">
        <w:rPr>
          <w:rFonts w:ascii="Tahoma" w:hAnsi="Tahoma" w:cs="Tahoma"/>
        </w:rPr>
        <w:t xml:space="preserve"> (</w:t>
      </w:r>
      <w:proofErr w:type="spellStart"/>
      <w:r w:rsidRPr="00A00C5C">
        <w:rPr>
          <w:rFonts w:ascii="Tahoma" w:hAnsi="Tahoma" w:cs="Tahoma"/>
        </w:rPr>
        <w:t>Musica</w:t>
      </w:r>
      <w:proofErr w:type="spellEnd"/>
      <w:r w:rsidRPr="00A00C5C">
        <w:rPr>
          <w:rFonts w:ascii="Tahoma" w:hAnsi="Tahoma" w:cs="Tahoma"/>
        </w:rPr>
        <w:t>/</w:t>
      </w:r>
      <w:proofErr w:type="spellStart"/>
      <w:r w:rsidRPr="00A00C5C">
        <w:rPr>
          <w:rFonts w:ascii="Tahoma" w:hAnsi="Tahoma" w:cs="Tahoma"/>
        </w:rPr>
        <w:t>Teatro</w:t>
      </w:r>
      <w:proofErr w:type="spellEnd"/>
      <w:r w:rsidRPr="00A00C5C">
        <w:rPr>
          <w:rFonts w:ascii="Tahoma" w:hAnsi="Tahoma" w:cs="Tahoma"/>
        </w:rPr>
        <w:t>/</w:t>
      </w:r>
      <w:proofErr w:type="spellStart"/>
      <w:r w:rsidRPr="00A00C5C">
        <w:rPr>
          <w:rFonts w:ascii="Tahoma" w:hAnsi="Tahoma" w:cs="Tahoma"/>
        </w:rPr>
        <w:t>Danza</w:t>
      </w:r>
      <w:proofErr w:type="spellEnd"/>
      <w:r w:rsidRPr="00A00C5C">
        <w:rPr>
          <w:rFonts w:ascii="Tahoma" w:hAnsi="Tahoma" w:cs="Tahoma"/>
        </w:rPr>
        <w:t xml:space="preserve">/Performance </w:t>
      </w:r>
      <w:proofErr w:type="spellStart"/>
      <w:r w:rsidRPr="00A00C5C">
        <w:rPr>
          <w:rFonts w:ascii="Tahoma" w:hAnsi="Tahoma" w:cs="Tahoma"/>
        </w:rPr>
        <w:t>artistica</w:t>
      </w:r>
      <w:proofErr w:type="spellEnd"/>
      <w:r w:rsidRPr="00A00C5C">
        <w:rPr>
          <w:rFonts w:ascii="Tahoma" w:hAnsi="Tahoma" w:cs="Tahoma"/>
        </w:rPr>
        <w:t>/Talk-</w:t>
      </w:r>
      <w:proofErr w:type="spellStart"/>
      <w:r w:rsidRPr="00A00C5C">
        <w:rPr>
          <w:rFonts w:ascii="Tahoma" w:hAnsi="Tahoma" w:cs="Tahoma"/>
        </w:rPr>
        <w:t>Conferenza</w:t>
      </w:r>
      <w:proofErr w:type="spellEnd"/>
      <w:r w:rsidRPr="00A00C5C">
        <w:rPr>
          <w:rFonts w:ascii="Tahoma" w:hAnsi="Tahoma" w:cs="Tahoma"/>
        </w:rPr>
        <w:t>/</w:t>
      </w:r>
      <w:proofErr w:type="spellStart"/>
      <w:r w:rsidRPr="00A00C5C">
        <w:rPr>
          <w:rFonts w:ascii="Tahoma" w:hAnsi="Tahoma" w:cs="Tahoma"/>
        </w:rPr>
        <w:t>Altro</w:t>
      </w:r>
      <w:proofErr w:type="spellEnd"/>
      <w:r w:rsidRPr="00A00C5C">
        <w:rPr>
          <w:rFonts w:ascii="Tahoma" w:hAnsi="Tahoma" w:cs="Tahoma"/>
        </w:rPr>
        <w:t>):</w:t>
      </w:r>
    </w:p>
    <w:p w:rsidR="000D67AF" w:rsidRPr="00A00C5C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br/>
        <w:t>____________________________________________</w:t>
      </w:r>
    </w:p>
    <w:p w:rsidR="005776A3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br/>
        <w:t xml:space="preserve">Data </w:t>
      </w:r>
      <w:proofErr w:type="spellStart"/>
      <w:r w:rsidRPr="00A00C5C">
        <w:rPr>
          <w:rFonts w:ascii="Tahoma" w:hAnsi="Tahoma" w:cs="Tahoma"/>
        </w:rPr>
        <w:t>preferita</w:t>
      </w:r>
      <w:proofErr w:type="spellEnd"/>
      <w:r w:rsidRPr="00A00C5C">
        <w:rPr>
          <w:rFonts w:ascii="Tahoma" w:hAnsi="Tahoma" w:cs="Tahoma"/>
        </w:rPr>
        <w:t xml:space="preserve"> per la </w:t>
      </w:r>
      <w:proofErr w:type="spellStart"/>
      <w:r w:rsidRPr="00A00C5C">
        <w:rPr>
          <w:rFonts w:ascii="Tahoma" w:hAnsi="Tahoma" w:cs="Tahoma"/>
        </w:rPr>
        <w:t>realizzazione</w:t>
      </w:r>
      <w:proofErr w:type="spellEnd"/>
      <w:r w:rsidRPr="00A00C5C">
        <w:rPr>
          <w:rFonts w:ascii="Tahoma" w:hAnsi="Tahoma" w:cs="Tahoma"/>
        </w:rPr>
        <w:t xml:space="preserve"> </w:t>
      </w:r>
      <w:proofErr w:type="spellStart"/>
      <w:r w:rsidRPr="00A00C5C">
        <w:rPr>
          <w:rFonts w:ascii="Tahoma" w:hAnsi="Tahoma" w:cs="Tahoma"/>
        </w:rPr>
        <w:t>dell'evento</w:t>
      </w:r>
      <w:proofErr w:type="spellEnd"/>
      <w:r w:rsidRPr="00A00C5C">
        <w:rPr>
          <w:rFonts w:ascii="Tahoma" w:hAnsi="Tahoma" w:cs="Tahoma"/>
        </w:rPr>
        <w:t>:</w:t>
      </w:r>
    </w:p>
    <w:p w:rsidR="000D67AF" w:rsidRPr="00A00C5C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br/>
        <w:t>____________________________________________</w:t>
      </w:r>
    </w:p>
    <w:p w:rsidR="005776A3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br/>
      </w:r>
      <w:proofErr w:type="spellStart"/>
      <w:r w:rsidRPr="00A00C5C">
        <w:rPr>
          <w:rFonts w:ascii="Tahoma" w:hAnsi="Tahoma" w:cs="Tahoma"/>
        </w:rPr>
        <w:t>Eventuali</w:t>
      </w:r>
      <w:proofErr w:type="spellEnd"/>
      <w:r w:rsidRPr="00A00C5C">
        <w:rPr>
          <w:rFonts w:ascii="Tahoma" w:hAnsi="Tahoma" w:cs="Tahoma"/>
        </w:rPr>
        <w:t xml:space="preserve"> date alternative:</w:t>
      </w:r>
    </w:p>
    <w:p w:rsidR="000D67AF" w:rsidRPr="00A00C5C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br/>
        <w:t>____________________________________________</w:t>
      </w:r>
    </w:p>
    <w:p w:rsidR="005776A3" w:rsidRDefault="005776A3" w:rsidP="00A00C5C">
      <w:pPr>
        <w:rPr>
          <w:rFonts w:ascii="Tahoma" w:hAnsi="Tahoma" w:cs="Tahoma"/>
          <w:b/>
          <w:sz w:val="28"/>
          <w:szCs w:val="28"/>
        </w:rPr>
      </w:pPr>
    </w:p>
    <w:p w:rsidR="005776A3" w:rsidRDefault="005776A3" w:rsidP="00A00C5C">
      <w:pPr>
        <w:rPr>
          <w:rFonts w:ascii="Tahoma" w:hAnsi="Tahoma" w:cs="Tahoma"/>
          <w:b/>
          <w:sz w:val="28"/>
          <w:szCs w:val="28"/>
        </w:rPr>
      </w:pPr>
    </w:p>
    <w:p w:rsidR="000D67AF" w:rsidRPr="00A00C5C" w:rsidRDefault="003B0C62" w:rsidP="00A00C5C">
      <w:pPr>
        <w:rPr>
          <w:rFonts w:ascii="Tahoma" w:hAnsi="Tahoma" w:cs="Tahoma"/>
          <w:b/>
          <w:sz w:val="28"/>
          <w:szCs w:val="28"/>
        </w:rPr>
      </w:pPr>
      <w:r w:rsidRPr="00A00C5C">
        <w:rPr>
          <w:rFonts w:ascii="Tahoma" w:hAnsi="Tahoma" w:cs="Tahoma"/>
          <w:b/>
          <w:sz w:val="28"/>
          <w:szCs w:val="28"/>
        </w:rPr>
        <w:lastRenderedPageBreak/>
        <w:t>1. Qualità artistica, attrattività e grado di innovazione della proposta</w:t>
      </w:r>
    </w:p>
    <w:p w:rsidR="000D67AF" w:rsidRPr="00A00C5C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t>Descrivere i contenuti dell’iniziativa, evidenziandone il valore artistico e culturale, gli elementi di originalità, innovazione e sperimentazione.</w:t>
      </w:r>
    </w:p>
    <w:p w:rsidR="005776A3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br/>
        <w:t>____________________________________________</w:t>
      </w:r>
      <w:r w:rsidRPr="00A00C5C">
        <w:rPr>
          <w:rFonts w:ascii="Tahoma" w:hAnsi="Tahoma" w:cs="Tahoma"/>
        </w:rPr>
        <w:br/>
      </w:r>
    </w:p>
    <w:p w:rsidR="000D67AF" w:rsidRPr="00A00C5C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t>____________________________________________</w:t>
      </w:r>
    </w:p>
    <w:p w:rsidR="000D67AF" w:rsidRPr="00A00C5C" w:rsidRDefault="003B0C62" w:rsidP="00A00C5C">
      <w:pPr>
        <w:rPr>
          <w:rFonts w:ascii="Tahoma" w:hAnsi="Tahoma" w:cs="Tahoma"/>
          <w:b/>
          <w:sz w:val="28"/>
          <w:szCs w:val="28"/>
        </w:rPr>
      </w:pPr>
      <w:r w:rsidRPr="00A00C5C">
        <w:rPr>
          <w:rFonts w:ascii="Tahoma" w:hAnsi="Tahoma" w:cs="Tahoma"/>
          <w:b/>
          <w:sz w:val="28"/>
          <w:szCs w:val="28"/>
        </w:rPr>
        <w:t>2. Capacità promozionale e comunicativa dell’iniziativa</w:t>
      </w:r>
    </w:p>
    <w:p w:rsidR="000D67AF" w:rsidRPr="00A00C5C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t>Descrivere le attività e gli strumenti di comunicazione previsti, il pubblico di riferimento e le strategie di promozione dell’evento.</w:t>
      </w:r>
    </w:p>
    <w:p w:rsidR="005776A3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br/>
        <w:t>____________________________________________</w:t>
      </w:r>
      <w:r w:rsidRPr="00A00C5C">
        <w:rPr>
          <w:rFonts w:ascii="Tahoma" w:hAnsi="Tahoma" w:cs="Tahoma"/>
        </w:rPr>
        <w:br/>
      </w:r>
    </w:p>
    <w:p w:rsidR="000D67AF" w:rsidRPr="00A00C5C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t>____________________________________________</w:t>
      </w:r>
    </w:p>
    <w:p w:rsidR="000D67AF" w:rsidRPr="00A00C5C" w:rsidRDefault="003B0C62" w:rsidP="00A00C5C">
      <w:pPr>
        <w:rPr>
          <w:rFonts w:ascii="Tahoma" w:hAnsi="Tahoma" w:cs="Tahoma"/>
          <w:b/>
          <w:sz w:val="28"/>
          <w:szCs w:val="28"/>
        </w:rPr>
      </w:pPr>
      <w:r w:rsidRPr="00A00C5C">
        <w:rPr>
          <w:rFonts w:ascii="Tahoma" w:hAnsi="Tahoma" w:cs="Tahoma"/>
          <w:b/>
          <w:sz w:val="28"/>
          <w:szCs w:val="28"/>
        </w:rPr>
        <w:t>3. Valorizzazione del contesto culturale di Fabbrica del Vapore</w:t>
      </w:r>
    </w:p>
    <w:p w:rsidR="000D67AF" w:rsidRPr="00A00C5C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t>Illustrare le modalità con cui il progetto valorizza la missione culturale di Fabbrica del Vapore e contribuisce all’attrattività della rassegna.</w:t>
      </w:r>
    </w:p>
    <w:p w:rsidR="005776A3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br/>
        <w:t>____________________________________________</w:t>
      </w:r>
      <w:r w:rsidRPr="00A00C5C">
        <w:rPr>
          <w:rFonts w:ascii="Tahoma" w:hAnsi="Tahoma" w:cs="Tahoma"/>
        </w:rPr>
        <w:br/>
      </w:r>
    </w:p>
    <w:p w:rsidR="000D67AF" w:rsidRPr="00A00C5C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t>____________________________________________</w:t>
      </w:r>
    </w:p>
    <w:p w:rsidR="000D67AF" w:rsidRPr="00A00C5C" w:rsidRDefault="003B0C62" w:rsidP="00A00C5C">
      <w:pPr>
        <w:rPr>
          <w:rFonts w:ascii="Tahoma" w:hAnsi="Tahoma" w:cs="Tahoma"/>
          <w:b/>
          <w:sz w:val="28"/>
          <w:szCs w:val="28"/>
        </w:rPr>
      </w:pPr>
      <w:r w:rsidRPr="00A00C5C">
        <w:rPr>
          <w:rFonts w:ascii="Tahoma" w:hAnsi="Tahoma" w:cs="Tahoma"/>
          <w:b/>
          <w:sz w:val="28"/>
          <w:szCs w:val="28"/>
        </w:rPr>
        <w:t>4. Accessibilità economica dell’iniziativa</w:t>
      </w:r>
    </w:p>
    <w:p w:rsidR="000D67AF" w:rsidRPr="00A00C5C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t>Indicare la politica di accesso prevista e le misure per favorire la partecipazione del pubblico.</w:t>
      </w:r>
    </w:p>
    <w:p w:rsidR="005776A3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br/>
        <w:t>____________________________________________</w:t>
      </w:r>
      <w:r w:rsidRPr="00A00C5C">
        <w:rPr>
          <w:rFonts w:ascii="Tahoma" w:hAnsi="Tahoma" w:cs="Tahoma"/>
        </w:rPr>
        <w:br/>
      </w:r>
    </w:p>
    <w:p w:rsidR="000D67AF" w:rsidRPr="00A00C5C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t>____________________________________________</w:t>
      </w:r>
    </w:p>
    <w:p w:rsidR="000D67AF" w:rsidRPr="00A00C5C" w:rsidRDefault="003B0C62" w:rsidP="00A00C5C">
      <w:pPr>
        <w:rPr>
          <w:rFonts w:ascii="Tahoma" w:hAnsi="Tahoma" w:cs="Tahoma"/>
          <w:b/>
          <w:sz w:val="28"/>
          <w:szCs w:val="28"/>
        </w:rPr>
      </w:pPr>
      <w:r w:rsidRPr="00A00C5C">
        <w:rPr>
          <w:rFonts w:ascii="Tahoma" w:hAnsi="Tahoma" w:cs="Tahoma"/>
          <w:b/>
          <w:sz w:val="28"/>
          <w:szCs w:val="28"/>
        </w:rPr>
        <w:lastRenderedPageBreak/>
        <w:t>5. Accessibilità fisica e cognitiva</w:t>
      </w:r>
    </w:p>
    <w:p w:rsidR="000D67AF" w:rsidRPr="00A00C5C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t>Descrivere le azioni previste per favorire la partecipazione e la fruizione da parte di persone con disabilità o esigenze specifiche.</w:t>
      </w:r>
    </w:p>
    <w:p w:rsidR="005776A3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br/>
        <w:t>____________________________________________</w:t>
      </w:r>
      <w:r w:rsidRPr="00A00C5C">
        <w:rPr>
          <w:rFonts w:ascii="Tahoma" w:hAnsi="Tahoma" w:cs="Tahoma"/>
        </w:rPr>
        <w:br/>
      </w:r>
    </w:p>
    <w:p w:rsidR="000D67AF" w:rsidRPr="00A00C5C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t>____________________________________________</w:t>
      </w:r>
    </w:p>
    <w:p w:rsidR="000D67AF" w:rsidRPr="00A00C5C" w:rsidRDefault="003B0C62" w:rsidP="00A00C5C">
      <w:pPr>
        <w:rPr>
          <w:rFonts w:ascii="Tahoma" w:hAnsi="Tahoma" w:cs="Tahoma"/>
          <w:b/>
          <w:sz w:val="28"/>
          <w:szCs w:val="28"/>
        </w:rPr>
      </w:pPr>
      <w:r w:rsidRPr="00A00C5C">
        <w:rPr>
          <w:rFonts w:ascii="Tahoma" w:hAnsi="Tahoma" w:cs="Tahoma"/>
          <w:b/>
          <w:sz w:val="28"/>
          <w:szCs w:val="28"/>
        </w:rPr>
        <w:t>6. Professionalità organizzativa del soggetto proponente</w:t>
      </w:r>
    </w:p>
    <w:p w:rsidR="000D67AF" w:rsidRPr="00A00C5C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t>Descrivere l’esperienza maturata nella produzione e gestione di eventi analoghi.</w:t>
      </w:r>
    </w:p>
    <w:p w:rsidR="005776A3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br/>
        <w:t>____________________________________________</w:t>
      </w:r>
      <w:r w:rsidRPr="00A00C5C">
        <w:rPr>
          <w:rFonts w:ascii="Tahoma" w:hAnsi="Tahoma" w:cs="Tahoma"/>
        </w:rPr>
        <w:br/>
      </w:r>
    </w:p>
    <w:p w:rsidR="000D67AF" w:rsidRPr="00A00C5C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t>____________________________________________</w:t>
      </w:r>
    </w:p>
    <w:p w:rsidR="000D67AF" w:rsidRPr="00A00C5C" w:rsidRDefault="003B0C62" w:rsidP="00A00C5C">
      <w:pPr>
        <w:rPr>
          <w:rFonts w:ascii="Tahoma" w:hAnsi="Tahoma" w:cs="Tahoma"/>
          <w:b/>
          <w:sz w:val="28"/>
          <w:szCs w:val="28"/>
        </w:rPr>
      </w:pPr>
      <w:r w:rsidRPr="00A00C5C">
        <w:rPr>
          <w:rFonts w:ascii="Tahoma" w:hAnsi="Tahoma" w:cs="Tahoma"/>
          <w:b/>
          <w:sz w:val="28"/>
          <w:szCs w:val="28"/>
        </w:rPr>
        <w:t>7. Collaborazioni e sinergie</w:t>
      </w:r>
    </w:p>
    <w:p w:rsidR="000D67AF" w:rsidRPr="00A00C5C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t>Indicare eventuali collaborazioni, partenariati o reti attivate.</w:t>
      </w:r>
    </w:p>
    <w:p w:rsidR="005776A3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br/>
        <w:t>____________________________________________</w:t>
      </w:r>
      <w:r w:rsidRPr="00A00C5C">
        <w:rPr>
          <w:rFonts w:ascii="Tahoma" w:hAnsi="Tahoma" w:cs="Tahoma"/>
        </w:rPr>
        <w:br/>
      </w:r>
    </w:p>
    <w:p w:rsidR="000D67AF" w:rsidRPr="00A00C5C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t>____________________________________________</w:t>
      </w:r>
    </w:p>
    <w:p w:rsidR="000D67AF" w:rsidRPr="00A00C5C" w:rsidRDefault="003B0C62" w:rsidP="00A00C5C">
      <w:pPr>
        <w:rPr>
          <w:rFonts w:ascii="Tahoma" w:hAnsi="Tahoma" w:cs="Tahoma"/>
          <w:b/>
          <w:sz w:val="28"/>
          <w:szCs w:val="28"/>
        </w:rPr>
      </w:pPr>
      <w:r w:rsidRPr="00A00C5C">
        <w:rPr>
          <w:rFonts w:ascii="Tahoma" w:hAnsi="Tahoma" w:cs="Tahoma"/>
          <w:b/>
          <w:sz w:val="28"/>
          <w:szCs w:val="28"/>
        </w:rPr>
        <w:t>8. Informazioni utili alla composizione del programma complessivo</w:t>
      </w:r>
    </w:p>
    <w:p w:rsidR="000D67AF" w:rsidRPr="00A00C5C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t>Fornire ogni ulteriore elemento utile a comprendere il contributo della proposta alla rassegna.</w:t>
      </w:r>
    </w:p>
    <w:p w:rsidR="005776A3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br/>
        <w:t>____________________________________________</w:t>
      </w:r>
      <w:r w:rsidRPr="00A00C5C">
        <w:rPr>
          <w:rFonts w:ascii="Tahoma" w:hAnsi="Tahoma" w:cs="Tahoma"/>
        </w:rPr>
        <w:br/>
      </w:r>
    </w:p>
    <w:p w:rsidR="000D67AF" w:rsidRPr="00A00C5C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t>____________________________________________</w:t>
      </w:r>
    </w:p>
    <w:p w:rsidR="000D67AF" w:rsidRDefault="003B0C62">
      <w:pPr>
        <w:rPr>
          <w:rFonts w:ascii="Tahoma" w:hAnsi="Tahoma" w:cs="Tahoma"/>
        </w:rPr>
      </w:pPr>
      <w:r w:rsidRPr="00A00C5C">
        <w:rPr>
          <w:rFonts w:ascii="Tahoma" w:hAnsi="Tahoma" w:cs="Tahoma"/>
        </w:rPr>
        <w:br/>
        <w:t>Milano, ____________</w:t>
      </w:r>
      <w:r w:rsidRPr="00A00C5C">
        <w:rPr>
          <w:rFonts w:ascii="Tahoma" w:hAnsi="Tahoma" w:cs="Tahoma"/>
        </w:rPr>
        <w:br/>
      </w:r>
      <w:r w:rsidRPr="00A00C5C">
        <w:rPr>
          <w:rFonts w:ascii="Tahoma" w:hAnsi="Tahoma" w:cs="Tahoma"/>
        </w:rPr>
        <w:br/>
        <w:t xml:space="preserve">Per </w:t>
      </w:r>
      <w:proofErr w:type="spellStart"/>
      <w:r w:rsidRPr="00A00C5C">
        <w:rPr>
          <w:rFonts w:ascii="Tahoma" w:hAnsi="Tahoma" w:cs="Tahoma"/>
        </w:rPr>
        <w:t>il</w:t>
      </w:r>
      <w:proofErr w:type="spellEnd"/>
      <w:r w:rsidRPr="00A00C5C">
        <w:rPr>
          <w:rFonts w:ascii="Tahoma" w:hAnsi="Tahoma" w:cs="Tahoma"/>
        </w:rPr>
        <w:t xml:space="preserve"> </w:t>
      </w:r>
      <w:proofErr w:type="spellStart"/>
      <w:r w:rsidRPr="00A00C5C">
        <w:rPr>
          <w:rFonts w:ascii="Tahoma" w:hAnsi="Tahoma" w:cs="Tahoma"/>
        </w:rPr>
        <w:t>soggetto</w:t>
      </w:r>
      <w:proofErr w:type="spellEnd"/>
      <w:r w:rsidRPr="00A00C5C">
        <w:rPr>
          <w:rFonts w:ascii="Tahoma" w:hAnsi="Tahoma" w:cs="Tahoma"/>
        </w:rPr>
        <w:t xml:space="preserve"> </w:t>
      </w:r>
      <w:proofErr w:type="spellStart"/>
      <w:r w:rsidRPr="00A00C5C">
        <w:rPr>
          <w:rFonts w:ascii="Tahoma" w:hAnsi="Tahoma" w:cs="Tahoma"/>
        </w:rPr>
        <w:t>proponente</w:t>
      </w:r>
      <w:proofErr w:type="spellEnd"/>
      <w:r w:rsidRPr="00A00C5C">
        <w:rPr>
          <w:rFonts w:ascii="Tahoma" w:hAnsi="Tahoma" w:cs="Tahoma"/>
        </w:rPr>
        <w:br/>
      </w:r>
      <w:r w:rsidRPr="00A00C5C">
        <w:rPr>
          <w:rFonts w:ascii="Tahoma" w:hAnsi="Tahoma" w:cs="Tahoma"/>
        </w:rPr>
        <w:br/>
        <w:t>________________________</w:t>
      </w:r>
      <w:r w:rsidRPr="00A00C5C">
        <w:rPr>
          <w:rFonts w:ascii="Tahoma" w:hAnsi="Tahoma" w:cs="Tahoma"/>
        </w:rPr>
        <w:br/>
      </w:r>
      <w:r w:rsidRPr="00A00C5C">
        <w:rPr>
          <w:rFonts w:ascii="Tahoma" w:hAnsi="Tahoma" w:cs="Tahoma"/>
        </w:rPr>
        <w:br/>
      </w:r>
      <w:r w:rsidR="00F52219">
        <w:rPr>
          <w:rFonts w:ascii="Tahoma" w:hAnsi="Tahoma" w:cs="Tahoma"/>
        </w:rPr>
        <w:t xml:space="preserve">In </w:t>
      </w:r>
      <w:proofErr w:type="spellStart"/>
      <w:r w:rsidR="00F52219">
        <w:rPr>
          <w:rFonts w:ascii="Tahoma" w:hAnsi="Tahoma" w:cs="Tahoma"/>
        </w:rPr>
        <w:t>caso</w:t>
      </w:r>
      <w:proofErr w:type="spellEnd"/>
      <w:r w:rsidR="00F52219">
        <w:rPr>
          <w:rFonts w:ascii="Tahoma" w:hAnsi="Tahoma" w:cs="Tahoma"/>
        </w:rPr>
        <w:t xml:space="preserve"> di persona </w:t>
      </w:r>
      <w:proofErr w:type="spellStart"/>
      <w:r w:rsidR="00F52219">
        <w:rPr>
          <w:rFonts w:ascii="Tahoma" w:hAnsi="Tahoma" w:cs="Tahoma"/>
        </w:rPr>
        <w:t>giuridica</w:t>
      </w:r>
      <w:proofErr w:type="spellEnd"/>
      <w:r w:rsidR="00F52219">
        <w:rPr>
          <w:rFonts w:ascii="Tahoma" w:hAnsi="Tahoma" w:cs="Tahoma"/>
        </w:rPr>
        <w:t xml:space="preserve"> </w:t>
      </w:r>
      <w:r w:rsidRPr="00A00C5C">
        <w:rPr>
          <w:rFonts w:ascii="Tahoma" w:hAnsi="Tahoma" w:cs="Tahoma"/>
        </w:rPr>
        <w:t xml:space="preserve">Firma del </w:t>
      </w:r>
      <w:proofErr w:type="spellStart"/>
      <w:r w:rsidRPr="00A00C5C">
        <w:rPr>
          <w:rFonts w:ascii="Tahoma" w:hAnsi="Tahoma" w:cs="Tahoma"/>
        </w:rPr>
        <w:t>Legale</w:t>
      </w:r>
      <w:proofErr w:type="spellEnd"/>
      <w:r w:rsidRPr="00A00C5C">
        <w:rPr>
          <w:rFonts w:ascii="Tahoma" w:hAnsi="Tahoma" w:cs="Tahoma"/>
        </w:rPr>
        <w:t xml:space="preserve"> </w:t>
      </w:r>
      <w:proofErr w:type="spellStart"/>
      <w:r w:rsidRPr="00A00C5C">
        <w:rPr>
          <w:rFonts w:ascii="Tahoma" w:hAnsi="Tahoma" w:cs="Tahoma"/>
        </w:rPr>
        <w:t>Rappresentante</w:t>
      </w:r>
      <w:proofErr w:type="spellEnd"/>
      <w:r w:rsidR="00F52219">
        <w:rPr>
          <w:rFonts w:ascii="Tahoma" w:hAnsi="Tahoma" w:cs="Tahoma"/>
        </w:rPr>
        <w:t xml:space="preserve"> </w:t>
      </w:r>
      <w:r w:rsidRPr="00A00C5C">
        <w:rPr>
          <w:rFonts w:ascii="Tahoma" w:hAnsi="Tahoma" w:cs="Tahoma"/>
        </w:rPr>
        <w:br/>
      </w:r>
      <w:r w:rsidRPr="00A00C5C">
        <w:rPr>
          <w:rFonts w:ascii="Tahoma" w:hAnsi="Tahoma" w:cs="Tahoma"/>
        </w:rPr>
        <w:br/>
        <w:t>________________________</w:t>
      </w:r>
    </w:p>
    <w:p w:rsidR="00B71F83" w:rsidRDefault="00B71F83">
      <w:pPr>
        <w:rPr>
          <w:rFonts w:ascii="Tahoma" w:hAnsi="Tahoma" w:cs="Tahoma"/>
        </w:rPr>
      </w:pPr>
    </w:p>
    <w:p w:rsidR="00B71F83" w:rsidRDefault="00B71F83" w:rsidP="00B71F83">
      <w:pPr>
        <w:widowControl w:val="0"/>
        <w:suppressAutoHyphens/>
        <w:spacing w:before="1" w:after="0" w:line="240" w:lineRule="auto"/>
        <w:rPr>
          <w:rFonts w:ascii="Tahoma" w:eastAsia="Tahoma" w:hAnsi="Tahoma" w:cs="Tahoma"/>
          <w:spacing w:val="-1"/>
          <w:w w:val="105"/>
          <w:lang w:val="it-IT"/>
        </w:rPr>
      </w:pPr>
      <w:r w:rsidRPr="00B71F83">
        <w:rPr>
          <w:rFonts w:ascii="Tahoma" w:eastAsia="Tahoma" w:hAnsi="Tahoma" w:cs="Tahoma"/>
          <w:spacing w:val="-2"/>
          <w:w w:val="105"/>
          <w:lang w:val="it-IT"/>
        </w:rPr>
        <w:t>In</w:t>
      </w:r>
      <w:r w:rsidRPr="00B71F83">
        <w:rPr>
          <w:rFonts w:ascii="Tahoma" w:eastAsia="Tahoma" w:hAnsi="Tahoma" w:cs="Tahoma"/>
          <w:spacing w:val="-20"/>
          <w:w w:val="105"/>
          <w:lang w:val="it-IT"/>
        </w:rPr>
        <w:t xml:space="preserve"> </w:t>
      </w:r>
      <w:r w:rsidRPr="00B71F83">
        <w:rPr>
          <w:rFonts w:ascii="Tahoma" w:eastAsia="Tahoma" w:hAnsi="Tahoma" w:cs="Tahoma"/>
          <w:spacing w:val="-2"/>
          <w:w w:val="105"/>
          <w:lang w:val="it-IT"/>
        </w:rPr>
        <w:t>caso</w:t>
      </w:r>
      <w:r w:rsidRPr="00B71F83">
        <w:rPr>
          <w:rFonts w:ascii="Tahoma" w:eastAsia="Tahoma" w:hAnsi="Tahoma" w:cs="Tahoma"/>
          <w:spacing w:val="-20"/>
          <w:w w:val="105"/>
          <w:lang w:val="it-IT"/>
        </w:rPr>
        <w:t xml:space="preserve"> </w:t>
      </w:r>
      <w:r w:rsidRPr="00B71F83">
        <w:rPr>
          <w:rFonts w:ascii="Tahoma" w:eastAsia="Tahoma" w:hAnsi="Tahoma" w:cs="Tahoma"/>
          <w:spacing w:val="-2"/>
          <w:w w:val="105"/>
          <w:lang w:val="it-IT"/>
        </w:rPr>
        <w:t>di</w:t>
      </w:r>
      <w:r w:rsidRPr="00B71F83">
        <w:rPr>
          <w:rFonts w:ascii="Tahoma" w:eastAsia="Tahoma" w:hAnsi="Tahoma" w:cs="Tahoma"/>
          <w:spacing w:val="-21"/>
          <w:w w:val="105"/>
          <w:lang w:val="it-IT"/>
        </w:rPr>
        <w:t xml:space="preserve"> </w:t>
      </w:r>
      <w:r w:rsidRPr="00B71F83">
        <w:rPr>
          <w:rFonts w:ascii="Tahoma" w:eastAsia="Tahoma" w:hAnsi="Tahoma" w:cs="Tahoma"/>
          <w:spacing w:val="-2"/>
          <w:w w:val="105"/>
          <w:lang w:val="it-IT"/>
        </w:rPr>
        <w:t>ATI/ATS/CONSORZIO</w:t>
      </w:r>
      <w:r w:rsidRPr="00B71F83">
        <w:rPr>
          <w:rFonts w:ascii="Tahoma" w:eastAsia="Tahoma" w:hAnsi="Tahoma" w:cs="Tahoma"/>
          <w:spacing w:val="-18"/>
          <w:w w:val="105"/>
          <w:lang w:val="it-IT"/>
        </w:rPr>
        <w:t xml:space="preserve"> </w:t>
      </w:r>
      <w:r w:rsidRPr="00B71F83">
        <w:rPr>
          <w:rFonts w:ascii="Tahoma" w:eastAsia="Tahoma" w:hAnsi="Tahoma" w:cs="Tahoma"/>
          <w:spacing w:val="-2"/>
          <w:w w:val="105"/>
          <w:lang w:val="it-IT"/>
        </w:rPr>
        <w:t>o</w:t>
      </w:r>
      <w:r w:rsidRPr="00B71F83">
        <w:rPr>
          <w:rFonts w:ascii="Tahoma" w:eastAsia="Tahoma" w:hAnsi="Tahoma" w:cs="Tahoma"/>
          <w:spacing w:val="-21"/>
          <w:w w:val="105"/>
          <w:lang w:val="it-IT"/>
        </w:rPr>
        <w:t xml:space="preserve"> </w:t>
      </w:r>
      <w:r w:rsidRPr="00B71F83">
        <w:rPr>
          <w:rFonts w:ascii="Tahoma" w:eastAsia="Tahoma" w:hAnsi="Tahoma" w:cs="Tahoma"/>
          <w:spacing w:val="-2"/>
          <w:w w:val="105"/>
          <w:lang w:val="it-IT"/>
        </w:rPr>
        <w:t>ALTRA</w:t>
      </w:r>
      <w:r w:rsidRPr="00B71F83">
        <w:rPr>
          <w:rFonts w:ascii="Tahoma" w:eastAsia="Tahoma" w:hAnsi="Tahoma" w:cs="Tahoma"/>
          <w:spacing w:val="-21"/>
          <w:w w:val="105"/>
          <w:lang w:val="it-IT"/>
        </w:rPr>
        <w:t xml:space="preserve"> </w:t>
      </w:r>
      <w:r w:rsidRPr="00B71F83">
        <w:rPr>
          <w:rFonts w:ascii="Tahoma" w:eastAsia="Tahoma" w:hAnsi="Tahoma" w:cs="Tahoma"/>
          <w:spacing w:val="-2"/>
          <w:w w:val="105"/>
          <w:lang w:val="it-IT"/>
        </w:rPr>
        <w:t>FORMA</w:t>
      </w:r>
      <w:r w:rsidRPr="00B71F83">
        <w:rPr>
          <w:rFonts w:ascii="Tahoma" w:eastAsia="Tahoma" w:hAnsi="Tahoma" w:cs="Tahoma"/>
          <w:spacing w:val="-21"/>
          <w:w w:val="105"/>
          <w:lang w:val="it-IT"/>
        </w:rPr>
        <w:t xml:space="preserve"> </w:t>
      </w:r>
      <w:r w:rsidRPr="00B71F83">
        <w:rPr>
          <w:rFonts w:ascii="Tahoma" w:eastAsia="Tahoma" w:hAnsi="Tahoma" w:cs="Tahoma"/>
          <w:spacing w:val="-1"/>
          <w:w w:val="105"/>
          <w:lang w:val="it-IT"/>
        </w:rPr>
        <w:t>ASSOCIATA:</w:t>
      </w:r>
    </w:p>
    <w:p w:rsidR="00B71F83" w:rsidRDefault="00B71F83" w:rsidP="00B71F83">
      <w:pPr>
        <w:widowControl w:val="0"/>
        <w:suppressAutoHyphens/>
        <w:spacing w:before="1" w:after="0" w:line="240" w:lineRule="auto"/>
        <w:rPr>
          <w:rFonts w:ascii="Tahoma" w:eastAsia="Tahoma" w:hAnsi="Tahoma" w:cs="Tahoma"/>
          <w:spacing w:val="-1"/>
          <w:w w:val="105"/>
          <w:lang w:val="it-IT"/>
        </w:rPr>
      </w:pPr>
    </w:p>
    <w:p w:rsidR="00B71F83" w:rsidRDefault="00B71F83" w:rsidP="00B71F83">
      <w:pPr>
        <w:widowControl w:val="0"/>
        <w:tabs>
          <w:tab w:val="left" w:pos="5561"/>
          <w:tab w:val="left" w:pos="6272"/>
          <w:tab w:val="left" w:pos="7054"/>
        </w:tabs>
        <w:suppressAutoHyphens/>
        <w:spacing w:before="1" w:after="0" w:line="478" w:lineRule="auto"/>
        <w:ind w:right="2897"/>
        <w:rPr>
          <w:rFonts w:ascii="Tahoma" w:eastAsia="Tahoma" w:hAnsi="Tahoma" w:cs="Tahoma"/>
          <w:spacing w:val="-56"/>
          <w:w w:val="85"/>
          <w:lang w:val="it-IT"/>
        </w:rPr>
      </w:pPr>
      <w:r w:rsidRPr="00B71F83">
        <w:rPr>
          <w:rFonts w:ascii="Tahoma" w:eastAsia="Tahoma" w:hAnsi="Tahoma" w:cs="Tahoma"/>
          <w:lang w:val="it-IT"/>
        </w:rPr>
        <w:t>per</w:t>
      </w:r>
      <w:r w:rsidRPr="00B71F83">
        <w:rPr>
          <w:rFonts w:ascii="Tahoma" w:eastAsia="Tahoma" w:hAnsi="Tahoma" w:cs="Tahoma"/>
          <w:spacing w:val="-14"/>
          <w:lang w:val="it-IT"/>
        </w:rPr>
        <w:t xml:space="preserve"> </w:t>
      </w:r>
      <w:r w:rsidRPr="00B71F83">
        <w:rPr>
          <w:rFonts w:ascii="Tahoma" w:eastAsia="Tahoma" w:hAnsi="Tahoma" w:cs="Tahoma"/>
          <w:lang w:val="it-IT"/>
        </w:rPr>
        <w:t>il</w:t>
      </w:r>
      <w:r w:rsidRPr="00B71F83">
        <w:rPr>
          <w:rFonts w:ascii="Tahoma" w:eastAsia="Tahoma" w:hAnsi="Tahoma" w:cs="Tahoma"/>
          <w:spacing w:val="-14"/>
          <w:lang w:val="it-IT"/>
        </w:rPr>
        <w:t xml:space="preserve"> </w:t>
      </w:r>
      <w:r w:rsidRPr="00B71F83">
        <w:rPr>
          <w:rFonts w:ascii="Tahoma" w:eastAsia="Tahoma" w:hAnsi="Tahoma" w:cs="Tahoma"/>
          <w:lang w:val="it-IT"/>
        </w:rPr>
        <w:t>Capofila</w:t>
      </w:r>
      <w:r w:rsidRPr="00B71F83">
        <w:rPr>
          <w:rFonts w:ascii="Tahoma" w:eastAsia="Tahoma" w:hAnsi="Tahoma" w:cs="Tahoma"/>
          <w:spacing w:val="-15"/>
          <w:lang w:val="it-IT"/>
        </w:rPr>
        <w:t xml:space="preserve"> </w:t>
      </w:r>
      <w:r w:rsidRPr="00B71F83">
        <w:rPr>
          <w:rFonts w:ascii="Tahoma" w:eastAsia="Tahoma" w:hAnsi="Tahoma" w:cs="Tahoma"/>
          <w:lang w:val="it-IT"/>
        </w:rPr>
        <w:t>(nome</w:t>
      </w:r>
      <w:r w:rsidRPr="00B71F83">
        <w:rPr>
          <w:rFonts w:ascii="Tahoma" w:eastAsia="Tahoma" w:hAnsi="Tahoma" w:cs="Tahoma"/>
          <w:spacing w:val="-16"/>
          <w:lang w:val="it-IT"/>
        </w:rPr>
        <w:t xml:space="preserve"> </w:t>
      </w:r>
      <w:r w:rsidRPr="00B71F83">
        <w:rPr>
          <w:rFonts w:ascii="Tahoma" w:eastAsia="Tahoma" w:hAnsi="Tahoma" w:cs="Tahoma"/>
          <w:lang w:val="it-IT"/>
        </w:rPr>
        <w:t>ente)</w:t>
      </w:r>
      <w:r>
        <w:rPr>
          <w:rFonts w:ascii="Tahoma" w:eastAsia="Tahoma" w:hAnsi="Tahoma" w:cs="Tahoma"/>
          <w:u w:val="single"/>
          <w:lang w:val="it-IT"/>
        </w:rPr>
        <w:tab/>
      </w:r>
      <w:r>
        <w:rPr>
          <w:rFonts w:ascii="Tahoma" w:eastAsia="Tahoma" w:hAnsi="Tahoma" w:cs="Tahoma"/>
          <w:u w:val="single"/>
          <w:lang w:val="it-IT"/>
        </w:rPr>
        <w:tab/>
      </w:r>
      <w:r w:rsidRPr="00B71F83">
        <w:rPr>
          <w:rFonts w:ascii="Tahoma" w:eastAsia="Tahoma" w:hAnsi="Tahoma" w:cs="Tahoma"/>
          <w:spacing w:val="-15"/>
          <w:w w:val="85"/>
          <w:lang w:val="it-IT"/>
        </w:rPr>
        <w:t>:</w:t>
      </w:r>
      <w:r w:rsidRPr="00B71F83">
        <w:rPr>
          <w:rFonts w:ascii="Tahoma" w:eastAsia="Tahoma" w:hAnsi="Tahoma" w:cs="Tahoma"/>
          <w:spacing w:val="-56"/>
          <w:w w:val="85"/>
          <w:lang w:val="it-IT"/>
        </w:rPr>
        <w:t xml:space="preserve"> </w:t>
      </w:r>
    </w:p>
    <w:p w:rsidR="00B71F83" w:rsidRPr="00B71F83" w:rsidRDefault="00B71F83" w:rsidP="00B71F83">
      <w:pPr>
        <w:widowControl w:val="0"/>
        <w:tabs>
          <w:tab w:val="left" w:pos="5561"/>
          <w:tab w:val="left" w:pos="6272"/>
          <w:tab w:val="left" w:pos="7054"/>
        </w:tabs>
        <w:suppressAutoHyphens/>
        <w:spacing w:before="1" w:after="0" w:line="478" w:lineRule="auto"/>
        <w:ind w:right="2897"/>
        <w:rPr>
          <w:rFonts w:ascii="Tahoma" w:eastAsia="Tahoma" w:hAnsi="Tahoma" w:cs="Tahoma"/>
          <w:lang w:val="it-IT"/>
        </w:rPr>
      </w:pPr>
      <w:r w:rsidRPr="00B71F83">
        <w:rPr>
          <w:rFonts w:ascii="Tahoma" w:eastAsia="Tahoma" w:hAnsi="Tahoma" w:cs="Tahoma"/>
          <w:lang w:val="it-IT"/>
        </w:rPr>
        <w:t>Firma</w:t>
      </w:r>
      <w:r w:rsidRPr="00B71F83">
        <w:rPr>
          <w:rFonts w:ascii="Tahoma" w:eastAsia="Tahoma" w:hAnsi="Tahoma" w:cs="Tahoma"/>
          <w:spacing w:val="-9"/>
          <w:lang w:val="it-IT"/>
        </w:rPr>
        <w:t xml:space="preserve"> </w:t>
      </w:r>
      <w:r w:rsidRPr="00B71F83">
        <w:rPr>
          <w:rFonts w:ascii="Tahoma" w:eastAsia="Tahoma" w:hAnsi="Tahoma" w:cs="Tahoma"/>
          <w:lang w:val="it-IT"/>
        </w:rPr>
        <w:t>dei</w:t>
      </w:r>
      <w:r w:rsidRPr="00B71F83">
        <w:rPr>
          <w:rFonts w:ascii="Tahoma" w:eastAsia="Tahoma" w:hAnsi="Tahoma" w:cs="Tahoma"/>
          <w:spacing w:val="-10"/>
          <w:lang w:val="it-IT"/>
        </w:rPr>
        <w:t xml:space="preserve"> </w:t>
      </w:r>
      <w:r w:rsidRPr="00B71F83">
        <w:rPr>
          <w:rFonts w:ascii="Tahoma" w:eastAsia="Tahoma" w:hAnsi="Tahoma" w:cs="Tahoma"/>
          <w:lang w:val="it-IT"/>
        </w:rPr>
        <w:t>legali</w:t>
      </w:r>
      <w:r w:rsidRPr="00B71F83">
        <w:rPr>
          <w:rFonts w:ascii="Tahoma" w:eastAsia="Tahoma" w:hAnsi="Tahoma" w:cs="Tahoma"/>
          <w:spacing w:val="-13"/>
          <w:lang w:val="it-IT"/>
        </w:rPr>
        <w:t xml:space="preserve"> </w:t>
      </w:r>
      <w:r w:rsidRPr="00B71F83">
        <w:rPr>
          <w:rFonts w:ascii="Tahoma" w:eastAsia="Tahoma" w:hAnsi="Tahoma" w:cs="Tahoma"/>
          <w:lang w:val="it-IT"/>
        </w:rPr>
        <w:t>rappresentanti</w:t>
      </w:r>
      <w:r w:rsidRPr="00B71F83">
        <w:rPr>
          <w:rFonts w:ascii="Tahoma" w:eastAsia="Tahoma" w:hAnsi="Tahoma" w:cs="Tahoma"/>
          <w:u w:val="single"/>
          <w:lang w:val="it-IT"/>
        </w:rPr>
        <w:tab/>
      </w:r>
      <w:r w:rsidRPr="00B71F83">
        <w:rPr>
          <w:rFonts w:ascii="Tahoma" w:eastAsia="Tahoma" w:hAnsi="Tahoma" w:cs="Tahoma"/>
          <w:lang w:val="it-IT"/>
        </w:rPr>
        <w:t>_</w:t>
      </w:r>
      <w:r w:rsidRPr="00B71F83">
        <w:rPr>
          <w:rFonts w:ascii="Tahoma" w:eastAsia="Tahoma" w:hAnsi="Tahoma" w:cs="Tahoma"/>
          <w:u w:val="single"/>
          <w:lang w:val="it-IT"/>
        </w:rPr>
        <w:tab/>
      </w:r>
      <w:r w:rsidRPr="00B71F83">
        <w:rPr>
          <w:rFonts w:ascii="Tahoma" w:eastAsia="Tahoma" w:hAnsi="Tahoma" w:cs="Tahoma"/>
          <w:lang w:val="it-IT"/>
        </w:rPr>
        <w:t>;</w:t>
      </w:r>
    </w:p>
    <w:p w:rsidR="00B71F83" w:rsidRDefault="00B71F83" w:rsidP="00B71F83">
      <w:pPr>
        <w:widowControl w:val="0"/>
        <w:tabs>
          <w:tab w:val="left" w:pos="5560"/>
          <w:tab w:val="left" w:pos="6271"/>
        </w:tabs>
        <w:suppressAutoHyphens/>
        <w:spacing w:after="0" w:line="478" w:lineRule="auto"/>
        <w:ind w:right="3678"/>
        <w:rPr>
          <w:rFonts w:ascii="Tahoma" w:eastAsia="Tahoma" w:hAnsi="Tahoma" w:cs="Tahoma"/>
          <w:spacing w:val="-59"/>
          <w:w w:val="90"/>
          <w:lang w:val="it-IT"/>
        </w:rPr>
      </w:pPr>
      <w:r w:rsidRPr="00B71F83">
        <w:rPr>
          <w:rFonts w:ascii="Tahoma" w:eastAsia="Tahoma" w:hAnsi="Tahoma" w:cs="Tahoma"/>
          <w:lang w:val="it-IT"/>
        </w:rPr>
        <w:t>Firma</w:t>
      </w:r>
      <w:r w:rsidRPr="00B71F83">
        <w:rPr>
          <w:rFonts w:ascii="Tahoma" w:eastAsia="Tahoma" w:hAnsi="Tahoma" w:cs="Tahoma"/>
          <w:spacing w:val="-9"/>
          <w:lang w:val="it-IT"/>
        </w:rPr>
        <w:t xml:space="preserve"> </w:t>
      </w:r>
      <w:r w:rsidRPr="00B71F83">
        <w:rPr>
          <w:rFonts w:ascii="Tahoma" w:eastAsia="Tahoma" w:hAnsi="Tahoma" w:cs="Tahoma"/>
          <w:lang w:val="it-IT"/>
        </w:rPr>
        <w:t>dei</w:t>
      </w:r>
      <w:r w:rsidRPr="00B71F83">
        <w:rPr>
          <w:rFonts w:ascii="Tahoma" w:eastAsia="Tahoma" w:hAnsi="Tahoma" w:cs="Tahoma"/>
          <w:spacing w:val="-10"/>
          <w:lang w:val="it-IT"/>
        </w:rPr>
        <w:t xml:space="preserve"> </w:t>
      </w:r>
      <w:r w:rsidRPr="00B71F83">
        <w:rPr>
          <w:rFonts w:ascii="Tahoma" w:eastAsia="Tahoma" w:hAnsi="Tahoma" w:cs="Tahoma"/>
          <w:lang w:val="it-IT"/>
        </w:rPr>
        <w:t>legali</w:t>
      </w:r>
      <w:r w:rsidRPr="00B71F83">
        <w:rPr>
          <w:rFonts w:ascii="Tahoma" w:eastAsia="Tahoma" w:hAnsi="Tahoma" w:cs="Tahoma"/>
          <w:spacing w:val="-15"/>
          <w:lang w:val="it-IT"/>
        </w:rPr>
        <w:t xml:space="preserve"> </w:t>
      </w:r>
      <w:r w:rsidRPr="00B71F83">
        <w:rPr>
          <w:rFonts w:ascii="Tahoma" w:eastAsia="Tahoma" w:hAnsi="Tahoma" w:cs="Tahoma"/>
          <w:lang w:val="it-IT"/>
        </w:rPr>
        <w:t>rappresentanti</w:t>
      </w:r>
      <w:r w:rsidRPr="00B71F83">
        <w:rPr>
          <w:rFonts w:ascii="Tahoma" w:eastAsia="Tahoma" w:hAnsi="Tahoma" w:cs="Tahoma"/>
          <w:u w:val="single"/>
          <w:lang w:val="it-IT"/>
        </w:rPr>
        <w:tab/>
      </w:r>
      <w:r w:rsidRPr="00B71F83">
        <w:rPr>
          <w:rFonts w:ascii="Tahoma" w:eastAsia="Tahoma" w:hAnsi="Tahoma" w:cs="Tahoma"/>
          <w:lang w:val="it-IT"/>
        </w:rPr>
        <w:t>_</w:t>
      </w:r>
      <w:r w:rsidRPr="00B71F83">
        <w:rPr>
          <w:rFonts w:ascii="Tahoma" w:eastAsia="Tahoma" w:hAnsi="Tahoma" w:cs="Tahoma"/>
          <w:u w:val="single"/>
          <w:lang w:val="it-IT"/>
        </w:rPr>
        <w:tab/>
      </w:r>
      <w:r w:rsidRPr="00B71F83">
        <w:rPr>
          <w:rFonts w:ascii="Tahoma" w:eastAsia="Tahoma" w:hAnsi="Tahoma" w:cs="Tahoma"/>
          <w:spacing w:val="-17"/>
          <w:w w:val="90"/>
          <w:lang w:val="it-IT"/>
        </w:rPr>
        <w:t>;</w:t>
      </w:r>
      <w:r w:rsidRPr="00B71F83">
        <w:rPr>
          <w:rFonts w:ascii="Tahoma" w:eastAsia="Tahoma" w:hAnsi="Tahoma" w:cs="Tahoma"/>
          <w:spacing w:val="-59"/>
          <w:w w:val="90"/>
          <w:lang w:val="it-IT"/>
        </w:rPr>
        <w:t xml:space="preserve"> </w:t>
      </w:r>
      <w:bookmarkStart w:id="0" w:name="_GoBack"/>
      <w:bookmarkEnd w:id="0"/>
    </w:p>
    <w:p w:rsidR="00B71F83" w:rsidRPr="00B71F83" w:rsidRDefault="00B71F83" w:rsidP="00B71F83">
      <w:pPr>
        <w:widowControl w:val="0"/>
        <w:tabs>
          <w:tab w:val="left" w:pos="5560"/>
          <w:tab w:val="left" w:pos="6271"/>
        </w:tabs>
        <w:suppressAutoHyphens/>
        <w:spacing w:after="0" w:line="478" w:lineRule="auto"/>
        <w:ind w:right="3678"/>
        <w:rPr>
          <w:rFonts w:ascii="Tahoma" w:eastAsia="Tahoma" w:hAnsi="Tahoma" w:cs="Tahoma"/>
          <w:lang w:val="it-IT"/>
        </w:rPr>
      </w:pPr>
      <w:r w:rsidRPr="00B71F83">
        <w:rPr>
          <w:rFonts w:ascii="Tahoma" w:eastAsia="Tahoma" w:hAnsi="Tahoma" w:cs="Tahoma"/>
          <w:lang w:val="it-IT"/>
        </w:rPr>
        <w:t>Firma</w:t>
      </w:r>
      <w:r w:rsidRPr="00B71F83">
        <w:rPr>
          <w:rFonts w:ascii="Tahoma" w:eastAsia="Tahoma" w:hAnsi="Tahoma" w:cs="Tahoma"/>
          <w:spacing w:val="-9"/>
          <w:lang w:val="it-IT"/>
        </w:rPr>
        <w:t xml:space="preserve"> </w:t>
      </w:r>
      <w:r w:rsidRPr="00B71F83">
        <w:rPr>
          <w:rFonts w:ascii="Tahoma" w:eastAsia="Tahoma" w:hAnsi="Tahoma" w:cs="Tahoma"/>
          <w:lang w:val="it-IT"/>
        </w:rPr>
        <w:t>dei</w:t>
      </w:r>
      <w:r w:rsidRPr="00B71F83">
        <w:rPr>
          <w:rFonts w:ascii="Tahoma" w:eastAsia="Tahoma" w:hAnsi="Tahoma" w:cs="Tahoma"/>
          <w:spacing w:val="-9"/>
          <w:lang w:val="it-IT"/>
        </w:rPr>
        <w:t xml:space="preserve"> </w:t>
      </w:r>
      <w:r w:rsidRPr="00B71F83">
        <w:rPr>
          <w:rFonts w:ascii="Tahoma" w:eastAsia="Tahoma" w:hAnsi="Tahoma" w:cs="Tahoma"/>
          <w:lang w:val="it-IT"/>
        </w:rPr>
        <w:t>legali</w:t>
      </w:r>
      <w:r w:rsidRPr="00B71F83">
        <w:rPr>
          <w:rFonts w:ascii="Tahoma" w:eastAsia="Tahoma" w:hAnsi="Tahoma" w:cs="Tahoma"/>
          <w:spacing w:val="-15"/>
          <w:lang w:val="it-IT"/>
        </w:rPr>
        <w:t xml:space="preserve"> </w:t>
      </w:r>
      <w:r w:rsidRPr="00B71F83">
        <w:rPr>
          <w:rFonts w:ascii="Tahoma" w:eastAsia="Tahoma" w:hAnsi="Tahoma" w:cs="Tahoma"/>
          <w:lang w:val="it-IT"/>
        </w:rPr>
        <w:t>rappresentanti</w:t>
      </w:r>
      <w:r w:rsidRPr="00B71F83">
        <w:rPr>
          <w:rFonts w:ascii="Tahoma" w:eastAsia="Tahoma" w:hAnsi="Tahoma" w:cs="Tahoma"/>
          <w:u w:val="single"/>
          <w:lang w:val="it-IT"/>
        </w:rPr>
        <w:tab/>
      </w:r>
      <w:r w:rsidRPr="00B71F83">
        <w:rPr>
          <w:rFonts w:ascii="Tahoma" w:eastAsia="Tahoma" w:hAnsi="Tahoma" w:cs="Tahoma"/>
          <w:lang w:val="it-IT"/>
        </w:rPr>
        <w:t>_</w:t>
      </w:r>
      <w:r w:rsidRPr="00B71F83">
        <w:rPr>
          <w:rFonts w:ascii="Tahoma" w:eastAsia="Tahoma" w:hAnsi="Tahoma" w:cs="Tahoma"/>
          <w:u w:val="single"/>
          <w:lang w:val="it-IT"/>
        </w:rPr>
        <w:tab/>
      </w:r>
      <w:r w:rsidRPr="00B71F83">
        <w:rPr>
          <w:rFonts w:ascii="Tahoma" w:eastAsia="Tahoma" w:hAnsi="Tahoma" w:cs="Tahoma"/>
          <w:spacing w:val="-17"/>
          <w:w w:val="90"/>
          <w:lang w:val="it-IT"/>
        </w:rPr>
        <w:t>;</w:t>
      </w:r>
    </w:p>
    <w:p w:rsidR="00B71F83" w:rsidRPr="00B71F83" w:rsidRDefault="00B71F83" w:rsidP="00B71F83">
      <w:pPr>
        <w:widowControl w:val="0"/>
        <w:suppressAutoHyphens/>
        <w:spacing w:before="1" w:after="0" w:line="240" w:lineRule="auto"/>
        <w:rPr>
          <w:rFonts w:ascii="Tahoma" w:eastAsia="Tahoma" w:hAnsi="Tahoma" w:cs="Tahoma"/>
          <w:lang w:val="it-IT"/>
        </w:rPr>
      </w:pPr>
    </w:p>
    <w:p w:rsidR="00B71F83" w:rsidRPr="00A00C5C" w:rsidRDefault="00B71F83">
      <w:pPr>
        <w:rPr>
          <w:rFonts w:ascii="Tahoma" w:hAnsi="Tahoma" w:cs="Tahoma"/>
        </w:rPr>
      </w:pPr>
    </w:p>
    <w:sectPr w:rsidR="00B71F83" w:rsidRPr="00A00C5C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8A5" w:rsidRDefault="00B638A5">
      <w:pPr>
        <w:spacing w:after="0" w:line="240" w:lineRule="auto"/>
      </w:pPr>
      <w:r>
        <w:separator/>
      </w:r>
    </w:p>
  </w:endnote>
  <w:endnote w:type="continuationSeparator" w:id="0">
    <w:p w:rsidR="00B638A5" w:rsidRDefault="00B63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8A5" w:rsidRDefault="00B638A5">
      <w:pPr>
        <w:spacing w:after="0" w:line="240" w:lineRule="auto"/>
      </w:pPr>
      <w:r>
        <w:separator/>
      </w:r>
    </w:p>
  </w:footnote>
  <w:footnote w:type="continuationSeparator" w:id="0">
    <w:p w:rsidR="00B638A5" w:rsidRDefault="00B638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7AF" w:rsidRDefault="00A00C5C">
    <w:pPr>
      <w:pStyle w:val="Intestazione"/>
      <w:jc w:val="center"/>
    </w:pPr>
    <w:r>
      <w:rPr>
        <w:noProof/>
        <w:sz w:val="20"/>
        <w:lang w:val="it-IT" w:eastAsia="it-IT"/>
      </w:rPr>
      <w:drawing>
        <wp:anchor distT="0" distB="0" distL="0" distR="0" simplePos="0" relativeHeight="251659264" behindDoc="1" locked="0" layoutInCell="0" allowOverlap="1" wp14:anchorId="5F0C7E5E" wp14:editId="7D58B5AF">
          <wp:simplePos x="0" y="0"/>
          <wp:positionH relativeFrom="page">
            <wp:posOffset>998220</wp:posOffset>
          </wp:positionH>
          <wp:positionV relativeFrom="page">
            <wp:posOffset>350520</wp:posOffset>
          </wp:positionV>
          <wp:extent cx="1203960" cy="586740"/>
          <wp:effectExtent l="0" t="0" r="0" b="3810"/>
          <wp:wrapNone/>
          <wp:docPr id="35" name="Copia Copia Copia Copia Image 4 1 1 1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Copia Copia Copia Copia Image 4 1 1 1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03960" cy="586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3B0C62">
      <w:rPr>
        <w:b/>
        <w:sz w:val="20"/>
      </w:rPr>
      <w:t>COMUNE D</w:t>
    </w:r>
    <w:r>
      <w:rPr>
        <w:b/>
        <w:sz w:val="20"/>
      </w:rPr>
      <w:t>I MILANO</w:t>
    </w:r>
    <w:r>
      <w:rPr>
        <w:b/>
        <w:sz w:val="20"/>
      </w:rPr>
      <w:br/>
      <w:t>DIREZIONE CULTURA</w:t>
    </w:r>
    <w:r>
      <w:rPr>
        <w:b/>
        <w:sz w:val="20"/>
      </w:rPr>
      <w:br/>
      <w:t>UNITÀ</w:t>
    </w:r>
    <w:r w:rsidR="003B0C62">
      <w:rPr>
        <w:b/>
        <w:sz w:val="20"/>
      </w:rPr>
      <w:t xml:space="preserve"> PROGETTI SPECIALI E FABBRICA DEL VAPORE</w:t>
    </w:r>
    <w:r w:rsidR="003B0C62">
      <w:rPr>
        <w:b/>
        <w:sz w:val="20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D67AF"/>
    <w:rsid w:val="0015074B"/>
    <w:rsid w:val="0029639D"/>
    <w:rsid w:val="00326F90"/>
    <w:rsid w:val="003B0C62"/>
    <w:rsid w:val="005776A3"/>
    <w:rsid w:val="00A00C5C"/>
    <w:rsid w:val="00AA1D8D"/>
    <w:rsid w:val="00B47730"/>
    <w:rsid w:val="00B638A5"/>
    <w:rsid w:val="00B71F83"/>
    <w:rsid w:val="00CB0664"/>
    <w:rsid w:val="00F5221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D104F1"/>
  <w14:defaultImageDpi w14:val="300"/>
  <w15:docId w15:val="{C618F5D0-538F-481E-9111-6CC112593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776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61C54D0-11A6-4D39-8341-BB0C9C612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Virgilio De Marco</dc:creator>
  <cp:keywords/>
  <dc:description>generated by python-docx</dc:description>
  <cp:lastModifiedBy>Virgilio De Marco</cp:lastModifiedBy>
  <cp:revision>5</cp:revision>
  <cp:lastPrinted>2026-09-07T13:50:00Z</cp:lastPrinted>
  <dcterms:created xsi:type="dcterms:W3CDTF">2026-09-04T14:38:00Z</dcterms:created>
  <dcterms:modified xsi:type="dcterms:W3CDTF">2026-09-17T14:10:00Z</dcterms:modified>
  <cp:category/>
</cp:coreProperties>
</file>