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13952" w14:textId="77777777" w:rsidR="00E93CDE" w:rsidRDefault="000D0B58">
      <w:pPr>
        <w:snapToGrid w:val="0"/>
        <w:spacing w:after="120" w:line="268" w:lineRule="auto"/>
        <w:rPr>
          <w:rFonts w:cs="Calibri"/>
          <w:b/>
          <w:color w:val="F2F2F2"/>
          <w:sz w:val="40"/>
          <w:szCs w:val="40"/>
        </w:rPr>
      </w:pPr>
      <w:r>
        <w:rPr>
          <w:noProof/>
        </w:rPr>
        <w:drawing>
          <wp:anchor distT="0" distB="0" distL="114300" distR="114300" simplePos="0" relativeHeight="10" behindDoc="0" locked="0" layoutInCell="1" allowOverlap="1" wp14:anchorId="7D30DC15" wp14:editId="5678132E">
            <wp:simplePos x="0" y="0"/>
            <wp:positionH relativeFrom="margin">
              <wp:posOffset>5147945</wp:posOffset>
            </wp:positionH>
            <wp:positionV relativeFrom="paragraph">
              <wp:posOffset>635</wp:posOffset>
            </wp:positionV>
            <wp:extent cx="1160780" cy="1163320"/>
            <wp:effectExtent l="0" t="0" r="0" b="0"/>
            <wp:wrapSquare wrapText="bothSides"/>
            <wp:docPr id="1" name="Immagine 10" descr="C:\Users\silvia.gambino\AppData\Local\Temp\Temp1_Bollino_PONMetro_ReactEU.zip\Bollino_PONMetro_ReactEU\Bollino_React-EU_PONM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0" descr="C:\Users\silvia.gambino\AppData\Local\Temp\Temp1_Bollino_PONMetro_ReactEU.zip\Bollino_PONMetro_ReactEU\Bollino_React-EU_PONMetro.png"/>
                    <pic:cNvPicPr>
                      <a:picLocks noChangeAspect="1" noChangeArrowheads="1"/>
                    </pic:cNvPicPr>
                  </pic:nvPicPr>
                  <pic:blipFill>
                    <a:blip r:embed="rId8"/>
                    <a:stretch>
                      <a:fillRect/>
                    </a:stretch>
                  </pic:blipFill>
                  <pic:spPr bwMode="auto">
                    <a:xfrm>
                      <a:off x="0" y="0"/>
                      <a:ext cx="1160780" cy="1163320"/>
                    </a:xfrm>
                    <a:prstGeom prst="rect">
                      <a:avLst/>
                    </a:prstGeom>
                  </pic:spPr>
                </pic:pic>
              </a:graphicData>
            </a:graphic>
          </wp:anchor>
        </w:drawing>
      </w:r>
      <w:r>
        <w:rPr>
          <w:b/>
          <w:color w:val="F2F2F2"/>
          <w:sz w:val="40"/>
          <w:szCs w:val="40"/>
        </w:rPr>
        <w:t xml:space="preserve">PON Città Metropolitane 2014-2020 </w:t>
      </w:r>
    </w:p>
    <w:p w14:paraId="79B0AFDD" w14:textId="77777777" w:rsidR="00E93CDE" w:rsidRDefault="000D0B58">
      <w:pPr>
        <w:spacing w:after="0" w:line="240" w:lineRule="auto"/>
        <w:rPr>
          <w:color w:val="FFFFFF"/>
          <w:sz w:val="40"/>
          <w:szCs w:val="40"/>
        </w:rPr>
      </w:pPr>
      <w:r>
        <w:rPr>
          <w:color w:val="FFFFFF"/>
          <w:sz w:val="40"/>
          <w:szCs w:val="40"/>
        </w:rPr>
        <w:t xml:space="preserve">Finanziato nell’ambito della risposta europea </w:t>
      </w:r>
    </w:p>
    <w:p w14:paraId="0A57B084" w14:textId="77777777" w:rsidR="00E93CDE" w:rsidRDefault="000D0B58">
      <w:pPr>
        <w:spacing w:after="0" w:line="240" w:lineRule="auto"/>
        <w:rPr>
          <w:color w:val="FFFFFF"/>
          <w:sz w:val="40"/>
          <w:szCs w:val="40"/>
        </w:rPr>
      </w:pPr>
      <w:r>
        <w:rPr>
          <w:color w:val="FFFFFF"/>
          <w:sz w:val="40"/>
          <w:szCs w:val="40"/>
        </w:rPr>
        <w:t>alla pandemia di COVID-19</w:t>
      </w:r>
    </w:p>
    <w:p w14:paraId="611B7BE9" w14:textId="77777777" w:rsidR="00E93CDE" w:rsidRDefault="00E93CDE">
      <w:pPr>
        <w:snapToGrid w:val="0"/>
        <w:spacing w:after="120" w:line="268" w:lineRule="auto"/>
        <w:jc w:val="left"/>
        <w:rPr>
          <w:b/>
          <w:color w:val="FFFFFF"/>
          <w:sz w:val="56"/>
          <w:szCs w:val="84"/>
        </w:rPr>
      </w:pPr>
    </w:p>
    <w:p w14:paraId="66EB3BCE" w14:textId="3ABE2615" w:rsidR="00F3415B" w:rsidRDefault="000D0B58">
      <w:pPr>
        <w:snapToGrid w:val="0"/>
        <w:spacing w:after="120" w:line="268" w:lineRule="auto"/>
        <w:jc w:val="left"/>
        <w:rPr>
          <w:b/>
          <w:color w:val="FFFFFF"/>
          <w:sz w:val="56"/>
          <w:szCs w:val="84"/>
        </w:rPr>
      </w:pPr>
      <w:r>
        <w:rPr>
          <w:b/>
          <w:color w:val="FFFFFF"/>
          <w:sz w:val="56"/>
          <w:szCs w:val="84"/>
        </w:rPr>
        <w:t>A</w:t>
      </w:r>
      <w:r w:rsidR="00F3415B">
        <w:rPr>
          <w:b/>
          <w:color w:val="FFFFFF"/>
          <w:sz w:val="56"/>
          <w:szCs w:val="84"/>
        </w:rPr>
        <w:t>llegato n. 1</w:t>
      </w:r>
    </w:p>
    <w:p w14:paraId="3577DF3F" w14:textId="43CA9166" w:rsidR="00F3415B" w:rsidRDefault="00F3415B" w:rsidP="00F3415B">
      <w:pPr>
        <w:snapToGrid w:val="0"/>
        <w:spacing w:after="120" w:line="240" w:lineRule="auto"/>
        <w:jc w:val="left"/>
        <w:rPr>
          <w:b/>
          <w:color w:val="FFFFFF"/>
          <w:sz w:val="72"/>
          <w:szCs w:val="72"/>
        </w:rPr>
      </w:pPr>
      <w:r>
        <w:rPr>
          <w:b/>
          <w:color w:val="FFFFFF"/>
          <w:sz w:val="72"/>
          <w:szCs w:val="72"/>
        </w:rPr>
        <w:t xml:space="preserve">DOMANDA DI PARTECIPAZIONE </w:t>
      </w:r>
    </w:p>
    <w:p w14:paraId="30E3316F" w14:textId="77777777" w:rsidR="00E93CDE" w:rsidRDefault="00E93CDE">
      <w:pPr>
        <w:pStyle w:val="PONMetroTitoloCopertina"/>
        <w:jc w:val="left"/>
        <w:rPr>
          <w:sz w:val="40"/>
          <w:szCs w:val="40"/>
        </w:rPr>
      </w:pPr>
    </w:p>
    <w:p w14:paraId="03A71DD4" w14:textId="71856B84" w:rsidR="00F3415B" w:rsidRPr="006C7426" w:rsidRDefault="006C7426" w:rsidP="006C7426">
      <w:pPr>
        <w:snapToGrid w:val="0"/>
        <w:spacing w:line="266" w:lineRule="auto"/>
        <w:rPr>
          <w:rFonts w:cs="Calibri"/>
          <w:b/>
          <w:color w:val="F2F2F2"/>
          <w:sz w:val="32"/>
          <w:szCs w:val="32"/>
        </w:rPr>
      </w:pPr>
      <w:r>
        <w:rPr>
          <w:rFonts w:cs="Calibri"/>
          <w:b/>
          <w:color w:val="F2F2F2"/>
          <w:sz w:val="32"/>
          <w:szCs w:val="32"/>
        </w:rPr>
        <w:t xml:space="preserve">Avviso pubblico </w:t>
      </w:r>
      <w:r w:rsidR="002D5D2F">
        <w:rPr>
          <w:rFonts w:cs="Calibri"/>
          <w:b/>
          <w:color w:val="F2F2F2"/>
          <w:sz w:val="32"/>
          <w:szCs w:val="32"/>
        </w:rPr>
        <w:t>‘</w:t>
      </w:r>
      <w:r w:rsidR="00F3415B" w:rsidRPr="006C7426">
        <w:rPr>
          <w:rFonts w:cs="Calibri"/>
          <w:b/>
          <w:color w:val="F2F2F2"/>
          <w:sz w:val="32"/>
          <w:szCs w:val="32"/>
        </w:rPr>
        <w:t>Mi15 - SPAZI E SERVIZI PER MILANO A 15 MINUTI</w:t>
      </w:r>
      <w:r w:rsidR="002D5D2F">
        <w:rPr>
          <w:rFonts w:cs="Calibri"/>
          <w:b/>
          <w:color w:val="F2F2F2"/>
          <w:sz w:val="32"/>
          <w:szCs w:val="32"/>
        </w:rPr>
        <w:t>’</w:t>
      </w:r>
      <w:bookmarkStart w:id="0" w:name="_GoBack"/>
      <w:bookmarkEnd w:id="0"/>
    </w:p>
    <w:p w14:paraId="6166C0A8" w14:textId="77777777" w:rsidR="006C7426" w:rsidRDefault="006C7426" w:rsidP="006C7426">
      <w:pPr>
        <w:snapToGrid w:val="0"/>
        <w:spacing w:line="266" w:lineRule="auto"/>
        <w:rPr>
          <w:rFonts w:cs="Calibri"/>
          <w:b/>
          <w:color w:val="F2F2F2"/>
          <w:sz w:val="32"/>
          <w:szCs w:val="32"/>
        </w:rPr>
      </w:pPr>
    </w:p>
    <w:p w14:paraId="3011582C" w14:textId="3ABF8BE6" w:rsidR="00E93CDE" w:rsidRPr="006C7426" w:rsidRDefault="00F3415B" w:rsidP="006C7426">
      <w:pPr>
        <w:snapToGrid w:val="0"/>
        <w:spacing w:line="266" w:lineRule="auto"/>
        <w:rPr>
          <w:rFonts w:cs="Calibri"/>
          <w:b/>
          <w:color w:val="FFFFFF"/>
          <w:sz w:val="32"/>
          <w:szCs w:val="32"/>
        </w:rPr>
      </w:pPr>
      <w:r w:rsidRPr="006C7426">
        <w:rPr>
          <w:rFonts w:cs="Calibri"/>
          <w:b/>
          <w:color w:val="F2F2F2"/>
          <w:sz w:val="32"/>
          <w:szCs w:val="32"/>
        </w:rPr>
        <w:t xml:space="preserve">MI6.2.1.b – Programma per l'economia civile nei quartieri. </w:t>
      </w:r>
      <w:r w:rsidRPr="006C7426">
        <w:rPr>
          <w:rFonts w:cs="Calibri"/>
          <w:b/>
          <w:color w:val="F2F2F2"/>
          <w:sz w:val="32"/>
          <w:szCs w:val="32"/>
        </w:rPr>
        <w:br/>
        <w:t>Parte II: Sostegno ad attività imprenditoriali a impatto sociale</w:t>
      </w:r>
    </w:p>
    <w:p w14:paraId="370A65EA" w14:textId="6B27727A" w:rsidR="00E93CDE" w:rsidRPr="00F3415B" w:rsidRDefault="000D0B58" w:rsidP="006C7426">
      <w:pPr>
        <w:pStyle w:val="PONMetroTitoloCopertina"/>
        <w:jc w:val="left"/>
        <w:rPr>
          <w:rFonts w:cs="Calibri"/>
          <w:sz w:val="32"/>
          <w:szCs w:val="32"/>
        </w:rPr>
        <w:sectPr w:rsidR="00E93CDE" w:rsidRPr="00F3415B">
          <w:headerReference w:type="default" r:id="rId9"/>
          <w:pgSz w:w="11906" w:h="16820"/>
          <w:pgMar w:top="5222" w:right="1134" w:bottom="2552" w:left="1134" w:header="709" w:footer="0" w:gutter="0"/>
          <w:cols w:space="720"/>
          <w:formProt w:val="0"/>
          <w:docGrid w:linePitch="360" w:charSpace="-2458"/>
        </w:sectPr>
      </w:pPr>
      <w:r w:rsidRPr="00F3415B">
        <w:rPr>
          <w:rFonts w:cs="Calibri"/>
          <w:sz w:val="32"/>
          <w:szCs w:val="32"/>
        </w:rPr>
        <w:t>CUP: B49J21020950007</w:t>
      </w:r>
      <w:bookmarkStart w:id="1" w:name="_Hlk41589826"/>
      <w:bookmarkStart w:id="2" w:name="_Hlk41408783"/>
      <w:bookmarkEnd w:id="1"/>
      <w:bookmarkEnd w:id="2"/>
    </w:p>
    <w:p w14:paraId="24F48FA3" w14:textId="77777777" w:rsidR="00E93CDE" w:rsidRDefault="00E93CDE">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85" w:lineRule="auto"/>
        <w:rPr>
          <w:rFonts w:eastAsia="Times New Roman" w:cs="Calibri"/>
          <w:b/>
          <w:bCs/>
          <w:color w:val="auto"/>
          <w:sz w:val="32"/>
          <w:szCs w:val="32"/>
          <w:bdr w:val="single" w:sz="4" w:space="0" w:color="000000"/>
          <w:lang w:eastAsia="it-IT"/>
        </w:rPr>
      </w:pPr>
    </w:p>
    <w:p w14:paraId="55371A95" w14:textId="77777777" w:rsidR="00E93CDE" w:rsidRDefault="000D0B58">
      <w:pPr>
        <w:shd w:val="clear" w:color="auto" w:fill="FFFFFF"/>
        <w:tabs>
          <w:tab w:val="left" w:pos="5040"/>
        </w:tabs>
        <w:spacing w:line="360" w:lineRule="auto"/>
        <w:rPr>
          <w:rFonts w:asciiTheme="minorHAnsi" w:hAnsiTheme="minorHAnsi" w:cstheme="minorHAnsi"/>
          <w:szCs w:val="22"/>
        </w:rPr>
      </w:pPr>
      <w:r>
        <w:rPr>
          <w:rFonts w:cstheme="minorHAnsi"/>
          <w:noProof/>
          <w:szCs w:val="22"/>
        </w:rPr>
        <mc:AlternateContent>
          <mc:Choice Requires="wps">
            <w:drawing>
              <wp:anchor distT="0" distB="0" distL="0" distR="0" simplePos="0" relativeHeight="2" behindDoc="0" locked="0" layoutInCell="1" allowOverlap="1" wp14:anchorId="5784A7CC" wp14:editId="02A2E41F">
                <wp:simplePos x="0" y="0"/>
                <wp:positionH relativeFrom="column">
                  <wp:posOffset>71543</wp:posOffset>
                </wp:positionH>
                <wp:positionV relativeFrom="page">
                  <wp:posOffset>1627011</wp:posOffset>
                </wp:positionV>
                <wp:extent cx="1962856" cy="1354667"/>
                <wp:effectExtent l="12700" t="12700" r="18415" b="17145"/>
                <wp:wrapNone/>
                <wp:docPr id="3" name="Elaborazione 3"/>
                <wp:cNvGraphicFramePr/>
                <a:graphic xmlns:a="http://schemas.openxmlformats.org/drawingml/2006/main">
                  <a:graphicData uri="http://schemas.microsoft.com/office/word/2010/wordprocessingShape">
                    <wps:wsp>
                      <wps:cNvSpPr/>
                      <wps:spPr>
                        <a:xfrm>
                          <a:off x="0" y="0"/>
                          <a:ext cx="1962856" cy="1354667"/>
                        </a:xfrm>
                        <a:prstGeom prst="flowChartProcess">
                          <a:avLst/>
                        </a:prstGeom>
                        <a:solidFill>
                          <a:srgbClr val="FFFFFF"/>
                        </a:solidFill>
                        <a:ln w="19080">
                          <a:solidFill>
                            <a:srgbClr val="000000"/>
                          </a:solidFill>
                          <a:miter/>
                        </a:ln>
                      </wps:spPr>
                      <wps:style>
                        <a:lnRef idx="0">
                          <a:scrgbClr r="0" g="0" b="0"/>
                        </a:lnRef>
                        <a:fillRef idx="0">
                          <a:scrgbClr r="0" g="0" b="0"/>
                        </a:fillRef>
                        <a:effectRef idx="0">
                          <a:scrgbClr r="0" g="0" b="0"/>
                        </a:effectRef>
                        <a:fontRef idx="minor"/>
                      </wps:style>
                      <wps:txbx>
                        <w:txbxContent>
                          <w:p w14:paraId="7DAD17B3" w14:textId="77777777" w:rsidR="00E93CDE" w:rsidRPr="00E80D5A" w:rsidRDefault="000D0B58">
                            <w:pPr>
                              <w:pStyle w:val="Contenutocornice"/>
                              <w:jc w:val="center"/>
                              <w:rPr>
                                <w:rFonts w:asciiTheme="minorHAnsi" w:hAnsiTheme="minorHAnsi" w:cstheme="minorHAnsi"/>
                                <w:b/>
                                <w:bCs/>
                                <w:color w:val="000000" w:themeColor="text1"/>
                                <w:sz w:val="28"/>
                                <w:szCs w:val="28"/>
                              </w:rPr>
                            </w:pPr>
                            <w:r w:rsidRPr="00E80D5A">
                              <w:rPr>
                                <w:rFonts w:cstheme="minorHAnsi"/>
                                <w:b/>
                                <w:bCs/>
                                <w:color w:val="000000" w:themeColor="text1"/>
                                <w:sz w:val="28"/>
                                <w:szCs w:val="28"/>
                              </w:rPr>
                              <w:t>Marca da bollo</w:t>
                            </w:r>
                          </w:p>
                          <w:p w14:paraId="747336B2" w14:textId="1DAB3C34" w:rsidR="00E93CDE" w:rsidRPr="00E80D5A" w:rsidRDefault="000D0B58">
                            <w:pPr>
                              <w:pStyle w:val="Contenutocornice"/>
                              <w:jc w:val="center"/>
                              <w:rPr>
                                <w:rFonts w:cstheme="minorHAnsi"/>
                                <w:b/>
                                <w:bCs/>
                                <w:color w:val="000000" w:themeColor="text1"/>
                                <w:sz w:val="28"/>
                                <w:szCs w:val="28"/>
                              </w:rPr>
                            </w:pPr>
                            <w:r w:rsidRPr="00E80D5A">
                              <w:rPr>
                                <w:rFonts w:cstheme="minorHAnsi"/>
                                <w:b/>
                                <w:bCs/>
                                <w:color w:val="000000" w:themeColor="text1"/>
                                <w:sz w:val="28"/>
                                <w:szCs w:val="28"/>
                              </w:rPr>
                              <w:t>16,00 euro</w:t>
                            </w:r>
                          </w:p>
                          <w:p w14:paraId="4D314BCA" w14:textId="77777777" w:rsidR="00E80D5A" w:rsidRDefault="00E80D5A">
                            <w:pPr>
                              <w:pStyle w:val="Contenutocornice"/>
                              <w:jc w:val="center"/>
                              <w:rPr>
                                <w:rFonts w:cstheme="minorHAnsi"/>
                                <w:color w:val="000000" w:themeColor="text1"/>
                                <w:sz w:val="28"/>
                                <w:szCs w:val="28"/>
                              </w:rPr>
                            </w:pPr>
                          </w:p>
                          <w:p w14:paraId="3A39CB1B" w14:textId="638BAD63" w:rsidR="00E80D5A" w:rsidRPr="00E80D5A" w:rsidRDefault="00E80D5A" w:rsidP="00E80D5A">
                            <w:pPr>
                              <w:pStyle w:val="Contenutocornice"/>
                              <w:jc w:val="left"/>
                              <w:rPr>
                                <w:rFonts w:cstheme="minorHAnsi"/>
                                <w:color w:val="000000" w:themeColor="text1"/>
                                <w:szCs w:val="22"/>
                              </w:rPr>
                            </w:pPr>
                            <w:r w:rsidRPr="00E80D5A">
                              <w:rPr>
                                <w:rFonts w:cstheme="minorHAnsi"/>
                                <w:color w:val="000000" w:themeColor="text1"/>
                                <w:szCs w:val="22"/>
                              </w:rPr>
                              <w:t>N. identificativo</w:t>
                            </w:r>
                          </w:p>
                          <w:p w14:paraId="0087903A" w14:textId="79B3D67D" w:rsidR="00E80D5A" w:rsidRPr="00E80D5A" w:rsidRDefault="00E80D5A" w:rsidP="00E80D5A">
                            <w:pPr>
                              <w:pStyle w:val="Contenutocornice"/>
                              <w:jc w:val="left"/>
                              <w:rPr>
                                <w:rFonts w:asciiTheme="minorHAnsi" w:hAnsiTheme="minorHAnsi" w:cstheme="minorHAnsi"/>
                                <w:color w:val="000000" w:themeColor="text1"/>
                                <w:szCs w:val="22"/>
                              </w:rPr>
                            </w:pPr>
                            <w:r w:rsidRPr="00E80D5A">
                              <w:rPr>
                                <w:rFonts w:cstheme="minorHAnsi"/>
                                <w:color w:val="000000" w:themeColor="text1"/>
                                <w:szCs w:val="22"/>
                              </w:rPr>
                              <w:t>Data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5784A7CC" id="_x0000_t109" coordsize="21600,21600" o:spt="109" path="m,l,21600r21600,l21600,xe">
                <v:stroke joinstyle="miter"/>
                <v:path gradientshapeok="t" o:connecttype="rect"/>
              </v:shapetype>
              <v:shape id="Elaborazione 3" o:spid="_x0000_s1026" type="#_x0000_t109" style="position:absolute;left:0;text-align:left;margin-left:5.65pt;margin-top:128.1pt;width:154.55pt;height:106.65pt;z-index: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" strokeweight=".53mm">
                <v:textbox>
                  <w:txbxContent>
                    <w:p w14:paraId="7DAD17B3" w14:textId="77777777" w:rsidR="00E93CDE" w:rsidRPr="00E80D5A" w:rsidRDefault="000D0B58">
                      <w:pPr>
                        <w:pStyle w:val="Contenutocornice"/>
                        <w:jc w:val="center"/>
                        <w:rPr>
                          <w:rFonts w:asciiTheme="minorHAnsi" w:hAnsiTheme="minorHAnsi" w:cstheme="minorHAnsi"/>
                          <w:b/>
                          <w:bCs/>
                          <w:color w:val="000000" w:themeColor="text1"/>
                          <w:sz w:val="28"/>
                          <w:szCs w:val="28"/>
                        </w:rPr>
                      </w:pPr>
                      <w:r w:rsidRPr="00E80D5A">
                        <w:rPr>
                          <w:rFonts w:cstheme="minorHAnsi"/>
                          <w:b/>
                          <w:bCs/>
                          <w:color w:val="000000" w:themeColor="text1"/>
                          <w:sz w:val="28"/>
                          <w:szCs w:val="28"/>
                        </w:rPr>
                        <w:t>Marca da bollo</w:t>
                      </w:r>
                    </w:p>
                    <w:p w14:paraId="747336B2" w14:textId="1DAB3C34" w:rsidR="00E93CDE" w:rsidRPr="00E80D5A" w:rsidRDefault="000D0B58">
                      <w:pPr>
                        <w:pStyle w:val="Contenutocornice"/>
                        <w:jc w:val="center"/>
                        <w:rPr>
                          <w:rFonts w:cstheme="minorHAnsi"/>
                          <w:b/>
                          <w:bCs/>
                          <w:color w:val="000000" w:themeColor="text1"/>
                          <w:sz w:val="28"/>
                          <w:szCs w:val="28"/>
                        </w:rPr>
                      </w:pPr>
                      <w:r w:rsidRPr="00E80D5A">
                        <w:rPr>
                          <w:rFonts w:cstheme="minorHAnsi"/>
                          <w:b/>
                          <w:bCs/>
                          <w:color w:val="000000" w:themeColor="text1"/>
                          <w:sz w:val="28"/>
                          <w:szCs w:val="28"/>
                        </w:rPr>
                        <w:t>16,00 euro</w:t>
                      </w:r>
                    </w:p>
                    <w:p w14:paraId="4D314BCA" w14:textId="77777777" w:rsidR="00E80D5A" w:rsidRDefault="00E80D5A">
                      <w:pPr>
                        <w:pStyle w:val="Contenutocornice"/>
                        <w:jc w:val="center"/>
                        <w:rPr>
                          <w:rFonts w:cstheme="minorHAnsi"/>
                          <w:color w:val="000000" w:themeColor="text1"/>
                          <w:sz w:val="28"/>
                          <w:szCs w:val="28"/>
                        </w:rPr>
                      </w:pPr>
                    </w:p>
                    <w:p w14:paraId="3A39CB1B" w14:textId="638BAD63" w:rsidR="00E80D5A" w:rsidRPr="00E80D5A" w:rsidRDefault="00E80D5A" w:rsidP="00E80D5A">
                      <w:pPr>
                        <w:pStyle w:val="Contenutocornice"/>
                        <w:jc w:val="left"/>
                        <w:rPr>
                          <w:rFonts w:cstheme="minorHAnsi"/>
                          <w:color w:val="000000" w:themeColor="text1"/>
                          <w:szCs w:val="22"/>
                        </w:rPr>
                      </w:pPr>
                      <w:r w:rsidRPr="00E80D5A">
                        <w:rPr>
                          <w:rFonts w:cstheme="minorHAnsi"/>
                          <w:color w:val="000000" w:themeColor="text1"/>
                          <w:szCs w:val="22"/>
                        </w:rPr>
                        <w:t>N. identificativo</w:t>
                      </w:r>
                    </w:p>
                    <w:p w14:paraId="0087903A" w14:textId="79B3D67D" w:rsidR="00E80D5A" w:rsidRPr="00E80D5A" w:rsidRDefault="00E80D5A" w:rsidP="00E80D5A">
                      <w:pPr>
                        <w:pStyle w:val="Contenutocornice"/>
                        <w:jc w:val="left"/>
                        <w:rPr>
                          <w:rFonts w:asciiTheme="minorHAnsi" w:hAnsiTheme="minorHAnsi" w:cstheme="minorHAnsi"/>
                          <w:color w:val="000000" w:themeColor="text1"/>
                          <w:szCs w:val="22"/>
                        </w:rPr>
                      </w:pPr>
                      <w:r w:rsidRPr="00E80D5A">
                        <w:rPr>
                          <w:rFonts w:cstheme="minorHAnsi"/>
                          <w:color w:val="000000" w:themeColor="text1"/>
                          <w:szCs w:val="22"/>
                        </w:rPr>
                        <w:t>Data</w:t>
                      </w:r>
                    </w:p>
                  </w:txbxContent>
                </v:textbox>
                <w10:wrap anchory="page"/>
              </v:shape>
            </w:pict>
          </mc:Fallback>
        </mc:AlternateContent>
      </w:r>
    </w:p>
    <w:p w14:paraId="3E03B313" w14:textId="77777777" w:rsidR="00E93CDE" w:rsidRDefault="000D0B58">
      <w:pPr>
        <w:shd w:val="clear" w:color="auto" w:fill="FFFFFF"/>
        <w:tabs>
          <w:tab w:val="left" w:pos="5040"/>
        </w:tabs>
        <w:spacing w:line="268" w:lineRule="auto"/>
        <w:jc w:val="right"/>
        <w:rPr>
          <w:rFonts w:asciiTheme="minorHAnsi" w:hAnsiTheme="minorHAnsi" w:cstheme="minorHAnsi"/>
          <w:szCs w:val="22"/>
        </w:rPr>
      </w:pPr>
      <w:r>
        <w:rPr>
          <w:rFonts w:cstheme="minorHAnsi"/>
          <w:szCs w:val="22"/>
        </w:rPr>
        <w:tab/>
      </w:r>
      <w:r>
        <w:rPr>
          <w:rFonts w:cstheme="minorHAnsi"/>
          <w:szCs w:val="22"/>
        </w:rPr>
        <w:tab/>
      </w:r>
      <w:r>
        <w:rPr>
          <w:rFonts w:cstheme="minorHAnsi"/>
          <w:szCs w:val="22"/>
        </w:rPr>
        <w:tab/>
        <w:t>Alla Direzione di Progetto</w:t>
      </w:r>
    </w:p>
    <w:p w14:paraId="2EF9BDCA" w14:textId="77777777" w:rsidR="00E93CDE" w:rsidRDefault="000D0B58">
      <w:pPr>
        <w:shd w:val="clear" w:color="auto" w:fill="FFFFFF"/>
        <w:tabs>
          <w:tab w:val="left" w:pos="5040"/>
        </w:tabs>
        <w:spacing w:line="268" w:lineRule="auto"/>
        <w:ind w:left="6372"/>
        <w:jc w:val="right"/>
        <w:rPr>
          <w:rFonts w:asciiTheme="minorHAnsi" w:hAnsiTheme="minorHAnsi" w:cstheme="minorHAnsi"/>
          <w:szCs w:val="22"/>
        </w:rPr>
      </w:pPr>
      <w:r>
        <w:rPr>
          <w:rFonts w:cstheme="minorHAnsi"/>
          <w:szCs w:val="22"/>
        </w:rPr>
        <w:t>Economia Urbana, Moda Design della Direzione Lavoro, Giovani e Sport del Comune di Milano</w:t>
      </w:r>
    </w:p>
    <w:p w14:paraId="23A4FF27" w14:textId="0864766F" w:rsidR="00E93CDE" w:rsidRPr="00C3226C" w:rsidRDefault="000D0B58" w:rsidP="00C3226C">
      <w:pPr>
        <w:shd w:val="clear" w:color="auto" w:fill="FFFFFF"/>
        <w:tabs>
          <w:tab w:val="left" w:pos="5040"/>
        </w:tabs>
        <w:spacing w:line="268" w:lineRule="auto"/>
        <w:jc w:val="right"/>
        <w:rPr>
          <w:rFonts w:asciiTheme="minorHAnsi" w:hAnsiTheme="minorHAnsi" w:cstheme="minorHAnsi"/>
          <w:szCs w:val="22"/>
        </w:rPr>
      </w:pPr>
      <w:r>
        <w:rPr>
          <w:rFonts w:cstheme="minorHAnsi"/>
          <w:szCs w:val="22"/>
        </w:rPr>
        <w:tab/>
      </w:r>
      <w:r>
        <w:rPr>
          <w:rFonts w:cstheme="minorHAnsi"/>
          <w:szCs w:val="22"/>
        </w:rPr>
        <w:tab/>
      </w:r>
      <w:hyperlink r:id="rId10">
        <w:r>
          <w:rPr>
            <w:rStyle w:val="CollegamentoInternet"/>
            <w:rFonts w:cstheme="minorHAnsi"/>
            <w:szCs w:val="22"/>
          </w:rPr>
          <w:t>plo.bandi@postacert.comune.milano.it</w:t>
        </w:r>
      </w:hyperlink>
    </w:p>
    <w:p w14:paraId="6C272A42" w14:textId="77777777" w:rsidR="00C3226C" w:rsidRDefault="00C3226C" w:rsidP="00C3226C">
      <w:pPr>
        <w:pStyle w:val="NormaleWeb"/>
        <w:spacing w:before="360" w:beforeAutospacing="0" w:after="360" w:afterAutospacing="0"/>
        <w:rPr>
          <w:rFonts w:asciiTheme="minorHAnsi" w:hAnsiTheme="minorHAnsi" w:cstheme="minorHAnsi"/>
          <w:b/>
          <w:color w:val="000000"/>
        </w:rPr>
      </w:pPr>
    </w:p>
    <w:p w14:paraId="0BDD3744" w14:textId="72060628" w:rsidR="00E93CDE" w:rsidRDefault="000D0B58" w:rsidP="00C3226C">
      <w:pPr>
        <w:pStyle w:val="NormaleWeb"/>
        <w:spacing w:before="360" w:beforeAutospacing="0" w:after="360" w:afterAutospacing="0"/>
        <w:rPr>
          <w:rFonts w:asciiTheme="minorHAnsi" w:hAnsiTheme="minorHAnsi" w:cstheme="minorHAnsi"/>
          <w:b/>
          <w:color w:val="000000"/>
        </w:rPr>
      </w:pPr>
      <w:r w:rsidRPr="00C3226C">
        <w:rPr>
          <w:rFonts w:asciiTheme="minorHAnsi" w:hAnsiTheme="minorHAnsi" w:cstheme="minorHAnsi"/>
          <w:b/>
          <w:color w:val="000000"/>
        </w:rPr>
        <w:t xml:space="preserve">Oggetto: </w:t>
      </w:r>
      <w:bookmarkStart w:id="3" w:name="_Hlk41590154"/>
      <w:r w:rsidRPr="00C3226C">
        <w:rPr>
          <w:rFonts w:asciiTheme="minorHAnsi" w:hAnsiTheme="minorHAnsi" w:cstheme="minorHAnsi"/>
          <w:b/>
          <w:color w:val="000000"/>
        </w:rPr>
        <w:t xml:space="preserve">Avviso Pubblico “Mi15 - SPAZI E SERVIZI PER MILANO A 15 MINUTI” </w:t>
      </w:r>
      <w:bookmarkEnd w:id="3"/>
    </w:p>
    <w:p w14:paraId="658BFF5F" w14:textId="77777777" w:rsidR="00C3226C" w:rsidRDefault="00C3226C" w:rsidP="00C3226C">
      <w:pPr>
        <w:pStyle w:val="NormaleWeb"/>
        <w:spacing w:before="360" w:beforeAutospacing="0" w:after="360" w:afterAutospacing="0"/>
        <w:jc w:val="center"/>
        <w:rPr>
          <w:rFonts w:asciiTheme="minorHAnsi" w:hAnsiTheme="minorHAnsi" w:cstheme="minorHAnsi"/>
          <w:b/>
          <w:color w:val="000000"/>
        </w:rPr>
      </w:pPr>
    </w:p>
    <w:p w14:paraId="07065048" w14:textId="28ABE564" w:rsidR="00B73B94" w:rsidRPr="00B73B94" w:rsidRDefault="000D0B58" w:rsidP="00C3226C">
      <w:pPr>
        <w:pStyle w:val="NormaleWeb"/>
        <w:spacing w:before="360" w:beforeAutospacing="0" w:after="360" w:afterAutospacing="0"/>
        <w:jc w:val="center"/>
        <w:rPr>
          <w:rFonts w:asciiTheme="minorHAnsi" w:hAnsiTheme="minorHAnsi" w:cstheme="minorHAnsi"/>
          <w:b/>
          <w:color w:val="000000"/>
        </w:rPr>
      </w:pPr>
      <w:r>
        <w:rPr>
          <w:rFonts w:asciiTheme="minorHAnsi" w:hAnsiTheme="minorHAnsi" w:cstheme="minorHAnsi"/>
          <w:b/>
          <w:color w:val="000000"/>
        </w:rPr>
        <w:t>DOMANDA DI PARTECIPAZIONE</w:t>
      </w:r>
      <w:bookmarkStart w:id="4" w:name="_Hlk41408975"/>
      <w:bookmarkEnd w:id="4"/>
    </w:p>
    <w:p w14:paraId="07371425" w14:textId="77777777" w:rsidR="00E93CDE" w:rsidRDefault="000D0B58" w:rsidP="00C3226C">
      <w:pPr>
        <w:spacing w:after="0" w:line="360" w:lineRule="auto"/>
        <w:rPr>
          <w:rFonts w:asciiTheme="minorHAnsi" w:eastAsia="Times New Roman" w:hAnsiTheme="minorHAnsi" w:cstheme="minorHAnsi"/>
          <w:color w:val="auto"/>
          <w:szCs w:val="22"/>
          <w:lang w:eastAsia="it-IT"/>
        </w:rPr>
      </w:pPr>
      <w:r>
        <w:rPr>
          <w:rFonts w:eastAsia="Times New Roman" w:cstheme="minorHAnsi"/>
          <w:color w:val="auto"/>
          <w:szCs w:val="22"/>
          <w:lang w:eastAsia="it-IT"/>
        </w:rPr>
        <w:t>Il/la sottoscritto/a ___________________________________________, nato/a a _____________________, il _____________, residente a ___________________________, Via ______________________, in qualità di</w:t>
      </w:r>
    </w:p>
    <w:p w14:paraId="670C85D7" w14:textId="7697478B" w:rsidR="00E93CDE" w:rsidRPr="00C3226C" w:rsidRDefault="000D0B58" w:rsidP="00C3226C">
      <w:pPr>
        <w:pStyle w:val="Paragrafoelenco"/>
        <w:numPr>
          <w:ilvl w:val="1"/>
          <w:numId w:val="1"/>
        </w:numPr>
        <w:tabs>
          <w:tab w:val="clear" w:pos="1080"/>
          <w:tab w:val="num" w:pos="1134"/>
        </w:tabs>
        <w:spacing w:before="60" w:after="60"/>
        <w:ind w:left="1134" w:hanging="425"/>
        <w:contextualSpacing w:val="0"/>
        <w:jc w:val="both"/>
        <w:rPr>
          <w:rFonts w:asciiTheme="minorHAnsi" w:hAnsiTheme="minorHAnsi" w:cstheme="minorHAnsi"/>
          <w:color w:val="000000"/>
          <w:sz w:val="22"/>
          <w:szCs w:val="24"/>
        </w:rPr>
      </w:pPr>
      <w:r w:rsidRPr="00C3226C">
        <w:rPr>
          <w:rFonts w:asciiTheme="minorHAnsi" w:hAnsiTheme="minorHAnsi" w:cstheme="minorHAnsi"/>
          <w:color w:val="000000"/>
          <w:sz w:val="22"/>
          <w:szCs w:val="24"/>
        </w:rPr>
        <w:t xml:space="preserve">legale rappresentante </w:t>
      </w:r>
    </w:p>
    <w:p w14:paraId="667774FE" w14:textId="42631908" w:rsidR="00E93CDE" w:rsidRPr="00C3226C" w:rsidRDefault="000D0B58" w:rsidP="00C3226C">
      <w:pPr>
        <w:pStyle w:val="Paragrafoelenco"/>
        <w:numPr>
          <w:ilvl w:val="1"/>
          <w:numId w:val="1"/>
        </w:numPr>
        <w:tabs>
          <w:tab w:val="clear" w:pos="1080"/>
          <w:tab w:val="num" w:pos="1134"/>
        </w:tabs>
        <w:spacing w:before="60" w:after="60"/>
        <w:ind w:left="1134" w:hanging="425"/>
        <w:contextualSpacing w:val="0"/>
        <w:jc w:val="both"/>
        <w:rPr>
          <w:rFonts w:asciiTheme="minorHAnsi" w:hAnsiTheme="minorHAnsi" w:cstheme="minorHAnsi"/>
          <w:color w:val="000000"/>
          <w:sz w:val="22"/>
          <w:szCs w:val="24"/>
        </w:rPr>
      </w:pPr>
      <w:r w:rsidRPr="00C3226C">
        <w:rPr>
          <w:rFonts w:asciiTheme="minorHAnsi" w:hAnsiTheme="minorHAnsi" w:cstheme="minorHAnsi"/>
          <w:color w:val="000000"/>
          <w:sz w:val="22"/>
          <w:szCs w:val="24"/>
        </w:rPr>
        <w:t xml:space="preserve">altro soggetto con potere di firma </w:t>
      </w:r>
    </w:p>
    <w:p w14:paraId="0FD01469" w14:textId="77777777" w:rsidR="00E93CDE" w:rsidRDefault="000D0B58" w:rsidP="00C3226C">
      <w:pPr>
        <w:spacing w:before="120" w:after="0" w:line="360" w:lineRule="auto"/>
        <w:rPr>
          <w:rFonts w:asciiTheme="minorHAnsi" w:eastAsia="Times New Roman" w:hAnsiTheme="minorHAnsi" w:cstheme="minorHAnsi"/>
          <w:color w:val="auto"/>
          <w:szCs w:val="22"/>
          <w:lang w:eastAsia="it-IT"/>
        </w:rPr>
      </w:pPr>
      <w:r>
        <w:rPr>
          <w:rFonts w:eastAsia="Times New Roman" w:cstheme="minorHAnsi"/>
          <w:color w:val="auto"/>
          <w:szCs w:val="22"/>
          <w:lang w:eastAsia="it-IT"/>
        </w:rPr>
        <w:t>dell’impresa _____________________________________________________, con sede legale in ______________________________, Via  ________________________________ n._____ C.F._______________________ P.IVA ____________________ e-mail_______________________________ PEC _____________________________________,</w:t>
      </w:r>
    </w:p>
    <w:p w14:paraId="74A80DF8" w14:textId="6E2CD655" w:rsidR="00B73B94" w:rsidRPr="00B73B94" w:rsidRDefault="000D0B58" w:rsidP="00C3226C">
      <w:pPr>
        <w:spacing w:after="0" w:line="360" w:lineRule="auto"/>
        <w:rPr>
          <w:rFonts w:asciiTheme="minorHAnsi" w:hAnsiTheme="minorHAnsi" w:cstheme="minorHAnsi"/>
          <w:szCs w:val="22"/>
        </w:rPr>
      </w:pPr>
      <w:r>
        <w:rPr>
          <w:rFonts w:cstheme="minorHAnsi"/>
          <w:szCs w:val="22"/>
        </w:rPr>
        <w:t>in riferimento all’Avviso pubblico “Mi15 – Spazi e Servizi per Milano a 15 minuti”</w:t>
      </w:r>
    </w:p>
    <w:p w14:paraId="75C42A5E" w14:textId="6A2E97D6" w:rsidR="00E93CDE" w:rsidRPr="00C3226C" w:rsidRDefault="000D0B58" w:rsidP="00C3226C">
      <w:pPr>
        <w:pStyle w:val="NormaleWeb"/>
        <w:spacing w:before="360" w:beforeAutospacing="0" w:after="360" w:afterAutospacing="0"/>
        <w:jc w:val="center"/>
        <w:rPr>
          <w:rFonts w:asciiTheme="minorHAnsi" w:hAnsiTheme="minorHAnsi" w:cstheme="minorHAnsi"/>
          <w:b/>
          <w:color w:val="000000"/>
        </w:rPr>
      </w:pPr>
      <w:r w:rsidRPr="00B17EEE">
        <w:rPr>
          <w:rFonts w:asciiTheme="minorHAnsi" w:hAnsiTheme="minorHAnsi" w:cstheme="minorHAnsi"/>
          <w:b/>
          <w:color w:val="000000"/>
        </w:rPr>
        <w:t>CHIEDE</w:t>
      </w:r>
    </w:p>
    <w:p w14:paraId="019A45FF" w14:textId="77777777" w:rsidR="00E93CDE" w:rsidRDefault="000D0B58" w:rsidP="00C3226C">
      <w:pPr>
        <w:spacing w:line="360" w:lineRule="auto"/>
        <w:rPr>
          <w:rFonts w:asciiTheme="minorHAnsi" w:hAnsiTheme="minorHAnsi" w:cstheme="minorHAnsi"/>
          <w:bCs/>
          <w:iCs/>
          <w:szCs w:val="22"/>
        </w:rPr>
      </w:pPr>
      <w:r>
        <w:rPr>
          <w:rFonts w:cstheme="minorHAnsi"/>
          <w:szCs w:val="22"/>
        </w:rPr>
        <w:t xml:space="preserve">che il Progetto dal titolo </w:t>
      </w:r>
      <w:r>
        <w:rPr>
          <w:rFonts w:cstheme="minorHAnsi"/>
          <w:bCs/>
          <w:iCs/>
          <w:szCs w:val="22"/>
        </w:rPr>
        <w:t xml:space="preserve">_________________________________________del </w:t>
      </w:r>
      <w:r>
        <w:rPr>
          <w:rFonts w:cstheme="minorHAnsi"/>
          <w:szCs w:val="22"/>
        </w:rPr>
        <w:t xml:space="preserve">valore complessivo pari a euro </w:t>
      </w:r>
      <w:r>
        <w:rPr>
          <w:rFonts w:cstheme="minorHAnsi"/>
          <w:bCs/>
          <w:iCs/>
          <w:szCs w:val="22"/>
        </w:rPr>
        <w:t xml:space="preserve">_____________________________________________ venga ammesso a beneficiare del contributo di euro___________________________ pari all’80% del costo del progetto; </w:t>
      </w:r>
    </w:p>
    <w:p w14:paraId="167C0634" w14:textId="77777777" w:rsidR="00E93CDE" w:rsidRDefault="000D0B58" w:rsidP="00C3226C">
      <w:pPr>
        <w:pStyle w:val="NormaleWeb"/>
        <w:spacing w:before="280" w:after="280"/>
        <w:jc w:val="both"/>
        <w:rPr>
          <w:rFonts w:ascii="ArialMT" w:hAnsi="ArialMT"/>
          <w:sz w:val="22"/>
          <w:szCs w:val="22"/>
        </w:rPr>
      </w:pPr>
      <w:r>
        <w:rPr>
          <w:rFonts w:asciiTheme="minorHAnsi" w:hAnsiTheme="minorHAnsi" w:cstheme="minorHAnsi"/>
          <w:sz w:val="22"/>
          <w:szCs w:val="22"/>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14:paraId="31E962F7" w14:textId="77777777" w:rsidR="00E93CDE" w:rsidRPr="00B17EEE" w:rsidRDefault="000D0B58" w:rsidP="00C3226C">
      <w:pPr>
        <w:pStyle w:val="NormaleWeb"/>
        <w:spacing w:before="360" w:beforeAutospacing="0" w:after="360" w:afterAutospacing="0"/>
        <w:jc w:val="center"/>
        <w:rPr>
          <w:rFonts w:asciiTheme="minorHAnsi" w:hAnsiTheme="minorHAnsi" w:cstheme="minorHAnsi"/>
          <w:b/>
          <w:color w:val="000000"/>
        </w:rPr>
      </w:pPr>
      <w:r w:rsidRPr="00B17EEE">
        <w:rPr>
          <w:rFonts w:asciiTheme="minorHAnsi" w:hAnsiTheme="minorHAnsi" w:cstheme="minorHAnsi"/>
          <w:b/>
          <w:color w:val="000000"/>
        </w:rPr>
        <w:lastRenderedPageBreak/>
        <w:t>DICHIARA</w:t>
      </w:r>
    </w:p>
    <w:p w14:paraId="7BE9FD33" w14:textId="77777777" w:rsidR="00E93CDE" w:rsidRDefault="000D0B58" w:rsidP="00B73B94">
      <w:pPr>
        <w:spacing w:after="120" w:line="240" w:lineRule="auto"/>
        <w:rPr>
          <w:rFonts w:asciiTheme="minorHAnsi" w:hAnsiTheme="minorHAnsi" w:cstheme="minorHAnsi"/>
          <w:szCs w:val="22"/>
        </w:rPr>
      </w:pPr>
      <w:r>
        <w:rPr>
          <w:rFonts w:cstheme="minorHAnsi"/>
          <w:szCs w:val="22"/>
        </w:rPr>
        <w:t xml:space="preserve">che l’impresa: </w:t>
      </w:r>
    </w:p>
    <w:p w14:paraId="5AA3802B" w14:textId="77777777" w:rsidR="00E93CDE" w:rsidRDefault="000D0B58" w:rsidP="00B73B94">
      <w:pPr>
        <w:pStyle w:val="Paragrafoelenco"/>
        <w:numPr>
          <w:ilvl w:val="0"/>
          <w:numId w:val="8"/>
        </w:numPr>
        <w:spacing w:before="120" w:after="120"/>
        <w:ind w:left="567" w:hanging="283"/>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2"/>
        </w:rPr>
        <w:t xml:space="preserve">secondo i criteri riportati nell’allegato I art. 2 del Regolamento (UE) n.651/2014 del 17 giugno 2014, che riprende la Raccomandazione 2003/361/CE del 6 maggio 2003 relativa alla definizione delle microimprese, piccole e medie imprese (GUCE L 124 del 20 maggio 2003, pag. 36) </w:t>
      </w:r>
      <w:r>
        <w:rPr>
          <w:rFonts w:asciiTheme="minorHAnsi" w:hAnsiTheme="minorHAnsi" w:cstheme="minorHAnsi"/>
          <w:color w:val="000000"/>
          <w:sz w:val="22"/>
          <w:szCs w:val="24"/>
        </w:rPr>
        <w:t>è una:</w:t>
      </w:r>
    </w:p>
    <w:p w14:paraId="4D78C82A"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Micro impresa</w:t>
      </w:r>
    </w:p>
    <w:p w14:paraId="2DA3C53B"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Piccola impresa</w:t>
      </w:r>
    </w:p>
    <w:p w14:paraId="7ED23754"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Media impresa</w:t>
      </w:r>
    </w:p>
    <w:p w14:paraId="61A19BFB" w14:textId="77777777" w:rsidR="00E93CDE" w:rsidRDefault="000D0B58" w:rsidP="00B73B94">
      <w:pPr>
        <w:pStyle w:val="Paragrafoelenco"/>
        <w:numPr>
          <w:ilvl w:val="0"/>
          <w:numId w:val="8"/>
        </w:numPr>
        <w:spacing w:before="120" w:after="120"/>
        <w:ind w:left="567" w:hanging="283"/>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è iscritta nel Registro delle imprese presso la C.C.I.A.A. di______________________________ con numero _____________________;</w:t>
      </w:r>
    </w:p>
    <w:p w14:paraId="0FE9DFCD" w14:textId="77777777" w:rsidR="00E93CDE" w:rsidRDefault="000D0B58" w:rsidP="00B73B94">
      <w:pPr>
        <w:pStyle w:val="Paragrafoelenco"/>
        <w:numPr>
          <w:ilvl w:val="0"/>
          <w:numId w:val="8"/>
        </w:numPr>
        <w:spacing w:before="120" w:after="120"/>
        <w:ind w:left="567" w:hanging="283"/>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 xml:space="preserve">è una impresa sociale: </w:t>
      </w:r>
    </w:p>
    <w:p w14:paraId="1A3B795E" w14:textId="77777777" w:rsidR="00E93CDE" w:rsidRDefault="000D0B58" w:rsidP="00B73B94">
      <w:pPr>
        <w:pStyle w:val="Paragrafoelenco"/>
        <w:numPr>
          <w:ilvl w:val="0"/>
          <w:numId w:val="13"/>
        </w:numPr>
        <w:tabs>
          <w:tab w:val="num" w:pos="1134"/>
        </w:tabs>
        <w:spacing w:before="60" w:after="60"/>
        <w:ind w:left="1134" w:hanging="425"/>
        <w:contextualSpacing w:val="0"/>
        <w:jc w:val="both"/>
      </w:pPr>
      <w:r>
        <w:rPr>
          <w:rFonts w:asciiTheme="minorHAnsi" w:hAnsiTheme="minorHAnsi" w:cstheme="minorHAnsi"/>
          <w:color w:val="000000"/>
          <w:sz w:val="22"/>
          <w:szCs w:val="24"/>
        </w:rPr>
        <w:t xml:space="preserve">Si </w:t>
      </w:r>
    </w:p>
    <w:p w14:paraId="76ABBFF8" w14:textId="77777777" w:rsidR="00E93CDE" w:rsidRDefault="000D0B58" w:rsidP="00B73B94">
      <w:pPr>
        <w:pStyle w:val="Paragrafoelenco"/>
        <w:numPr>
          <w:ilvl w:val="0"/>
          <w:numId w:val="13"/>
        </w:numPr>
        <w:tabs>
          <w:tab w:val="num" w:pos="1134"/>
        </w:tabs>
        <w:spacing w:before="60" w:after="60"/>
        <w:ind w:left="1134" w:hanging="425"/>
        <w:contextualSpacing w:val="0"/>
        <w:jc w:val="both"/>
      </w:pPr>
      <w:r>
        <w:rPr>
          <w:rFonts w:asciiTheme="minorHAnsi" w:hAnsiTheme="minorHAnsi" w:cstheme="minorHAnsi"/>
          <w:color w:val="000000"/>
          <w:sz w:val="22"/>
          <w:szCs w:val="24"/>
        </w:rPr>
        <w:t>No</w:t>
      </w:r>
    </w:p>
    <w:p w14:paraId="35F08F78" w14:textId="77777777" w:rsidR="00E93CDE" w:rsidRDefault="000D0B58" w:rsidP="00B73B94">
      <w:pPr>
        <w:pStyle w:val="Paragrafoelenco"/>
        <w:numPr>
          <w:ilvl w:val="0"/>
          <w:numId w:val="8"/>
        </w:numPr>
        <w:spacing w:before="120" w:after="120"/>
        <w:ind w:left="567" w:hanging="283"/>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è attiva;</w:t>
      </w:r>
    </w:p>
    <w:p w14:paraId="68BCCA87"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 xml:space="preserve">ha sede operativa nelle aree bersaglio, all’indirizzo ______________________________________ (indicare l’indirizzo completo);    </w:t>
      </w:r>
    </w:p>
    <w:p w14:paraId="2DB29860"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2"/>
        </w:rPr>
        <w:t xml:space="preserve">si impegna ad aprire la sede operativa nelle aree bersaglio entro la data di accettazione del contributo; </w:t>
      </w:r>
    </w:p>
    <w:p w14:paraId="378C73F7"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la compagine sociale è composta per oltre il 50% da donne (quote di capitale detenute da donne &gt;50% del capitale);</w:t>
      </w:r>
    </w:p>
    <w:p w14:paraId="2249A373" w14:textId="77777777" w:rsidR="00E93CDE" w:rsidRDefault="000D0B58" w:rsidP="00B73B94">
      <w:pPr>
        <w:pStyle w:val="Paragrafoelenco"/>
        <w:numPr>
          <w:ilvl w:val="1"/>
          <w:numId w:val="1"/>
        </w:numPr>
        <w:tabs>
          <w:tab w:val="clear" w:pos="1080"/>
          <w:tab w:val="num" w:pos="1134"/>
        </w:tabs>
        <w:spacing w:before="60" w:after="60"/>
        <w:ind w:left="1134" w:hanging="425"/>
        <w:contextualSpacing w:val="0"/>
        <w:jc w:val="both"/>
      </w:pPr>
      <w:r>
        <w:rPr>
          <w:rFonts w:asciiTheme="minorHAnsi" w:hAnsiTheme="minorHAnsi" w:cstheme="minorHAnsi"/>
          <w:color w:val="000000"/>
          <w:sz w:val="22"/>
          <w:szCs w:val="24"/>
        </w:rPr>
        <w:t>la compagine sociale è composta per oltre il 50% da giovani under 35 (quote di capitale detenute da under 35 &gt;50% del capitale);</w:t>
      </w:r>
    </w:p>
    <w:p w14:paraId="4CF45925" w14:textId="51B954FC" w:rsidR="00E93CDE" w:rsidRPr="00B73B94" w:rsidRDefault="000D0B58" w:rsidP="00B73B94">
      <w:pPr>
        <w:pStyle w:val="Paragrafoelenco"/>
        <w:numPr>
          <w:ilvl w:val="0"/>
          <w:numId w:val="2"/>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ha le necessarie capacità amministrative, finanziarie e operative per garantire la realizzazione del progetto nei tempi previsti dall’avviso;</w:t>
      </w:r>
    </w:p>
    <w:p w14:paraId="67838919" w14:textId="74B3928D" w:rsidR="00E93CDE" w:rsidRPr="00B73B94" w:rsidRDefault="000D0B58" w:rsidP="00B73B94">
      <w:pPr>
        <w:pStyle w:val="Paragrafoelenco"/>
        <w:numPr>
          <w:ilvl w:val="0"/>
          <w:numId w:val="2"/>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ha approvato l’ultimo bilancio consuntivo in data _______________ relativo all’anno__________;</w:t>
      </w:r>
    </w:p>
    <w:p w14:paraId="3C2F705B" w14:textId="77777777" w:rsidR="00E93CDE" w:rsidRDefault="000D0B58" w:rsidP="00B73B94">
      <w:pPr>
        <w:pStyle w:val="Paragrafoelenco"/>
        <w:numPr>
          <w:ilvl w:val="0"/>
          <w:numId w:val="3"/>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 xml:space="preserve">che l’impresa rappresentata rispetta la normativa in materia di sicurezza dei lavoratori nei luoghi di lavoro; </w:t>
      </w:r>
    </w:p>
    <w:p w14:paraId="02F61899" w14:textId="77777777" w:rsidR="00E93CDE" w:rsidRDefault="000D0B58" w:rsidP="00B73B94">
      <w:pPr>
        <w:pStyle w:val="Paragrafoelenco"/>
        <w:numPr>
          <w:ilvl w:val="0"/>
          <w:numId w:val="4"/>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 xml:space="preserve">che l’impresa rappresentata rispetta le condizioni nei confronti dei lavoratori dipendenti non inferiori a quelle risultanti dai contratti collettivi di lavoro stipulati dalle organizzazioni sindacali comparativamente più rappresentative nelle categorie di appartenenza, nonché ogni altra disposizione di legge in materia assistenziale e previdenziale; </w:t>
      </w:r>
    </w:p>
    <w:p w14:paraId="361A4846" w14:textId="77777777" w:rsidR="00E93CDE" w:rsidRDefault="000D0B58" w:rsidP="00B73B94">
      <w:pPr>
        <w:pStyle w:val="Paragrafoelenco"/>
        <w:numPr>
          <w:ilvl w:val="0"/>
          <w:numId w:val="3"/>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che l’impresa rappresentata non è in stato di scioglimento o liquidazione e non è sottoposto a procedure di fallimento, di concordato preventivo, liquidazione coatta amministrativa o volontaria e ad amministrazione controllata o straordinaria;</w:t>
      </w:r>
    </w:p>
    <w:p w14:paraId="29538318" w14:textId="77777777" w:rsidR="00E93CDE" w:rsidRDefault="000D0B58" w:rsidP="00B73B94">
      <w:pPr>
        <w:pStyle w:val="Paragrafoelenco"/>
        <w:numPr>
          <w:ilvl w:val="0"/>
          <w:numId w:val="3"/>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che l’impresa rappresentata non ha in corso contenziosi giurisdizionali con il Comune di Milano e non risultare in situazione di morosità nei confronti dello stesso;</w:t>
      </w:r>
    </w:p>
    <w:p w14:paraId="03D8FC26" w14:textId="77777777" w:rsidR="00E93CDE" w:rsidRDefault="000D0B58" w:rsidP="00B73B94">
      <w:pPr>
        <w:pStyle w:val="Paragrafoelenco"/>
        <w:numPr>
          <w:ilvl w:val="0"/>
          <w:numId w:val="3"/>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che l’impresa è rappresentata legalmente e/o amministrata da soggetti che:</w:t>
      </w:r>
    </w:p>
    <w:p w14:paraId="364DFBC5" w14:textId="77777777" w:rsidR="00E93CDE" w:rsidRDefault="000D0B58" w:rsidP="00B73B94">
      <w:pPr>
        <w:pStyle w:val="Paragrafoelenco"/>
        <w:numPr>
          <w:ilvl w:val="0"/>
          <w:numId w:val="9"/>
        </w:numPr>
        <w:spacing w:before="60" w:after="60"/>
        <w:ind w:left="935" w:hanging="357"/>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lastRenderedPageBreak/>
        <w:t>non sono sottoposti a misure di prevenzione disposte dall'Autorità giudiziaria previste dalla legge 27 dicembre 1956, n. 1423, dalla legge 31 maggio 1965, n. 575 e successive modificazioni, fatti salvi gli effetti della riabilitazione;</w:t>
      </w:r>
    </w:p>
    <w:p w14:paraId="68C096B8" w14:textId="77777777" w:rsidR="00E93CDE" w:rsidRDefault="000D0B58" w:rsidP="00B73B94">
      <w:pPr>
        <w:pStyle w:val="Paragrafoelenco"/>
        <w:numPr>
          <w:ilvl w:val="0"/>
          <w:numId w:val="9"/>
        </w:numPr>
        <w:spacing w:before="60" w:after="60"/>
        <w:ind w:left="935" w:hanging="357"/>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non sono stati condannati con sentenza definitiva o decreto penale di condanna divenuto irrevocabile o sentenza di applicazione della pena su richiesta ai sensi dell'articolo 444 del codice di procedura penale per reati gravi in danno dello Stato o della Unione Europea, per reati che incidono sulla moralità professionale, per reati di partecipazione a un’organizzazione criminale, corruzione, frode, riciclaggio e per reati in danno dell’ambiente;</w:t>
      </w:r>
    </w:p>
    <w:p w14:paraId="3F630F19" w14:textId="77777777" w:rsidR="00E93CDE" w:rsidRDefault="000D0B58" w:rsidP="00B73B94">
      <w:pPr>
        <w:pStyle w:val="Paragrafoelenco"/>
        <w:numPr>
          <w:ilvl w:val="0"/>
          <w:numId w:val="9"/>
        </w:numPr>
        <w:spacing w:before="60" w:after="60"/>
        <w:ind w:left="935" w:hanging="357"/>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non sono in stato di interdizione legale o interdizione temporanea dagli uffici direttivi delle persone giuridiche e delle imprese ovvero di interdizione dai pubblici uffici perpetua o di durata superiore a tre anni, salvi gli effetti della riabilitazione;</w:t>
      </w:r>
    </w:p>
    <w:p w14:paraId="56470E65" w14:textId="77777777" w:rsidR="00E93CDE" w:rsidRDefault="000D0B58" w:rsidP="00B73B94">
      <w:pPr>
        <w:pStyle w:val="Paragrafoelenco"/>
        <w:numPr>
          <w:ilvl w:val="0"/>
          <w:numId w:val="3"/>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riconoscere e rispettare i principi, le norme e i valori della Costituzione italiana, repubblicana e antifascista, che vieta ogni forma di discriminazione basata su sesso, razza, lingua, religione, opinioni politiche, condizioni personali e sociali;</w:t>
      </w:r>
    </w:p>
    <w:p w14:paraId="7F000A23" w14:textId="77777777" w:rsidR="00E93CDE" w:rsidRDefault="000D0B58" w:rsidP="00B73B94">
      <w:pPr>
        <w:pStyle w:val="Paragrafoelenco"/>
        <w:numPr>
          <w:ilvl w:val="0"/>
          <w:numId w:val="5"/>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impegnarsi a comunicare tempestivamente al Comune di Milano qualsiasi eventuale modifica riguardante i dati comunicati attraverso la presente Domanda;</w:t>
      </w:r>
    </w:p>
    <w:p w14:paraId="3F91CB90" w14:textId="77777777" w:rsidR="00E93CDE" w:rsidRDefault="000D0B58" w:rsidP="00B73B94">
      <w:pPr>
        <w:pStyle w:val="Paragrafoelenco"/>
        <w:numPr>
          <w:ilvl w:val="0"/>
          <w:numId w:val="5"/>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non aver presentato altre domande di partecipazione al presente Avviso;</w:t>
      </w:r>
    </w:p>
    <w:p w14:paraId="573B2E0D" w14:textId="77777777" w:rsidR="00E93CDE" w:rsidRDefault="000D0B58" w:rsidP="00B73B94">
      <w:pPr>
        <w:pStyle w:val="Paragrafoelenco"/>
        <w:numPr>
          <w:ilvl w:val="0"/>
          <w:numId w:val="6"/>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la veridicità e la conformità di dati, notizie e dichiarazioni riportate nella presente domanda e negli allegati richiesti per la partecipazione all’Avviso;</w:t>
      </w:r>
    </w:p>
    <w:p w14:paraId="1462814A" w14:textId="77777777" w:rsidR="00E93CDE" w:rsidRDefault="000D0B58" w:rsidP="00B73B94">
      <w:pPr>
        <w:pStyle w:val="Paragrafoelenco"/>
        <w:numPr>
          <w:ilvl w:val="0"/>
          <w:numId w:val="6"/>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 xml:space="preserve">di acconsentire, qualora il progetto sia approvato, che il Comune di Milano possa pubblicare il nome e l’indirizzo della sede dell’organismo beneficiario rappresentato e l’importo del finanziamento pubblico concesso a norma dei Regolamenti comunitari vigenti; </w:t>
      </w:r>
    </w:p>
    <w:p w14:paraId="2206C22F" w14:textId="49147C58" w:rsidR="00E93CDE" w:rsidRDefault="000D0B58" w:rsidP="00B73B94">
      <w:pPr>
        <w:pStyle w:val="Paragrafoelenco"/>
        <w:numPr>
          <w:ilvl w:val="0"/>
          <w:numId w:val="6"/>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aver preso visione dell’Informativa Privacy riportata alla SEZIONE B;</w:t>
      </w:r>
    </w:p>
    <w:p w14:paraId="104D6042" w14:textId="69AECB1F" w:rsidR="00107544" w:rsidRPr="00107544" w:rsidRDefault="00B80D24" w:rsidP="00107544">
      <w:pPr>
        <w:pStyle w:val="Paragrafoelenco"/>
        <w:numPr>
          <w:ilvl w:val="0"/>
          <w:numId w:val="6"/>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essere consapevole che nell’ambito dell’Avviso pubblico sarà sperimentato un sistema premiale con adesione volontaria per la rilevazione e valutazione dell’impatto sociale</w:t>
      </w:r>
      <w:r w:rsidR="00107544">
        <w:rPr>
          <w:rFonts w:asciiTheme="minorHAnsi" w:hAnsiTheme="minorHAnsi" w:cstheme="minorHAnsi"/>
          <w:color w:val="000000"/>
          <w:sz w:val="22"/>
          <w:szCs w:val="24"/>
        </w:rPr>
        <w:t xml:space="preserve"> generato dal progetto di investimento;</w:t>
      </w:r>
    </w:p>
    <w:p w14:paraId="109A8911" w14:textId="593B9B61" w:rsidR="00E93CDE" w:rsidRPr="00C3226C" w:rsidRDefault="000D0B58" w:rsidP="00B73B94">
      <w:pPr>
        <w:pStyle w:val="Paragrafoelenco"/>
        <w:numPr>
          <w:ilvl w:val="0"/>
          <w:numId w:val="6"/>
        </w:numPr>
        <w:spacing w:before="120" w:after="120"/>
        <w:contextualSpacing w:val="0"/>
        <w:jc w:val="both"/>
        <w:rPr>
          <w:rFonts w:asciiTheme="minorHAnsi" w:hAnsiTheme="minorHAnsi" w:cstheme="minorHAnsi"/>
          <w:color w:val="000000"/>
          <w:sz w:val="22"/>
          <w:szCs w:val="24"/>
        </w:rPr>
      </w:pPr>
      <w:r>
        <w:rPr>
          <w:rFonts w:asciiTheme="minorHAnsi" w:hAnsiTheme="minorHAnsi" w:cstheme="minorHAnsi"/>
          <w:color w:val="000000"/>
          <w:sz w:val="22"/>
          <w:szCs w:val="24"/>
        </w:rPr>
        <w:t>di voler/NON voler rilasciare il proprio consenso per la ricezione di comunicazione sulle iniziative e opportunità promosse dal Comune di Milano:</w:t>
      </w:r>
    </w:p>
    <w:tbl>
      <w:tblPr>
        <w:tblStyle w:val="Grigliatabella"/>
        <w:tblW w:w="9633" w:type="dxa"/>
        <w:tblInd w:w="-5" w:type="dxa"/>
        <w:tblLook w:val="04A0" w:firstRow="1" w:lastRow="0" w:firstColumn="1" w:lastColumn="0" w:noHBand="0" w:noVBand="1"/>
      </w:tblPr>
      <w:tblGrid>
        <w:gridCol w:w="9633"/>
      </w:tblGrid>
      <w:tr w:rsidR="00E93CDE" w14:paraId="4B9127BA" w14:textId="77777777">
        <w:trPr>
          <w:trHeight w:val="451"/>
        </w:trPr>
        <w:tc>
          <w:tcPr>
            <w:tcW w:w="9633" w:type="dxa"/>
            <w:shd w:val="clear" w:color="auto" w:fill="F2F2F2" w:themeFill="background1" w:themeFillShade="F2"/>
            <w:vAlign w:val="center"/>
          </w:tcPr>
          <w:p w14:paraId="138902C8" w14:textId="77777777" w:rsidR="00E93CDE" w:rsidRDefault="000D0B58" w:rsidP="00B73B94">
            <w:pPr>
              <w:pStyle w:val="elencopuntato"/>
              <w:spacing w:before="0" w:after="0"/>
              <w:jc w:val="center"/>
              <w:rPr>
                <w:rFonts w:asciiTheme="minorHAnsi" w:hAnsiTheme="minorHAnsi" w:cstheme="minorHAnsi"/>
                <w:b/>
                <w:sz w:val="20"/>
                <w:szCs w:val="20"/>
              </w:rPr>
            </w:pPr>
            <w:r>
              <w:rPr>
                <w:rFonts w:asciiTheme="minorHAnsi" w:hAnsiTheme="minorHAnsi" w:cstheme="minorHAnsi"/>
                <w:b/>
                <w:sz w:val="20"/>
                <w:szCs w:val="20"/>
              </w:rPr>
              <w:t xml:space="preserve">ASSENSO ALLA RICEZIONE DI COMUNICAZIONI </w:t>
            </w:r>
          </w:p>
          <w:p w14:paraId="0A3C6F94" w14:textId="77777777" w:rsidR="00E93CDE" w:rsidRDefault="000D0B58" w:rsidP="00B73B94">
            <w:pPr>
              <w:pStyle w:val="elencopuntato"/>
              <w:spacing w:before="0" w:after="0"/>
              <w:jc w:val="center"/>
              <w:rPr>
                <w:rFonts w:asciiTheme="minorHAnsi" w:hAnsiTheme="minorHAnsi" w:cstheme="minorHAnsi"/>
                <w:b/>
                <w:sz w:val="20"/>
                <w:szCs w:val="20"/>
              </w:rPr>
            </w:pPr>
            <w:r>
              <w:rPr>
                <w:rFonts w:asciiTheme="minorHAnsi" w:hAnsiTheme="minorHAnsi" w:cstheme="minorHAnsi"/>
                <w:b/>
                <w:sz w:val="20"/>
                <w:szCs w:val="20"/>
              </w:rPr>
              <w:t>SULLE INIZIATIVE DEL COMUNE DI MILANO E ALTRE OPPORTUNITÀ</w:t>
            </w:r>
          </w:p>
        </w:tc>
      </w:tr>
      <w:tr w:rsidR="00E93CDE" w14:paraId="11255EF4" w14:textId="77777777">
        <w:trPr>
          <w:trHeight w:val="1261"/>
        </w:trPr>
        <w:tc>
          <w:tcPr>
            <w:tcW w:w="9633" w:type="dxa"/>
            <w:vAlign w:val="center"/>
          </w:tcPr>
          <w:p w14:paraId="1AADF5CC" w14:textId="7E2D2067" w:rsidR="00E93CDE" w:rsidRDefault="00F1561C" w:rsidP="00B73B94">
            <w:pPr>
              <w:shd w:val="clear" w:color="auto" w:fill="FFFFFF"/>
              <w:spacing w:after="240" w:line="240" w:lineRule="auto"/>
              <w:rPr>
                <w:rFonts w:cs="Calibri"/>
                <w:color w:val="auto"/>
                <w:spacing w:val="1"/>
                <w:sz w:val="20"/>
              </w:rPr>
            </w:pPr>
            <w:r>
              <w:rPr>
                <w:noProof/>
              </w:rPr>
              <mc:AlternateContent>
                <mc:Choice Requires="wps">
                  <w:drawing>
                    <wp:anchor distT="0" distB="0" distL="0" distR="0" simplePos="0" relativeHeight="19" behindDoc="0" locked="0" layoutInCell="1" allowOverlap="1" wp14:anchorId="69346EE1" wp14:editId="381394E2">
                      <wp:simplePos x="0" y="0"/>
                      <wp:positionH relativeFrom="column">
                        <wp:posOffset>1083310</wp:posOffset>
                      </wp:positionH>
                      <wp:positionV relativeFrom="margin">
                        <wp:posOffset>473075</wp:posOffset>
                      </wp:positionV>
                      <wp:extent cx="146685" cy="146685"/>
                      <wp:effectExtent l="0" t="0" r="18415" b="18415"/>
                      <wp:wrapNone/>
                      <wp:docPr id="6" name="Rectangle 9"/>
                      <wp:cNvGraphicFramePr/>
                      <a:graphic xmlns:a="http://schemas.openxmlformats.org/drawingml/2006/main">
                        <a:graphicData uri="http://schemas.microsoft.com/office/word/2010/wordprocessingShape">
                          <wps:wsp>
                            <wps:cNvSpPr/>
                            <wps:spPr>
                              <a:xfrm>
                                <a:off x="0" y="0"/>
                                <a:ext cx="146685" cy="146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8A78808" id="Rectangle 9" o:spid="_x0000_s1026" style="position:absolute;margin-left:85.3pt;margin-top:37.25pt;width:11.55pt;height:11.55pt;z-index:19;visibility:visible;mso-wrap-style:square;mso-width-percent:0;mso-height-percent:0;mso-wrap-distance-left:0;mso-wrap-distance-top:0;mso-wrap-distance-right:0;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" strokeweight=".26mm">
                      <w10:wrap anchory="margin"/>
                    </v:rect>
                  </w:pict>
                </mc:Fallback>
              </mc:AlternateContent>
            </w:r>
            <w:r>
              <w:rPr>
                <w:noProof/>
              </w:rPr>
              <mc:AlternateContent>
                <mc:Choice Requires="wps">
                  <w:drawing>
                    <wp:anchor distT="0" distB="0" distL="0" distR="0" simplePos="0" relativeHeight="18" behindDoc="0" locked="0" layoutInCell="1" allowOverlap="1" wp14:anchorId="2CA70A4D" wp14:editId="1B7C9177">
                      <wp:simplePos x="0" y="0"/>
                      <wp:positionH relativeFrom="margin">
                        <wp:posOffset>158750</wp:posOffset>
                      </wp:positionH>
                      <wp:positionV relativeFrom="margin">
                        <wp:posOffset>462915</wp:posOffset>
                      </wp:positionV>
                      <wp:extent cx="146685" cy="146685"/>
                      <wp:effectExtent l="0" t="0" r="18415" b="18415"/>
                      <wp:wrapNone/>
                      <wp:docPr id="5" name="Rectangle 8"/>
                      <wp:cNvGraphicFramePr/>
                      <a:graphic xmlns:a="http://schemas.openxmlformats.org/drawingml/2006/main">
                        <a:graphicData uri="http://schemas.microsoft.com/office/word/2010/wordprocessingShape">
                          <wps:wsp>
                            <wps:cNvSpPr/>
                            <wps:spPr>
                              <a:xfrm>
                                <a:off x="0" y="0"/>
                                <a:ext cx="146685" cy="146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4FCDD7" id="Rectangle 8" o:spid="_x0000_s1026" style="position:absolute;margin-left:12.5pt;margin-top:36.45pt;width:11.55pt;height:11.55pt;z-index:1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" strokeweight=".26mm">
                      <w10:wrap anchorx="margin" anchory="margin"/>
                    </v:rect>
                  </w:pict>
                </mc:Fallback>
              </mc:AlternateContent>
            </w:r>
            <w:r w:rsidR="000D0B58">
              <w:rPr>
                <w:rFonts w:cs="Calibri"/>
                <w:color w:val="auto"/>
                <w:spacing w:val="1"/>
                <w:sz w:val="20"/>
              </w:rPr>
              <w:t xml:space="preserve"> Il Comune di Milano desidera inviarti per email informazioni relative a bandi, opportunità e notizie pertinenti con l’oggetto del presente Avviso. Autorizzi? </w:t>
            </w:r>
            <w:r w:rsidR="000D0B58">
              <w:rPr>
                <w:rFonts w:cs="Calibri"/>
                <w:i/>
                <w:color w:val="auto"/>
                <w:spacing w:val="1"/>
                <w:sz w:val="20"/>
              </w:rPr>
              <w:t>(segnare con una X la risposta)</w:t>
            </w:r>
          </w:p>
          <w:p w14:paraId="1EBB43D1" w14:textId="643E4CE6" w:rsidR="00E93CDE" w:rsidRDefault="000D0B58" w:rsidP="00B73B94">
            <w:pPr>
              <w:shd w:val="clear" w:color="auto" w:fill="FFFFFF"/>
              <w:spacing w:after="240" w:line="240" w:lineRule="auto"/>
              <w:ind w:left="289" w:firstLine="142"/>
              <w:rPr>
                <w:rFonts w:cs="Calibri"/>
                <w:color w:val="auto"/>
                <w:spacing w:val="1"/>
                <w:sz w:val="20"/>
              </w:rPr>
            </w:pPr>
            <w:r>
              <w:rPr>
                <w:rFonts w:eastAsia="Arial Unicode MS" w:cs="Calibri"/>
                <w:color w:val="auto"/>
                <w:spacing w:val="1"/>
                <w:sz w:val="20"/>
              </w:rPr>
              <w:t xml:space="preserve">     S</w:t>
            </w:r>
            <w:r>
              <w:rPr>
                <w:rFonts w:cs="Calibri"/>
                <w:color w:val="auto"/>
                <w:spacing w:val="1"/>
                <w:sz w:val="20"/>
              </w:rPr>
              <w:t>i, grazie                No, grazie</w:t>
            </w:r>
          </w:p>
        </w:tc>
      </w:tr>
    </w:tbl>
    <w:p w14:paraId="7A953506" w14:textId="77777777" w:rsidR="00E93CDE" w:rsidRPr="00F1561C" w:rsidRDefault="000D0B58" w:rsidP="00F1561C">
      <w:pPr>
        <w:pStyle w:val="NormaleWeb"/>
        <w:spacing w:before="360" w:beforeAutospacing="0" w:after="360" w:afterAutospacing="0"/>
        <w:jc w:val="center"/>
        <w:rPr>
          <w:rFonts w:asciiTheme="minorHAnsi" w:hAnsiTheme="minorHAnsi" w:cstheme="minorHAnsi"/>
          <w:b/>
          <w:color w:val="000000"/>
        </w:rPr>
      </w:pPr>
      <w:r w:rsidRPr="00F1561C">
        <w:rPr>
          <w:rFonts w:asciiTheme="minorHAnsi" w:hAnsiTheme="minorHAnsi" w:cstheme="minorHAnsi"/>
          <w:b/>
          <w:color w:val="000000"/>
        </w:rPr>
        <w:t>AUTORIZZA</w:t>
      </w:r>
    </w:p>
    <w:p w14:paraId="3F6AC6EC" w14:textId="0B484234" w:rsidR="006736E2" w:rsidRDefault="000D0B58" w:rsidP="0040468C">
      <w:pPr>
        <w:spacing w:after="120" w:line="240" w:lineRule="auto"/>
        <w:rPr>
          <w:rFonts w:cstheme="minorHAnsi"/>
        </w:rPr>
      </w:pPr>
      <w:r>
        <w:rPr>
          <w:rFonts w:cstheme="minorHAnsi"/>
        </w:rPr>
        <w:t xml:space="preserve">Il Comune di Milano al trattamento dei dati personali forniti nel corso delle procedure legate al presente Avviso, per finalità̀ gestionali e statistiche esclusivamente per le finalità relative al Procedimento Amministrativo per il quale essi vengono comunicati, secondo le modalità previste dalle leggi e dai </w:t>
      </w:r>
      <w:r>
        <w:rPr>
          <w:rFonts w:cstheme="minorHAnsi"/>
        </w:rPr>
        <w:lastRenderedPageBreak/>
        <w:t xml:space="preserve">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r w:rsidR="006736E2">
        <w:rPr>
          <w:rFonts w:cstheme="minorHAnsi"/>
        </w:rPr>
        <w:br w:type="page"/>
      </w:r>
    </w:p>
    <w:tbl>
      <w:tblPr>
        <w:tblStyle w:val="Grigliatabella"/>
        <w:tblW w:w="9628" w:type="dxa"/>
        <w:tblLook w:val="04A0" w:firstRow="1" w:lastRow="0" w:firstColumn="1" w:lastColumn="0" w:noHBand="0" w:noVBand="1"/>
      </w:tblPr>
      <w:tblGrid>
        <w:gridCol w:w="250"/>
        <w:gridCol w:w="8815"/>
        <w:gridCol w:w="563"/>
      </w:tblGrid>
      <w:tr w:rsidR="00E93CDE" w14:paraId="6EA0AB10" w14:textId="77777777">
        <w:trPr>
          <w:trHeight w:val="384"/>
        </w:trPr>
        <w:tc>
          <w:tcPr>
            <w:tcW w:w="9628" w:type="dxa"/>
            <w:gridSpan w:val="3"/>
            <w:shd w:val="clear" w:color="auto" w:fill="EEECE1" w:themeFill="background2"/>
            <w:vAlign w:val="center"/>
          </w:tcPr>
          <w:p w14:paraId="7E5E177C" w14:textId="77777777" w:rsidR="00E93CDE" w:rsidRDefault="000D0B58" w:rsidP="00B73B94">
            <w:pPr>
              <w:spacing w:after="0" w:line="240" w:lineRule="auto"/>
              <w:ind w:left="992" w:hanging="1134"/>
              <w:jc w:val="center"/>
              <w:rPr>
                <w:rFonts w:cstheme="minorHAnsi"/>
                <w:b/>
                <w:sz w:val="32"/>
                <w:szCs w:val="32"/>
              </w:rPr>
            </w:pPr>
            <w:r>
              <w:rPr>
                <w:rFonts w:cstheme="minorHAnsi"/>
                <w:b/>
                <w:sz w:val="32"/>
                <w:szCs w:val="32"/>
              </w:rPr>
              <w:lastRenderedPageBreak/>
              <w:t>Sezione B</w:t>
            </w:r>
          </w:p>
          <w:p w14:paraId="7AB7E262" w14:textId="77777777" w:rsidR="00E93CDE" w:rsidRDefault="000D0B58" w:rsidP="00B73B94">
            <w:pPr>
              <w:spacing w:after="0" w:line="240" w:lineRule="auto"/>
              <w:ind w:left="992" w:hanging="1134"/>
              <w:jc w:val="center"/>
              <w:rPr>
                <w:rFonts w:cstheme="minorHAnsi"/>
                <w:b/>
                <w:sz w:val="32"/>
                <w:szCs w:val="32"/>
              </w:rPr>
            </w:pPr>
            <w:r>
              <w:rPr>
                <w:rFonts w:cstheme="minorHAnsi"/>
                <w:b/>
                <w:sz w:val="32"/>
                <w:szCs w:val="32"/>
              </w:rPr>
              <w:t>INFORMATIVA SULLA PRIVACY</w:t>
            </w:r>
          </w:p>
          <w:p w14:paraId="7B74D0FE" w14:textId="77777777" w:rsidR="00E93CDE" w:rsidRDefault="000D0B58" w:rsidP="00B73B94">
            <w:pPr>
              <w:spacing w:after="0" w:line="240" w:lineRule="auto"/>
              <w:jc w:val="center"/>
              <w:rPr>
                <w:rFonts w:cstheme="minorHAnsi"/>
                <w:sz w:val="20"/>
              </w:rPr>
            </w:pPr>
            <w:r>
              <w:rPr>
                <w:rFonts w:cstheme="minorHAnsi"/>
                <w:sz w:val="20"/>
              </w:rPr>
              <w:t>ai sensi dell’art. 13 del Regolamento UE n. 2016/679</w:t>
            </w:r>
          </w:p>
          <w:p w14:paraId="4B82A92B" w14:textId="77777777" w:rsidR="00E93CDE" w:rsidRDefault="000D0B58" w:rsidP="00B73B94">
            <w:pPr>
              <w:spacing w:after="0" w:line="240" w:lineRule="auto"/>
              <w:jc w:val="center"/>
              <w:rPr>
                <w:rFonts w:cstheme="minorHAnsi"/>
                <w:b/>
              </w:rPr>
            </w:pPr>
            <w:r>
              <w:rPr>
                <w:rFonts w:cstheme="minorHAnsi"/>
                <w:sz w:val="20"/>
              </w:rPr>
              <w:t xml:space="preserve"> (Regolamento generale sulla protezione dei dati personali)</w:t>
            </w:r>
          </w:p>
        </w:tc>
      </w:tr>
      <w:tr w:rsidR="00E93CDE" w14:paraId="2D9DC763" w14:textId="77777777">
        <w:trPr>
          <w:trHeight w:val="803"/>
        </w:trPr>
        <w:tc>
          <w:tcPr>
            <w:tcW w:w="250" w:type="dxa"/>
            <w:tcBorders>
              <w:left w:val="nil"/>
              <w:bottom w:val="nil"/>
              <w:right w:val="nil"/>
            </w:tcBorders>
            <w:shd w:val="clear" w:color="auto" w:fill="auto"/>
          </w:tcPr>
          <w:p w14:paraId="24CF79DA" w14:textId="77777777" w:rsidR="00E93CDE" w:rsidRDefault="00E93CDE" w:rsidP="00B73B94">
            <w:pPr>
              <w:spacing w:after="0" w:line="240" w:lineRule="auto"/>
              <w:ind w:left="992" w:hanging="1134"/>
              <w:jc w:val="center"/>
              <w:rPr>
                <w:rFonts w:ascii="Times" w:hAnsi="Times" w:cstheme="minorHAnsi"/>
                <w:b/>
                <w:i/>
                <w:sz w:val="32"/>
                <w:szCs w:val="32"/>
              </w:rPr>
            </w:pPr>
          </w:p>
        </w:tc>
        <w:tc>
          <w:tcPr>
            <w:tcW w:w="8815" w:type="dxa"/>
            <w:tcBorders>
              <w:left w:val="nil"/>
              <w:bottom w:val="nil"/>
              <w:right w:val="nil"/>
            </w:tcBorders>
            <w:shd w:val="clear" w:color="auto" w:fill="auto"/>
            <w:vAlign w:val="center"/>
          </w:tcPr>
          <w:p w14:paraId="46826F8B" w14:textId="77777777" w:rsidR="00E93CDE" w:rsidRDefault="00E93CDE" w:rsidP="00B73B94">
            <w:pPr>
              <w:pStyle w:val="xmsonormal"/>
              <w:shd w:val="clear" w:color="auto" w:fill="FFFFFF"/>
              <w:spacing w:beforeAutospacing="0" w:after="0" w:afterAutospacing="0"/>
              <w:ind w:left="27" w:right="24" w:hanging="27"/>
              <w:jc w:val="both"/>
              <w:rPr>
                <w:rFonts w:ascii="Calibri" w:eastAsia="Calibri" w:hAnsi="Calibri"/>
                <w:i/>
                <w:iCs/>
                <w:color w:val="000000"/>
                <w:spacing w:val="1"/>
                <w:sz w:val="20"/>
                <w:szCs w:val="20"/>
                <w:highlight w:val="white"/>
                <w:lang w:eastAsia="en-US"/>
              </w:rPr>
            </w:pPr>
          </w:p>
          <w:p w14:paraId="14FE0F0D" w14:textId="77777777" w:rsidR="00E93CDE" w:rsidRDefault="000D0B58" w:rsidP="00B73B94">
            <w:pPr>
              <w:pStyle w:val="xmsonormal"/>
              <w:shd w:val="clear" w:color="auto" w:fill="FFFFFF"/>
              <w:spacing w:beforeAutospacing="0" w:after="0" w:afterAutospacing="0"/>
              <w:ind w:left="27" w:right="24" w:hanging="27"/>
              <w:jc w:val="both"/>
              <w:rPr>
                <w:rFonts w:ascii="Calibri" w:eastAsia="Calibri" w:hAnsi="Calibri"/>
                <w:i/>
                <w:iCs/>
                <w:color w:val="000000"/>
                <w:spacing w:val="1"/>
                <w:sz w:val="20"/>
                <w:szCs w:val="20"/>
                <w:highlight w:val="white"/>
                <w:lang w:eastAsia="en-US"/>
              </w:rPr>
            </w:pPr>
            <w:r>
              <w:rPr>
                <w:rFonts w:ascii="Calibri" w:eastAsia="Calibri" w:hAnsi="Calibri"/>
                <w:i/>
                <w:iCs/>
                <w:color w:val="000000"/>
                <w:spacing w:val="1"/>
                <w:sz w:val="20"/>
                <w:szCs w:val="20"/>
                <w:shd w:val="clear" w:color="auto" w:fill="FFFFFF"/>
                <w:lang w:eastAsia="en-US"/>
              </w:rPr>
              <w:t>Questa informativa contiene tutte le informazioni necessarie in merito al trattamento dei dati personali raccolti nell’ambito dell’Avviso pubblico “Mi15 – Spazi e Servizi per Milano a 15 minuti” a valere sul PON METRO 2014-2020 – Piano Operativo del Comune di Milano – Azione MI6.2.1.b – Programma per l'economia civile nei quartieri. Parte II: Sostegno ad attività imprenditoriali a impatto sociale.</w:t>
            </w:r>
          </w:p>
          <w:p w14:paraId="71941A3F" w14:textId="77777777" w:rsidR="00E93CDE" w:rsidRDefault="00E93CDE" w:rsidP="00B73B94">
            <w:pPr>
              <w:spacing w:line="240" w:lineRule="auto"/>
              <w:rPr>
                <w:rFonts w:cs="Calibri"/>
                <w:i/>
                <w:color w:val="C00000"/>
                <w:spacing w:val="1"/>
                <w:sz w:val="20"/>
              </w:rPr>
            </w:pPr>
          </w:p>
        </w:tc>
        <w:tc>
          <w:tcPr>
            <w:tcW w:w="563" w:type="dxa"/>
            <w:tcBorders>
              <w:top w:val="nil"/>
              <w:left w:val="nil"/>
              <w:bottom w:val="nil"/>
              <w:right w:val="nil"/>
            </w:tcBorders>
          </w:tcPr>
          <w:p w14:paraId="59BFC963" w14:textId="77777777" w:rsidR="00E93CDE" w:rsidRDefault="00E93CDE" w:rsidP="00B73B94">
            <w:pPr>
              <w:spacing w:line="240" w:lineRule="auto"/>
              <w:rPr>
                <w:sz w:val="32"/>
                <w:szCs w:val="32"/>
              </w:rPr>
            </w:pPr>
          </w:p>
        </w:tc>
      </w:tr>
    </w:tbl>
    <w:p w14:paraId="18F6F470" w14:textId="77777777" w:rsidR="00E93CDE" w:rsidRDefault="00E93CDE" w:rsidP="00B73B94">
      <w:pPr>
        <w:spacing w:line="240" w:lineRule="auto"/>
        <w:sectPr w:rsidR="00E93CDE">
          <w:headerReference w:type="default" r:id="rId11"/>
          <w:footerReference w:type="default" r:id="rId12"/>
          <w:headerReference w:type="first" r:id="rId13"/>
          <w:footerReference w:type="first" r:id="rId14"/>
          <w:pgSz w:w="11906" w:h="16820"/>
          <w:pgMar w:top="1924" w:right="1134" w:bottom="2041" w:left="1134" w:header="709" w:footer="287" w:gutter="0"/>
          <w:cols w:space="720"/>
          <w:formProt w:val="0"/>
          <w:titlePg/>
          <w:docGrid w:linePitch="360" w:charSpace="-2458"/>
        </w:sectPr>
      </w:pPr>
    </w:p>
    <w:p w14:paraId="550C2D80" w14:textId="30AC276B" w:rsidR="00E93CDE" w:rsidRDefault="000D0B58" w:rsidP="00B73B94">
      <w:pPr>
        <w:spacing w:line="240" w:lineRule="auto"/>
        <w:rPr>
          <w:b/>
          <w:sz w:val="18"/>
          <w:szCs w:val="18"/>
        </w:rPr>
      </w:pPr>
      <w:r>
        <w:rPr>
          <w:noProof/>
        </w:rPr>
        <w:drawing>
          <wp:anchor distT="0" distB="0" distL="0" distR="0" simplePos="0" relativeHeight="3" behindDoc="1" locked="0" layoutInCell="1" allowOverlap="1" wp14:anchorId="600DC809" wp14:editId="57710C96">
            <wp:simplePos x="0" y="0"/>
            <wp:positionH relativeFrom="column">
              <wp:posOffset>-618490</wp:posOffset>
            </wp:positionH>
            <wp:positionV relativeFrom="page">
              <wp:posOffset>7315200</wp:posOffset>
            </wp:positionV>
            <wp:extent cx="7560310" cy="3819525"/>
            <wp:effectExtent l="0" t="0" r="0" b="0"/>
            <wp:wrapNone/>
            <wp:docPr id="14"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6"/>
                    <pic:cNvPicPr>
                      <a:picLocks noChangeAspect="1" noChangeArrowheads="1"/>
                    </pic:cNvPicPr>
                  </pic:nvPicPr>
                  <pic:blipFill>
                    <a:blip r:embed="rId15"/>
                    <a:stretch>
                      <a:fillRect/>
                    </a:stretch>
                  </pic:blipFill>
                  <pic:spPr bwMode="auto">
                    <a:xfrm>
                      <a:off x="0" y="0"/>
                      <a:ext cx="7560310" cy="3819525"/>
                    </a:xfrm>
                    <a:prstGeom prst="rect">
                      <a:avLst/>
                    </a:prstGeom>
                  </pic:spPr>
                </pic:pic>
              </a:graphicData>
            </a:graphic>
          </wp:anchor>
        </w:drawing>
      </w:r>
      <w:r>
        <w:rPr>
          <w:b/>
          <w:sz w:val="18"/>
          <w:szCs w:val="18"/>
        </w:rPr>
        <w:t>Titolare del trattamento</w:t>
      </w:r>
    </w:p>
    <w:p w14:paraId="4F3A65E9" w14:textId="4C6ADC90" w:rsidR="00E93CDE" w:rsidRDefault="000D0B58" w:rsidP="00B73B94">
      <w:pPr>
        <w:spacing w:line="240" w:lineRule="auto"/>
        <w:rPr>
          <w:color w:val="0563C1"/>
          <w:sz w:val="18"/>
          <w:szCs w:val="18"/>
          <w:u w:val="single"/>
        </w:rPr>
      </w:pPr>
      <w:r>
        <w:rPr>
          <w:sz w:val="18"/>
          <w:szCs w:val="18"/>
        </w:rPr>
        <w:t xml:space="preserve">Il Titolare del trattamento è il </w:t>
      </w:r>
      <w:r>
        <w:rPr>
          <w:b/>
          <w:sz w:val="18"/>
          <w:szCs w:val="18"/>
        </w:rPr>
        <w:t>Comune di Milano</w:t>
      </w:r>
      <w:r>
        <w:rPr>
          <w:sz w:val="18"/>
          <w:szCs w:val="18"/>
        </w:rPr>
        <w:t xml:space="preserve"> - Direzione Lavoro, Giovani e Sport, con sede in Milano, Via Dogana, 4 </w:t>
      </w:r>
      <w:r>
        <w:rPr>
          <w:color w:val="0563C1"/>
          <w:sz w:val="18"/>
          <w:szCs w:val="18"/>
          <w:u w:val="single"/>
        </w:rPr>
        <w:t>(</w:t>
      </w:r>
      <w:hyperlink r:id="rId16" w:history="1">
        <w:r w:rsidR="00042FAB" w:rsidRPr="00064FD7">
          <w:rPr>
            <w:rStyle w:val="Collegamentoipertestuale"/>
            <w:sz w:val="18"/>
            <w:szCs w:val="18"/>
          </w:rPr>
          <w:t>Direzione.LavoroGiovaniSport@comune.milano.it</w:t>
        </w:r>
      </w:hyperlink>
      <w:r>
        <w:rPr>
          <w:color w:val="0563C1"/>
          <w:sz w:val="18"/>
          <w:szCs w:val="18"/>
          <w:u w:val="single"/>
        </w:rPr>
        <w:t>).</w:t>
      </w:r>
    </w:p>
    <w:p w14:paraId="5F0E88A5" w14:textId="77777777" w:rsidR="00042FAB" w:rsidRPr="00745C4D" w:rsidRDefault="00042FAB" w:rsidP="00042FAB">
      <w:pPr>
        <w:spacing w:line="276" w:lineRule="auto"/>
        <w:rPr>
          <w:b/>
          <w:sz w:val="18"/>
          <w:szCs w:val="18"/>
        </w:rPr>
      </w:pPr>
      <w:r w:rsidRPr="00745C4D">
        <w:rPr>
          <w:b/>
          <w:sz w:val="18"/>
          <w:szCs w:val="18"/>
        </w:rPr>
        <w:t>Responsabili del Trattamento</w:t>
      </w:r>
    </w:p>
    <w:p w14:paraId="4B9D12C8" w14:textId="4B3BD9D3" w:rsidR="00042FAB" w:rsidRDefault="00042FAB" w:rsidP="00042FAB">
      <w:pPr>
        <w:widowControl w:val="0"/>
        <w:spacing w:line="276" w:lineRule="auto"/>
        <w:rPr>
          <w:color w:val="auto"/>
          <w:sz w:val="18"/>
          <w:szCs w:val="18"/>
        </w:rPr>
      </w:pPr>
      <w:r w:rsidRPr="00745C4D">
        <w:rPr>
          <w:sz w:val="18"/>
          <w:szCs w:val="18"/>
        </w:rPr>
        <w:t xml:space="preserve">Responsabile del trattamento per </w:t>
      </w:r>
      <w:r w:rsidR="006736E2" w:rsidRPr="00745C4D">
        <w:rPr>
          <w:sz w:val="18"/>
          <w:szCs w:val="18"/>
        </w:rPr>
        <w:t>la</w:t>
      </w:r>
      <w:r w:rsidRPr="00745C4D">
        <w:rPr>
          <w:sz w:val="18"/>
          <w:szCs w:val="18"/>
        </w:rPr>
        <w:t xml:space="preserve"> realizzazione del Progetto MI6.2.1.b: soggetto affidatario del servizio di rilevazione e valutazione dell’impatto sociale (da selezionare)</w:t>
      </w:r>
    </w:p>
    <w:p w14:paraId="0E647064" w14:textId="77777777" w:rsidR="00E93CDE" w:rsidRDefault="000D0B58" w:rsidP="00B73B94">
      <w:pPr>
        <w:spacing w:line="240" w:lineRule="auto"/>
        <w:rPr>
          <w:b/>
          <w:sz w:val="18"/>
          <w:szCs w:val="18"/>
        </w:rPr>
      </w:pPr>
      <w:r>
        <w:rPr>
          <w:b/>
          <w:sz w:val="18"/>
          <w:szCs w:val="18"/>
        </w:rPr>
        <w:t>Responsabile della pr</w:t>
      </w:r>
      <w:sdt>
        <w:sdtPr>
          <w:id w:val="735568639"/>
        </w:sdtPr>
        <w:sdtEndPr/>
        <w:sdtContent>
          <w:r>
            <w:rPr>
              <w:b/>
              <w:sz w:val="18"/>
              <w:szCs w:val="18"/>
            </w:rPr>
            <w:t xml:space="preserve">otezione dei dati personali </w:t>
          </w:r>
        </w:sdtContent>
      </w:sdt>
    </w:p>
    <w:p w14:paraId="3E387083" w14:textId="77777777" w:rsidR="00E93CDE" w:rsidRDefault="000D0B58" w:rsidP="00B73B94">
      <w:pPr>
        <w:spacing w:line="240" w:lineRule="auto"/>
        <w:rPr>
          <w:sz w:val="18"/>
          <w:szCs w:val="18"/>
        </w:rPr>
      </w:pPr>
      <w:r>
        <w:rPr>
          <w:sz w:val="18"/>
          <w:szCs w:val="18"/>
        </w:rPr>
        <w:t xml:space="preserve">Il Responsabile per la protezione dei dati personali (Data Protection Officer - “DPO”) del Comune di Milano è raggiungibile al seguente indirizzo e-mail: </w:t>
      </w:r>
      <w:hyperlink r:id="rId17">
        <w:r>
          <w:rPr>
            <w:color w:val="0563C1"/>
            <w:sz w:val="18"/>
            <w:szCs w:val="18"/>
            <w:u w:val="single"/>
          </w:rPr>
          <w:t>dpo@Comune.Milano.it</w:t>
        </w:r>
      </w:hyperlink>
    </w:p>
    <w:p w14:paraId="164136AC" w14:textId="77777777" w:rsidR="00E93CDE" w:rsidRDefault="000D0B58" w:rsidP="00B73B94">
      <w:pPr>
        <w:spacing w:line="240" w:lineRule="auto"/>
        <w:rPr>
          <w:b/>
          <w:sz w:val="18"/>
          <w:szCs w:val="18"/>
        </w:rPr>
      </w:pPr>
      <w:r>
        <w:rPr>
          <w:b/>
          <w:sz w:val="18"/>
          <w:szCs w:val="18"/>
        </w:rPr>
        <w:t xml:space="preserve">Tipologie dei dati trattati </w:t>
      </w:r>
    </w:p>
    <w:p w14:paraId="5EDB193B" w14:textId="77777777" w:rsidR="00E93CDE" w:rsidRDefault="000D0B58" w:rsidP="00B73B94">
      <w:pPr>
        <w:spacing w:line="240" w:lineRule="auto"/>
        <w:rPr>
          <w:sz w:val="18"/>
          <w:szCs w:val="18"/>
        </w:rPr>
      </w:pPr>
      <w:r>
        <w:rPr>
          <w:sz w:val="18"/>
          <w:szCs w:val="18"/>
        </w:rPr>
        <w:t xml:space="preserve">La partecipazione alle attività del Progetto prevede la raccolta dei seguenti dati personali: </w:t>
      </w:r>
    </w:p>
    <w:p w14:paraId="1663E7D8" w14:textId="77777777" w:rsidR="00E93CDE" w:rsidRDefault="000D0B58" w:rsidP="00B73B94">
      <w:pPr>
        <w:widowControl w:val="0"/>
        <w:numPr>
          <w:ilvl w:val="0"/>
          <w:numId w:val="7"/>
        </w:numPr>
        <w:spacing w:line="240" w:lineRule="auto"/>
        <w:ind w:left="284" w:hanging="284"/>
        <w:rPr>
          <w:sz w:val="18"/>
          <w:szCs w:val="18"/>
        </w:rPr>
      </w:pPr>
      <w:r>
        <w:rPr>
          <w:sz w:val="18"/>
          <w:szCs w:val="18"/>
        </w:rPr>
        <w:t>Dati anagrafici e identificativi (es. nome, cognome, codice fiscale, data e luogo di nascita, indirizzo di residenza, numero carta di identità, e-mail, telefono);</w:t>
      </w:r>
    </w:p>
    <w:p w14:paraId="11C2032B" w14:textId="77777777" w:rsidR="00E93CDE" w:rsidRDefault="000D0B58" w:rsidP="00B73B94">
      <w:pPr>
        <w:widowControl w:val="0"/>
        <w:numPr>
          <w:ilvl w:val="0"/>
          <w:numId w:val="7"/>
        </w:numPr>
        <w:spacing w:line="240" w:lineRule="auto"/>
        <w:ind w:left="284" w:hanging="284"/>
        <w:rPr>
          <w:sz w:val="18"/>
          <w:szCs w:val="18"/>
        </w:rPr>
      </w:pPr>
      <w:r>
        <w:rPr>
          <w:sz w:val="18"/>
          <w:szCs w:val="18"/>
        </w:rPr>
        <w:t>Dati riguardanti condanne penali e reati.</w:t>
      </w:r>
    </w:p>
    <w:p w14:paraId="5B0036DA" w14:textId="77777777" w:rsidR="00E93CDE" w:rsidRDefault="000D0B58" w:rsidP="00B73B94">
      <w:pPr>
        <w:spacing w:line="240" w:lineRule="auto"/>
        <w:rPr>
          <w:b/>
          <w:sz w:val="18"/>
          <w:szCs w:val="18"/>
        </w:rPr>
      </w:pPr>
      <w:r>
        <w:rPr>
          <w:b/>
          <w:sz w:val="18"/>
          <w:szCs w:val="18"/>
        </w:rPr>
        <w:t xml:space="preserve">Finalità e base giuridica </w:t>
      </w:r>
    </w:p>
    <w:p w14:paraId="324525CF" w14:textId="16AAAC0C" w:rsidR="00E93CDE" w:rsidRDefault="000D0B58" w:rsidP="00B73B94">
      <w:pPr>
        <w:spacing w:line="240" w:lineRule="auto"/>
        <w:rPr>
          <w:b/>
          <w:sz w:val="18"/>
          <w:szCs w:val="18"/>
        </w:rPr>
      </w:pPr>
      <w:r>
        <w:rPr>
          <w:sz w:val="18"/>
          <w:szCs w:val="18"/>
        </w:rPr>
        <w:t>I</w:t>
      </w:r>
      <w:r w:rsidR="002B3A26">
        <w:rPr>
          <w:sz w:val="18"/>
          <w:szCs w:val="18"/>
        </w:rPr>
        <w:t>l</w:t>
      </w:r>
      <w:r>
        <w:rPr>
          <w:sz w:val="18"/>
          <w:szCs w:val="18"/>
        </w:rPr>
        <w:t xml:space="preserve"> trattamento dei dati è finalizzato all’espletamento del procedimento e delle attività, connesse e strumentali, alla gestione del citato Avviso pubblico, per il sostegno ad attività imprenditoriali a impatto sociale.</w:t>
      </w:r>
    </w:p>
    <w:p w14:paraId="21C83D29" w14:textId="77777777" w:rsidR="00E93CDE" w:rsidRDefault="000D0B58" w:rsidP="00B73B94">
      <w:pPr>
        <w:spacing w:line="240" w:lineRule="auto"/>
        <w:rPr>
          <w:sz w:val="18"/>
          <w:szCs w:val="18"/>
        </w:rPr>
      </w:pPr>
      <w:r>
        <w:rPr>
          <w:sz w:val="18"/>
          <w:szCs w:val="18"/>
        </w:rPr>
        <w:t xml:space="preserve">I dati personali sono trattati nel rispetto delle condizioni previste dall’art. 6 del Regolamento UE n. 2016/679 e in particolare dall’art. 6 – par. 1 lett. e) -  e dall’art. 2 ter del D.lgs. 196/2003 “Codice in materia di protezione dei dati personali”, per l’esecuzione di un compito di interesse pubblico o connesso all’esercizio di pubblici poteri in coerenza con i Regolamenti (UE) n. 1303 e n. 1304 del Parlamento e del Consiglio Europeo del 17 dicembre 2013 s.m.i, dal Programma Operativo Nazionale (PON) “Città Metropolitane 2014-2020” e dal Piano Operativo degli interventi del Comune di Milano approvato con Deliberazione di Giunta Comunale n. 994 del 06/08/2021 </w:t>
      </w:r>
    </w:p>
    <w:p w14:paraId="19DF01E6" w14:textId="77777777" w:rsidR="00E93CDE" w:rsidRDefault="000D0B58" w:rsidP="00B73B94">
      <w:pPr>
        <w:spacing w:line="240" w:lineRule="auto"/>
        <w:rPr>
          <w:b/>
          <w:sz w:val="18"/>
          <w:szCs w:val="18"/>
        </w:rPr>
      </w:pPr>
      <w:r>
        <w:rPr>
          <w:b/>
          <w:sz w:val="18"/>
          <w:szCs w:val="18"/>
        </w:rPr>
        <w:t xml:space="preserve">Modalità di trattamento </w:t>
      </w:r>
    </w:p>
    <w:p w14:paraId="1B588A48" w14:textId="77777777" w:rsidR="00E93CDE" w:rsidRDefault="000D0B58" w:rsidP="00B73B94">
      <w:pPr>
        <w:spacing w:line="240" w:lineRule="auto"/>
        <w:rPr>
          <w:b/>
          <w:sz w:val="18"/>
          <w:szCs w:val="18"/>
        </w:rPr>
      </w:pPr>
      <w:r>
        <w:rPr>
          <w:sz w:val="18"/>
          <w:szCs w:val="18"/>
        </w:rPr>
        <w:t xml:space="preserve">Il trattamento si svolge nel rispetto dei diritti e delle libertà fondamentali ed è improntato ai principi di correttezza, liceità, trasparenza e di tutela della riservatezza. Viene effettuato anche con l’ausilio di strumenti elettronici o comunque automatizzati coerentemente con le operazioni indicate nell’art. 4, punto 2, del Regolamento UE n. 2016/679. </w:t>
      </w:r>
    </w:p>
    <w:p w14:paraId="2EBDA8B3" w14:textId="77777777" w:rsidR="00E93CDE" w:rsidRDefault="000D0B58" w:rsidP="00B73B94">
      <w:pPr>
        <w:spacing w:line="240" w:lineRule="auto"/>
        <w:rPr>
          <w:b/>
          <w:sz w:val="18"/>
          <w:szCs w:val="18"/>
        </w:rPr>
      </w:pPr>
      <w:r>
        <w:rPr>
          <w:b/>
          <w:sz w:val="18"/>
          <w:szCs w:val="18"/>
        </w:rPr>
        <w:t>Natura del trattamento</w:t>
      </w:r>
    </w:p>
    <w:p w14:paraId="3CFDABE0" w14:textId="77777777" w:rsidR="00E93CDE" w:rsidRDefault="000D0B58" w:rsidP="00B73B94">
      <w:pPr>
        <w:spacing w:line="240" w:lineRule="auto"/>
        <w:rPr>
          <w:sz w:val="18"/>
          <w:szCs w:val="18"/>
        </w:rPr>
      </w:pPr>
      <w:r>
        <w:rPr>
          <w:sz w:val="18"/>
          <w:szCs w:val="18"/>
        </w:rPr>
        <w:t>Il conferimento dei dati richiesti nella Domanda di partecipazione è obbligatorio per le finalità di cui sopra e per quelle ausiliarie e connesse (quali ad esempio, attività di monitoraggio e controllo) e il loro mancato conferimento preclude la possibilità di dar corso alla valutazione della domanda di partecipazione all’Avviso Pubblico nonché agli adempimenti conseguenti inerenti alla procedura di selezione.</w:t>
      </w:r>
    </w:p>
    <w:p w14:paraId="6AB789D6" w14:textId="77777777" w:rsidR="00E93CDE" w:rsidRDefault="000D0B58" w:rsidP="00B73B94">
      <w:pPr>
        <w:spacing w:line="240" w:lineRule="auto"/>
        <w:rPr>
          <w:sz w:val="18"/>
          <w:szCs w:val="18"/>
        </w:rPr>
      </w:pPr>
      <w:r>
        <w:rPr>
          <w:sz w:val="18"/>
          <w:szCs w:val="18"/>
        </w:rPr>
        <w:t xml:space="preserve">Il rilascio dell’autorizzazione per ricevere informazioni sulle iniziative promosse nell’ambito dell’iniziativa Mi15 – Spazi e Servizi per Milano a 15 minuti e, più in generale, dal Comune di Milano è libero e volontario e non preclude la partecipazione all’Avviso pubblico. </w:t>
      </w:r>
    </w:p>
    <w:p w14:paraId="1E2FD24D" w14:textId="77777777" w:rsidR="00E93CDE" w:rsidRDefault="000D0B58" w:rsidP="00B73B94">
      <w:pPr>
        <w:spacing w:line="240" w:lineRule="auto"/>
        <w:rPr>
          <w:sz w:val="18"/>
          <w:szCs w:val="18"/>
        </w:rPr>
      </w:pPr>
      <w:r>
        <w:rPr>
          <w:sz w:val="18"/>
          <w:szCs w:val="18"/>
        </w:rPr>
        <w:t xml:space="preserve">Nel caso in cui, nell’ambito del Progetto, venga prodotto da parte del Comune di Milano e dei Responsabili del Trattamento materiale video/fotografico che vi riguardi, verrà sottoposta un’apposita Liberatoria, il cui rilascio sarà libero e volontario e non precluderà la partecipazione al Progetto stesso. </w:t>
      </w:r>
    </w:p>
    <w:p w14:paraId="2BA39B9B" w14:textId="77777777" w:rsidR="00E93CDE" w:rsidRDefault="000D0B58" w:rsidP="00B73B94">
      <w:pPr>
        <w:spacing w:line="240" w:lineRule="auto"/>
        <w:rPr>
          <w:b/>
          <w:sz w:val="18"/>
          <w:szCs w:val="18"/>
        </w:rPr>
      </w:pPr>
      <w:r>
        <w:rPr>
          <w:b/>
          <w:sz w:val="18"/>
          <w:szCs w:val="18"/>
        </w:rPr>
        <w:t xml:space="preserve">Comunicazione e diffusione </w:t>
      </w:r>
    </w:p>
    <w:p w14:paraId="3E9555A9" w14:textId="77777777" w:rsidR="00E93CDE" w:rsidRDefault="000D0B58" w:rsidP="00B73B94">
      <w:pPr>
        <w:spacing w:line="240" w:lineRule="auto"/>
        <w:rPr>
          <w:sz w:val="18"/>
          <w:szCs w:val="18"/>
        </w:rPr>
      </w:pPr>
      <w:r>
        <w:rPr>
          <w:sz w:val="18"/>
          <w:szCs w:val="18"/>
        </w:rPr>
        <w:t>I dati personali potranno essere oggetto di comunicazione a terzi o di diffusione nei casi previsti dalle disposizioni normative applicabili, con particolare riguardo alle norme in materia di trasparenza e pubblicità.</w:t>
      </w:r>
    </w:p>
    <w:p w14:paraId="020411C2" w14:textId="77777777" w:rsidR="00E93CDE" w:rsidRDefault="000D0B58" w:rsidP="00B73B94">
      <w:pPr>
        <w:spacing w:line="240" w:lineRule="auto"/>
        <w:rPr>
          <w:sz w:val="18"/>
          <w:szCs w:val="18"/>
        </w:rPr>
      </w:pPr>
      <w:r>
        <w:rPr>
          <w:sz w:val="18"/>
          <w:szCs w:val="18"/>
        </w:rPr>
        <w:t>Inoltre, i dati saranno comunicati alle Autorità del PON METRO 2014-2020, in particolare all’Agenzia per la Coesione in qualità di Autorità di Gestione del Programma, per l’adempimento degli obblighi di legge (Regolamento UE n. 1303/2013 e Regolamento UE n. 1304/2013), al quale è soggetto il Titolare.</w:t>
      </w:r>
    </w:p>
    <w:p w14:paraId="7129FF63" w14:textId="77777777" w:rsidR="00E93CDE" w:rsidRDefault="000D0B58" w:rsidP="00B73B94">
      <w:pPr>
        <w:spacing w:line="240" w:lineRule="auto"/>
        <w:rPr>
          <w:b/>
          <w:sz w:val="18"/>
          <w:szCs w:val="18"/>
        </w:rPr>
      </w:pPr>
      <w:r>
        <w:rPr>
          <w:b/>
          <w:sz w:val="18"/>
          <w:szCs w:val="18"/>
        </w:rPr>
        <w:t>Categorie di destinatari dei dati</w:t>
      </w:r>
    </w:p>
    <w:p w14:paraId="733776D8" w14:textId="4E0B280D" w:rsidR="00E93CDE" w:rsidRPr="00745C4D" w:rsidRDefault="000D0B58" w:rsidP="00B73B94">
      <w:pPr>
        <w:spacing w:line="240" w:lineRule="auto"/>
        <w:rPr>
          <w:sz w:val="18"/>
          <w:szCs w:val="18"/>
        </w:rPr>
      </w:pPr>
      <w:r>
        <w:rPr>
          <w:sz w:val="18"/>
          <w:szCs w:val="18"/>
        </w:rPr>
        <w:lastRenderedPageBreak/>
        <w:t xml:space="preserve">I trattamenti sono effettuati a cura delle persone autorizzate, istruite e impegnate alla riservatezza e preposte alle relative </w:t>
      </w:r>
      <w:r w:rsidRPr="00745C4D">
        <w:rPr>
          <w:sz w:val="18"/>
          <w:szCs w:val="18"/>
        </w:rPr>
        <w:t xml:space="preserve">attività in relazione alle finalità perseguite. </w:t>
      </w:r>
    </w:p>
    <w:p w14:paraId="1D0C5038" w14:textId="106F7C81" w:rsidR="00042FAB" w:rsidRPr="00745C4D" w:rsidRDefault="00042FAB" w:rsidP="00042FAB">
      <w:pPr>
        <w:spacing w:line="276" w:lineRule="auto"/>
        <w:rPr>
          <w:sz w:val="18"/>
          <w:szCs w:val="18"/>
        </w:rPr>
      </w:pPr>
      <w:r w:rsidRPr="00745C4D">
        <w:rPr>
          <w:sz w:val="18"/>
          <w:szCs w:val="18"/>
        </w:rPr>
        <w:t>Il trattamento dei dati sarà effettuato anche dal personale del</w:t>
      </w:r>
      <w:r w:rsidR="0070706F" w:rsidRPr="00745C4D">
        <w:rPr>
          <w:sz w:val="18"/>
          <w:szCs w:val="18"/>
        </w:rPr>
        <w:t xml:space="preserve"> </w:t>
      </w:r>
      <w:r w:rsidRPr="00745C4D">
        <w:rPr>
          <w:sz w:val="18"/>
          <w:szCs w:val="18"/>
        </w:rPr>
        <w:t xml:space="preserve">soggetto affidatario del servizio di rilevazione e valutazione dell’impatto sociale in qualità di Responsabili del trattamento ex art. 28 del Regolamento UE 2016/679. </w:t>
      </w:r>
    </w:p>
    <w:p w14:paraId="31D73362" w14:textId="77777777" w:rsidR="00E93CDE" w:rsidRDefault="000D0B58" w:rsidP="00B73B94">
      <w:pPr>
        <w:spacing w:line="240" w:lineRule="auto"/>
        <w:rPr>
          <w:b/>
          <w:sz w:val="18"/>
          <w:szCs w:val="18"/>
        </w:rPr>
      </w:pPr>
      <w:r>
        <w:rPr>
          <w:b/>
          <w:sz w:val="18"/>
          <w:szCs w:val="18"/>
        </w:rPr>
        <w:t>Conservazione dei dati</w:t>
      </w:r>
    </w:p>
    <w:p w14:paraId="27DAF445" w14:textId="77777777" w:rsidR="00E93CDE" w:rsidRDefault="000D0B58" w:rsidP="00B73B94">
      <w:pPr>
        <w:spacing w:line="240" w:lineRule="auto"/>
        <w:rPr>
          <w:sz w:val="18"/>
          <w:szCs w:val="18"/>
        </w:rPr>
      </w:pPr>
      <w:r>
        <w:rPr>
          <w:sz w:val="18"/>
          <w:szCs w:val="18"/>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10 anni. </w:t>
      </w:r>
    </w:p>
    <w:p w14:paraId="15D9C15A" w14:textId="77777777" w:rsidR="00E93CDE" w:rsidRDefault="000D0B58" w:rsidP="00B73B94">
      <w:pPr>
        <w:spacing w:line="240" w:lineRule="auto"/>
        <w:rPr>
          <w:b/>
          <w:sz w:val="18"/>
          <w:szCs w:val="18"/>
        </w:rPr>
      </w:pPr>
      <w:r>
        <w:rPr>
          <w:b/>
          <w:sz w:val="18"/>
          <w:szCs w:val="18"/>
        </w:rPr>
        <w:t xml:space="preserve">Trasferimento dati verso paese terzi </w:t>
      </w:r>
    </w:p>
    <w:p w14:paraId="5DDB5BB5" w14:textId="77777777" w:rsidR="00E93CDE" w:rsidRDefault="000D0B58" w:rsidP="00B73B94">
      <w:pPr>
        <w:spacing w:line="240" w:lineRule="auto"/>
        <w:rPr>
          <w:sz w:val="18"/>
          <w:szCs w:val="18"/>
        </w:rPr>
      </w:pPr>
      <w:r>
        <w:rPr>
          <w:sz w:val="18"/>
          <w:szCs w:val="18"/>
        </w:rPr>
        <w:t xml:space="preserve">I dati trattati per le predette finalità non sono trasferiti a paesi terzi all’esterno dell’Unione Europea o dello Spazio Economico Europeo (SEE) o ad organizzazioni internazionali. </w:t>
      </w:r>
    </w:p>
    <w:p w14:paraId="435A0991" w14:textId="77777777" w:rsidR="00E93CDE" w:rsidRDefault="000D0B58" w:rsidP="00B73B94">
      <w:pPr>
        <w:spacing w:line="240" w:lineRule="auto"/>
        <w:rPr>
          <w:b/>
          <w:sz w:val="18"/>
          <w:szCs w:val="18"/>
        </w:rPr>
      </w:pPr>
      <w:r>
        <w:rPr>
          <w:b/>
          <w:sz w:val="18"/>
          <w:szCs w:val="18"/>
        </w:rPr>
        <w:t xml:space="preserve">Diritti degli interessati </w:t>
      </w:r>
    </w:p>
    <w:p w14:paraId="702DDF35" w14:textId="77777777" w:rsidR="00E93CDE" w:rsidRDefault="000D0B58" w:rsidP="00B73B94">
      <w:pPr>
        <w:spacing w:line="240" w:lineRule="auto"/>
        <w:rPr>
          <w:sz w:val="18"/>
          <w:szCs w:val="18"/>
        </w:rPr>
      </w:pPr>
      <w:r>
        <w:rPr>
          <w:sz w:val="18"/>
          <w:szCs w:val="18"/>
        </w:rPr>
        <w:t>Gli interessati possono esercitare i diritti previsti dall’art. 15 e seguenti del Regolamento UE n. 2016/679 e, in particolare, il diritto di accedere ai propri dati personali, di chiederne la rettifica o la limitazione, l’aggiornamento se incompleti o erronei e la cancellazione se sussistono i presupposti, nonché di opporsi all’elaborazione rivolgendo la richiesta:</w:t>
      </w:r>
    </w:p>
    <w:p w14:paraId="2AD8E4CC" w14:textId="77777777" w:rsidR="00E93CDE" w:rsidRDefault="000D0B58" w:rsidP="00B73B94">
      <w:pPr>
        <w:numPr>
          <w:ilvl w:val="0"/>
          <w:numId w:val="7"/>
        </w:numPr>
        <w:spacing w:line="240" w:lineRule="auto"/>
        <w:ind w:left="426" w:hanging="360"/>
        <w:rPr>
          <w:sz w:val="18"/>
          <w:szCs w:val="18"/>
        </w:rPr>
      </w:pPr>
      <w:r>
        <w:rPr>
          <w:sz w:val="18"/>
          <w:szCs w:val="18"/>
        </w:rPr>
        <w:t xml:space="preserve">al Comune di Milano in qualità di Titolare, via Dogana 4, 20146 Milano – Direzione Lavoro, Giovani e Sport - al seguente indirizzo e-mail </w:t>
      </w:r>
      <w:r>
        <w:rPr>
          <w:color w:val="0563C1"/>
          <w:sz w:val="18"/>
          <w:szCs w:val="18"/>
          <w:u w:val="single"/>
        </w:rPr>
        <w:t>Direzione.LavoroGiovaniSport@comune.milano.it</w:t>
      </w:r>
    </w:p>
    <w:p w14:paraId="5DCE395A" w14:textId="77777777" w:rsidR="00E93CDE" w:rsidRDefault="000D0B58" w:rsidP="00B73B94">
      <w:pPr>
        <w:numPr>
          <w:ilvl w:val="0"/>
          <w:numId w:val="7"/>
        </w:numPr>
        <w:spacing w:line="240" w:lineRule="auto"/>
        <w:ind w:left="426" w:hanging="360"/>
        <w:rPr>
          <w:sz w:val="18"/>
          <w:szCs w:val="18"/>
        </w:rPr>
      </w:pPr>
      <w:r>
        <w:rPr>
          <w:sz w:val="18"/>
          <w:szCs w:val="18"/>
        </w:rPr>
        <w:t>al Responsabile per la protezione dei dati personali del Comune di Milano (Data Protection Officer - “DPO”).</w:t>
      </w:r>
    </w:p>
    <w:p w14:paraId="4B7B2A54" w14:textId="77777777" w:rsidR="00E93CDE" w:rsidRDefault="000D0B58" w:rsidP="00B73B94">
      <w:pPr>
        <w:spacing w:line="240" w:lineRule="auto"/>
        <w:rPr>
          <w:b/>
          <w:sz w:val="18"/>
          <w:szCs w:val="18"/>
        </w:rPr>
      </w:pPr>
      <w:r>
        <w:rPr>
          <w:b/>
          <w:sz w:val="18"/>
          <w:szCs w:val="18"/>
        </w:rPr>
        <w:t>Diritto di reclamo</w:t>
      </w:r>
    </w:p>
    <w:p w14:paraId="4F13C34A" w14:textId="77777777" w:rsidR="00E93CDE" w:rsidRDefault="000D0B58" w:rsidP="00B73B94">
      <w:pPr>
        <w:spacing w:line="240" w:lineRule="auto"/>
        <w:rPr>
          <w:sz w:val="18"/>
          <w:szCs w:val="18"/>
        </w:rPr>
      </w:pPr>
      <w:r>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4437C181" w14:textId="77777777" w:rsidR="00E93CDE" w:rsidRDefault="00E93CDE" w:rsidP="00B73B94">
      <w:pPr>
        <w:spacing w:line="240" w:lineRule="auto"/>
        <w:sectPr w:rsidR="00E93CDE">
          <w:type w:val="continuous"/>
          <w:pgSz w:w="11906" w:h="16820"/>
          <w:pgMar w:top="1924" w:right="1134" w:bottom="2041" w:left="1134" w:header="709" w:footer="287" w:gutter="0"/>
          <w:cols w:num="2" w:space="720"/>
          <w:formProt w:val="0"/>
          <w:docGrid w:linePitch="360" w:charSpace="-2458"/>
        </w:sectPr>
      </w:pPr>
    </w:p>
    <w:p w14:paraId="73469D33" w14:textId="0258082C" w:rsidR="00E93CDE" w:rsidRPr="0040468C" w:rsidRDefault="000D0B58" w:rsidP="0040468C">
      <w:pPr>
        <w:pStyle w:val="Default"/>
        <w:spacing w:after="80"/>
        <w:ind w:right="96"/>
        <w:jc w:val="both"/>
        <w:rPr>
          <w:rFonts w:asciiTheme="minorHAnsi" w:hAnsiTheme="minorHAnsi" w:cstheme="minorHAnsi"/>
          <w:i/>
          <w:color w:val="auto"/>
          <w:szCs w:val="22"/>
          <w:u w:val="single"/>
        </w:rPr>
      </w:pPr>
      <w:r>
        <w:br w:type="page"/>
      </w:r>
      <w:bookmarkStart w:id="5" w:name="_Hlk7348294"/>
      <w:bookmarkEnd w:id="5"/>
    </w:p>
    <w:tbl>
      <w:tblPr>
        <w:tblStyle w:val="Grigliatabella"/>
        <w:tblW w:w="9628" w:type="dxa"/>
        <w:tblLook w:val="04A0" w:firstRow="1" w:lastRow="0" w:firstColumn="1" w:lastColumn="0" w:noHBand="0" w:noVBand="1"/>
      </w:tblPr>
      <w:tblGrid>
        <w:gridCol w:w="9628"/>
      </w:tblGrid>
      <w:tr w:rsidR="00E93CDE" w14:paraId="3B44E5FC" w14:textId="77777777" w:rsidTr="00E90D58">
        <w:trPr>
          <w:trHeight w:val="1020"/>
        </w:trPr>
        <w:tc>
          <w:tcPr>
            <w:tcW w:w="9628" w:type="dxa"/>
            <w:shd w:val="clear" w:color="auto" w:fill="EEECE1" w:themeFill="background2"/>
            <w:vAlign w:val="center"/>
          </w:tcPr>
          <w:p w14:paraId="7709A961" w14:textId="77777777" w:rsidR="00E93CDE" w:rsidRDefault="000D0B58" w:rsidP="00B73B94">
            <w:pPr>
              <w:spacing w:after="0" w:line="240" w:lineRule="auto"/>
              <w:ind w:left="992" w:hanging="1134"/>
              <w:jc w:val="center"/>
              <w:rPr>
                <w:rFonts w:cstheme="minorHAnsi"/>
                <w:b/>
                <w:sz w:val="32"/>
                <w:szCs w:val="32"/>
              </w:rPr>
            </w:pPr>
            <w:r>
              <w:rPr>
                <w:rFonts w:cstheme="minorHAnsi"/>
                <w:b/>
                <w:sz w:val="32"/>
                <w:szCs w:val="32"/>
              </w:rPr>
              <w:lastRenderedPageBreak/>
              <w:t>Sezione C</w:t>
            </w:r>
          </w:p>
          <w:p w14:paraId="48B3F82E" w14:textId="77777777" w:rsidR="00E93CDE" w:rsidRDefault="000D0B58" w:rsidP="00B73B94">
            <w:pPr>
              <w:spacing w:after="0" w:line="240" w:lineRule="auto"/>
              <w:ind w:left="992" w:hanging="1134"/>
              <w:jc w:val="center"/>
              <w:rPr>
                <w:rFonts w:cstheme="minorHAnsi"/>
                <w:b/>
                <w:sz w:val="32"/>
                <w:szCs w:val="32"/>
              </w:rPr>
            </w:pPr>
            <w:r>
              <w:rPr>
                <w:rFonts w:cstheme="minorHAnsi"/>
                <w:b/>
                <w:sz w:val="32"/>
                <w:szCs w:val="32"/>
              </w:rPr>
              <w:t>Allegati</w:t>
            </w:r>
          </w:p>
        </w:tc>
      </w:tr>
    </w:tbl>
    <w:p w14:paraId="4223500F" w14:textId="77777777" w:rsidR="00E93CDE" w:rsidRDefault="000D0B58" w:rsidP="00074963">
      <w:pPr>
        <w:spacing w:before="360" w:after="120" w:line="240" w:lineRule="auto"/>
        <w:textAlignment w:val="baseline"/>
        <w:rPr>
          <w:rFonts w:asciiTheme="minorHAnsi" w:hAnsiTheme="minorHAnsi" w:cstheme="minorHAnsi"/>
          <w:color w:val="auto"/>
          <w:szCs w:val="22"/>
        </w:rPr>
      </w:pPr>
      <w:r>
        <w:rPr>
          <w:rFonts w:cstheme="minorHAnsi"/>
          <w:color w:val="auto"/>
          <w:szCs w:val="22"/>
        </w:rPr>
        <w:t>Si allegano alla presente Domanda i seguenti documenti:</w:t>
      </w:r>
    </w:p>
    <w:p w14:paraId="78932C32" w14:textId="77777777"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copia fronte/retro della carta di identità del firmatario in corso di validità o altro documento di riconoscimento;</w:t>
      </w:r>
    </w:p>
    <w:p w14:paraId="41137B91" w14:textId="77777777"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 xml:space="preserve">procura o delega alla firma </w:t>
      </w:r>
      <w:r>
        <w:rPr>
          <w:rFonts w:cstheme="minorHAnsi"/>
          <w:szCs w:val="22"/>
        </w:rPr>
        <w:t>(</w:t>
      </w:r>
      <w:r>
        <w:rPr>
          <w:rFonts w:cstheme="minorHAnsi"/>
          <w:i/>
          <w:szCs w:val="22"/>
        </w:rPr>
        <w:t>solo se il firmatario della domanda di contributo non coincide con il legale rappresentante dell’impresa</w:t>
      </w:r>
      <w:r>
        <w:rPr>
          <w:rFonts w:cstheme="minorHAnsi"/>
          <w:szCs w:val="22"/>
        </w:rPr>
        <w:t>);</w:t>
      </w:r>
    </w:p>
    <w:p w14:paraId="237837D4" w14:textId="07DD53AB" w:rsidR="002E0FC7" w:rsidRDefault="002E0FC7" w:rsidP="002E0FC7">
      <w:pPr>
        <w:numPr>
          <w:ilvl w:val="0"/>
          <w:numId w:val="15"/>
        </w:numPr>
        <w:spacing w:before="60" w:line="240" w:lineRule="auto"/>
        <w:ind w:left="568" w:hanging="284"/>
        <w:rPr>
          <w:rFonts w:cs="Calibri"/>
          <w:color w:val="auto"/>
          <w:szCs w:val="22"/>
        </w:rPr>
      </w:pPr>
      <w:bookmarkStart w:id="6" w:name="_Hlk105617979"/>
      <w:r>
        <w:rPr>
          <w:rFonts w:cs="Calibri"/>
          <w:color w:val="auto"/>
          <w:szCs w:val="22"/>
        </w:rPr>
        <w:t>formulario di progetto firmato digita</w:t>
      </w:r>
      <w:bookmarkEnd w:id="6"/>
      <w:r>
        <w:rPr>
          <w:rFonts w:cs="Calibri"/>
          <w:color w:val="auto"/>
          <w:szCs w:val="22"/>
        </w:rPr>
        <w:t xml:space="preserve">lmente dal </w:t>
      </w:r>
      <w:r>
        <w:rPr>
          <w:rFonts w:cs="Calibri"/>
          <w:bCs/>
          <w:color w:val="auto"/>
          <w:szCs w:val="22"/>
        </w:rPr>
        <w:t>rappresentante legale o altro soggetto con potere di firma</w:t>
      </w:r>
      <w:r>
        <w:rPr>
          <w:rFonts w:cs="Calibri"/>
          <w:color w:val="auto"/>
          <w:szCs w:val="22"/>
        </w:rPr>
        <w:t>;</w:t>
      </w:r>
    </w:p>
    <w:p w14:paraId="560284CC" w14:textId="50DF853C"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 xml:space="preserve">Piano dei costi firmato digitalmente dal </w:t>
      </w:r>
      <w:r>
        <w:rPr>
          <w:rFonts w:cs="Calibri"/>
          <w:bCs/>
          <w:color w:val="auto"/>
          <w:szCs w:val="22"/>
        </w:rPr>
        <w:t>rappresentante legale o altro soggetto con potere di firma</w:t>
      </w:r>
      <w:r>
        <w:rPr>
          <w:rFonts w:cs="Calibri"/>
          <w:color w:val="auto"/>
          <w:szCs w:val="22"/>
        </w:rPr>
        <w:t>;</w:t>
      </w:r>
    </w:p>
    <w:p w14:paraId="39AD7C92" w14:textId="77777777"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curriculum vitae (CV) del team di progetto, datati e sottoscritti;</w:t>
      </w:r>
    </w:p>
    <w:p w14:paraId="4F90CD8C" w14:textId="77777777"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titolo di disponibilità dell’immobile per la sede operativa in cui si realizza l’intervento (se si effettuano opere murarie ed impiantistiche), salvo il caso in cui la sede sia ancora da aprire;</w:t>
      </w:r>
    </w:p>
    <w:p w14:paraId="012A4BE7" w14:textId="2C96F372" w:rsidR="002E0FC7" w:rsidRDefault="002E0FC7" w:rsidP="002E0FC7">
      <w:pPr>
        <w:numPr>
          <w:ilvl w:val="0"/>
          <w:numId w:val="15"/>
        </w:numPr>
        <w:spacing w:before="60" w:line="240" w:lineRule="auto"/>
        <w:ind w:left="568" w:hanging="284"/>
        <w:rPr>
          <w:rFonts w:cs="Calibri"/>
          <w:color w:val="auto"/>
          <w:szCs w:val="22"/>
        </w:rPr>
      </w:pPr>
      <w:bookmarkStart w:id="7" w:name="_Hlk104575322"/>
      <w:bookmarkEnd w:id="7"/>
      <w:r>
        <w:rPr>
          <w:rFonts w:cs="Calibri"/>
          <w:color w:val="auto"/>
          <w:szCs w:val="22"/>
        </w:rPr>
        <w:t>ultimi 3 bilanci approvati o bilanci disponibili nel caso in cui l’impresa sia esistente da meno di  tre anni. Le imprese in forma individuale e le società in contabilità semplificata potranno presentare, in alternativa al bilancio, la situazione contabile degli anni 2021, 2020 e 2019. Le neoimprese che non hanno ancora approvato il bilancio potranno presentare una situazione contabile infra annuale;</w:t>
      </w:r>
      <w:bookmarkStart w:id="8" w:name="_Hlk105606152"/>
      <w:bookmarkEnd w:id="8"/>
    </w:p>
    <w:p w14:paraId="4EAEA0CD" w14:textId="77777777" w:rsidR="002E0FC7" w:rsidRDefault="002E0FC7" w:rsidP="002E0FC7">
      <w:pPr>
        <w:numPr>
          <w:ilvl w:val="0"/>
          <w:numId w:val="15"/>
        </w:numPr>
        <w:spacing w:before="60" w:line="240" w:lineRule="auto"/>
        <w:ind w:left="568" w:hanging="284"/>
        <w:rPr>
          <w:rFonts w:cs="Calibri"/>
          <w:color w:val="auto"/>
          <w:szCs w:val="22"/>
        </w:rPr>
      </w:pPr>
      <w:r>
        <w:rPr>
          <w:rFonts w:cs="Calibri"/>
          <w:color w:val="auto"/>
          <w:szCs w:val="22"/>
        </w:rPr>
        <w:t>copia di eventuali lettere di intenti che comprovano la disponibilità manifestata da parte di soggetti pubblici o privati ad agevolare l’attuazione del progetto supportando la realizzazione delle attività;</w:t>
      </w:r>
      <w:bookmarkStart w:id="9" w:name="_Hlk8823776"/>
      <w:bookmarkEnd w:id="9"/>
    </w:p>
    <w:p w14:paraId="1C5BC80B" w14:textId="2A073EE4" w:rsidR="002E0FC7" w:rsidRDefault="002E0FC7" w:rsidP="002E0FC7">
      <w:pPr>
        <w:pStyle w:val="Paragrafoelenco"/>
        <w:numPr>
          <w:ilvl w:val="0"/>
          <w:numId w:val="16"/>
        </w:numPr>
        <w:spacing w:before="60" w:after="60"/>
        <w:ind w:left="568" w:hanging="284"/>
        <w:rPr>
          <w:rFonts w:ascii="Calibri" w:eastAsia="Calibri" w:hAnsi="Calibri" w:cs="Calibri"/>
          <w:sz w:val="22"/>
          <w:szCs w:val="22"/>
          <w:lang w:eastAsia="en-US"/>
        </w:rPr>
      </w:pPr>
      <w:r>
        <w:rPr>
          <w:rFonts w:ascii="Calibri" w:eastAsia="Calibri" w:hAnsi="Calibri" w:cs="Calibri"/>
          <w:sz w:val="22"/>
          <w:szCs w:val="22"/>
          <w:lang w:eastAsia="en-US"/>
        </w:rPr>
        <w:t xml:space="preserve">dichiarazioni firmate digitalmente dal </w:t>
      </w:r>
      <w:r>
        <w:rPr>
          <w:rFonts w:ascii="Calibri" w:eastAsia="Calibri" w:hAnsi="Calibri" w:cs="Calibri"/>
          <w:bCs/>
          <w:sz w:val="22"/>
          <w:szCs w:val="22"/>
          <w:lang w:eastAsia="en-US"/>
        </w:rPr>
        <w:t>rappresentante legale o altro soggetto con potere di firma</w:t>
      </w:r>
      <w:r>
        <w:rPr>
          <w:rFonts w:ascii="Calibri" w:eastAsia="Calibri" w:hAnsi="Calibri" w:cs="Calibri"/>
          <w:sz w:val="22"/>
          <w:szCs w:val="22"/>
          <w:lang w:eastAsia="en-US"/>
        </w:rPr>
        <w:t xml:space="preserve">: </w:t>
      </w:r>
    </w:p>
    <w:p w14:paraId="08161EB3" w14:textId="77777777" w:rsidR="002E0FC7" w:rsidRDefault="002E0FC7" w:rsidP="002E0FC7">
      <w:pPr>
        <w:pStyle w:val="Paragrafoelenco"/>
        <w:numPr>
          <w:ilvl w:val="0"/>
          <w:numId w:val="17"/>
        </w:numPr>
        <w:ind w:left="1434" w:hanging="357"/>
        <w:rPr>
          <w:rFonts w:ascii="Calibri" w:eastAsia="Calibri" w:hAnsi="Calibri" w:cs="Calibri"/>
          <w:sz w:val="22"/>
          <w:szCs w:val="22"/>
          <w:lang w:eastAsia="en-US"/>
        </w:rPr>
      </w:pPr>
      <w:r>
        <w:rPr>
          <w:rFonts w:ascii="Calibri" w:eastAsia="Calibri" w:hAnsi="Calibri" w:cs="Calibri"/>
          <w:sz w:val="22"/>
          <w:szCs w:val="22"/>
          <w:lang w:eastAsia="en-US"/>
        </w:rPr>
        <w:t>dichiarazione sostitutiva per la concessione di aiuti “de minimis”;</w:t>
      </w:r>
    </w:p>
    <w:p w14:paraId="53A45E31" w14:textId="77777777" w:rsidR="002E0FC7" w:rsidRDefault="002E0FC7" w:rsidP="002E0FC7">
      <w:pPr>
        <w:pStyle w:val="Paragrafoelenco"/>
        <w:numPr>
          <w:ilvl w:val="0"/>
          <w:numId w:val="17"/>
        </w:numPr>
        <w:ind w:left="1434" w:hanging="357"/>
        <w:rPr>
          <w:rFonts w:ascii="Calibri" w:eastAsia="Calibri" w:hAnsi="Calibri" w:cs="Calibri"/>
          <w:sz w:val="22"/>
          <w:szCs w:val="22"/>
          <w:lang w:eastAsia="en-US"/>
        </w:rPr>
      </w:pPr>
      <w:r>
        <w:rPr>
          <w:rFonts w:ascii="Calibri" w:eastAsia="Calibri" w:hAnsi="Calibri" w:cs="Calibri"/>
          <w:sz w:val="22"/>
          <w:szCs w:val="22"/>
          <w:lang w:eastAsia="en-US"/>
        </w:rPr>
        <w:t>dichiarazione sostitutiva di informazione antimafia;</w:t>
      </w:r>
    </w:p>
    <w:p w14:paraId="63BE5B3C" w14:textId="77777777" w:rsidR="002E0FC7" w:rsidRDefault="002E0FC7" w:rsidP="002E0FC7">
      <w:pPr>
        <w:pStyle w:val="Paragrafoelenco"/>
        <w:numPr>
          <w:ilvl w:val="0"/>
          <w:numId w:val="17"/>
        </w:numPr>
        <w:ind w:left="1434" w:hanging="357"/>
        <w:rPr>
          <w:rFonts w:ascii="Calibri" w:eastAsia="Calibri" w:hAnsi="Calibri" w:cs="Calibri"/>
          <w:sz w:val="22"/>
          <w:szCs w:val="22"/>
          <w:lang w:eastAsia="en-US"/>
        </w:rPr>
      </w:pPr>
      <w:r>
        <w:rPr>
          <w:rFonts w:ascii="Calibri" w:eastAsia="Calibri" w:hAnsi="Calibri" w:cs="Calibri"/>
          <w:sz w:val="22"/>
          <w:szCs w:val="22"/>
          <w:lang w:eastAsia="en-US"/>
        </w:rPr>
        <w:t>dichiarazione sostitutiva sulla regolarità contributiva;</w:t>
      </w:r>
    </w:p>
    <w:p w14:paraId="44ACF4A5" w14:textId="16693E26" w:rsidR="00E93CDE" w:rsidRPr="002944C9" w:rsidRDefault="002E0FC7" w:rsidP="002944C9">
      <w:pPr>
        <w:pStyle w:val="Paragrafoelenco"/>
        <w:numPr>
          <w:ilvl w:val="0"/>
          <w:numId w:val="17"/>
        </w:numPr>
        <w:ind w:left="1434" w:hanging="357"/>
        <w:rPr>
          <w:rFonts w:ascii="Calibri" w:eastAsia="Calibri" w:hAnsi="Calibri" w:cs="Calibri"/>
          <w:sz w:val="22"/>
          <w:szCs w:val="22"/>
          <w:lang w:eastAsia="en-US"/>
        </w:rPr>
      </w:pPr>
      <w:r>
        <w:rPr>
          <w:rFonts w:ascii="Calibri" w:eastAsia="Calibri" w:hAnsi="Calibri" w:cs="Calibri"/>
          <w:sz w:val="22"/>
          <w:szCs w:val="22"/>
          <w:lang w:eastAsia="en-US"/>
        </w:rPr>
        <w:t>dichiarazione in applicazione dell’art. 6, comma 2 D.L. 78/2010</w:t>
      </w:r>
      <w:r w:rsidR="002944C9">
        <w:rPr>
          <w:rFonts w:ascii="Calibri" w:eastAsia="Calibri" w:hAnsi="Calibri" w:cs="Calibri"/>
          <w:sz w:val="22"/>
          <w:szCs w:val="22"/>
          <w:lang w:eastAsia="en-US"/>
        </w:rPr>
        <w:t xml:space="preserve"> e </w:t>
      </w:r>
      <w:r w:rsidRPr="002944C9">
        <w:rPr>
          <w:rFonts w:ascii="Calibri" w:eastAsia="Calibri" w:hAnsi="Calibri" w:cs="Calibri"/>
          <w:sz w:val="22"/>
          <w:szCs w:val="22"/>
          <w:lang w:eastAsia="en-US"/>
        </w:rPr>
        <w:t>sul titolare effettivo, in ottemperanza alle disposizioni di cui al Decreto Legislativo 21 novembre 2007, n. 231 e s.m.i..</w:t>
      </w:r>
    </w:p>
    <w:p w14:paraId="3A322F64" w14:textId="77777777" w:rsidR="00E93CDE" w:rsidRDefault="00E93CDE" w:rsidP="00B73B94">
      <w:pPr>
        <w:pStyle w:val="Paragrafoelenco"/>
        <w:shd w:val="clear" w:color="auto" w:fill="FFFFFF"/>
        <w:ind w:left="1418" w:right="98"/>
        <w:rPr>
          <w:rFonts w:asciiTheme="minorHAnsi" w:eastAsia="Calibri" w:hAnsiTheme="minorHAnsi" w:cstheme="minorHAnsi"/>
          <w:sz w:val="22"/>
          <w:szCs w:val="22"/>
          <w:highlight w:val="yellow"/>
          <w:lang w:eastAsia="en-US"/>
        </w:rPr>
      </w:pPr>
    </w:p>
    <w:p w14:paraId="61DAAD26" w14:textId="3ADCA166" w:rsidR="00E93CDE" w:rsidRDefault="00DF0EE5" w:rsidP="00B73B94">
      <w:pPr>
        <w:spacing w:line="240" w:lineRule="auto"/>
        <w:rPr>
          <w:color w:val="FF0000"/>
        </w:rPr>
      </w:pPr>
      <w:r>
        <w:rPr>
          <w:rFonts w:cstheme="minorHAnsi"/>
          <w:i/>
          <w:color w:val="auto"/>
          <w:szCs w:val="22"/>
        </w:rPr>
        <w:t>Luogo, data</w:t>
      </w:r>
    </w:p>
    <w:p w14:paraId="0EC1A562" w14:textId="77777777" w:rsidR="006A1241" w:rsidRDefault="006A1241" w:rsidP="00B73B94">
      <w:pPr>
        <w:spacing w:line="240" w:lineRule="auto"/>
        <w:jc w:val="right"/>
        <w:rPr>
          <w:b/>
          <w:bCs/>
          <w:color w:val="auto"/>
          <w:sz w:val="24"/>
          <w:szCs w:val="21"/>
        </w:rPr>
      </w:pPr>
    </w:p>
    <w:p w14:paraId="4D15D3AE" w14:textId="77777777" w:rsidR="006F060B" w:rsidRPr="006F060B" w:rsidRDefault="006F060B" w:rsidP="006F060B">
      <w:pPr>
        <w:autoSpaceDE w:val="0"/>
        <w:autoSpaceDN w:val="0"/>
        <w:adjustRightInd w:val="0"/>
        <w:spacing w:after="0" w:line="276" w:lineRule="auto"/>
        <w:ind w:left="2835"/>
        <w:jc w:val="center"/>
        <w:rPr>
          <w:rFonts w:asciiTheme="minorHAnsi" w:hAnsiTheme="minorHAnsi" w:cstheme="minorHAnsi"/>
          <w:i/>
          <w:iCs/>
          <w:szCs w:val="22"/>
        </w:rPr>
      </w:pPr>
      <w:r w:rsidRPr="006F060B">
        <w:rPr>
          <w:rFonts w:asciiTheme="minorHAnsi" w:eastAsia="Times New Roman" w:hAnsiTheme="minorHAnsi" w:cstheme="minorHAnsi"/>
          <w:i/>
          <w:iCs/>
          <w:szCs w:val="22"/>
          <w:lang w:eastAsia="it-IT"/>
        </w:rPr>
        <w:t>Sottoscritto con firma digitale</w:t>
      </w:r>
    </w:p>
    <w:p w14:paraId="596698B2" w14:textId="77777777" w:rsidR="006F060B" w:rsidRPr="006F060B" w:rsidRDefault="006F060B" w:rsidP="006F060B">
      <w:pPr>
        <w:autoSpaceDE w:val="0"/>
        <w:autoSpaceDN w:val="0"/>
        <w:adjustRightInd w:val="0"/>
        <w:spacing w:after="0" w:line="276" w:lineRule="auto"/>
        <w:ind w:left="2835"/>
        <w:jc w:val="center"/>
        <w:rPr>
          <w:rFonts w:asciiTheme="minorHAnsi" w:eastAsia="Times New Roman" w:hAnsiTheme="minorHAnsi" w:cstheme="minorHAnsi"/>
          <w:b/>
          <w:bCs/>
          <w:szCs w:val="22"/>
          <w:lang w:eastAsia="it-IT"/>
        </w:rPr>
      </w:pPr>
    </w:p>
    <w:p w14:paraId="4FFCC060" w14:textId="77777777" w:rsidR="006F060B" w:rsidRPr="006F060B" w:rsidRDefault="006F060B" w:rsidP="006F060B">
      <w:pPr>
        <w:autoSpaceDE w:val="0"/>
        <w:autoSpaceDN w:val="0"/>
        <w:adjustRightInd w:val="0"/>
        <w:spacing w:after="0" w:line="276" w:lineRule="auto"/>
        <w:ind w:left="2835"/>
        <w:jc w:val="center"/>
        <w:rPr>
          <w:rFonts w:asciiTheme="minorHAnsi" w:hAnsiTheme="minorHAnsi" w:cstheme="minorHAnsi"/>
          <w:i/>
          <w:iCs/>
          <w:szCs w:val="22"/>
        </w:rPr>
      </w:pPr>
      <w:r w:rsidRPr="006F060B">
        <w:rPr>
          <w:rFonts w:asciiTheme="minorHAnsi" w:eastAsia="Times New Roman" w:hAnsiTheme="minorHAnsi" w:cstheme="minorHAnsi"/>
          <w:b/>
          <w:bCs/>
          <w:szCs w:val="22"/>
          <w:lang w:eastAsia="it-IT"/>
        </w:rPr>
        <w:t>Per il Soggetto destinatario dell’agevolazione</w:t>
      </w:r>
    </w:p>
    <w:p w14:paraId="39F1A7A3" w14:textId="26898212" w:rsidR="00DF0EE5" w:rsidRPr="006F060B" w:rsidRDefault="006F060B" w:rsidP="006F060B">
      <w:pPr>
        <w:autoSpaceDE w:val="0"/>
        <w:autoSpaceDN w:val="0"/>
        <w:adjustRightInd w:val="0"/>
        <w:spacing w:after="0" w:line="276" w:lineRule="auto"/>
        <w:ind w:left="2835"/>
        <w:jc w:val="center"/>
        <w:rPr>
          <w:rFonts w:asciiTheme="minorHAnsi" w:hAnsiTheme="minorHAnsi" w:cstheme="minorHAnsi"/>
          <w:i/>
          <w:iCs/>
          <w:szCs w:val="22"/>
        </w:rPr>
      </w:pPr>
      <w:r w:rsidRPr="006F060B">
        <w:rPr>
          <w:rFonts w:asciiTheme="minorHAnsi" w:eastAsia="Times New Roman" w:hAnsiTheme="minorHAnsi" w:cstheme="minorHAnsi"/>
          <w:szCs w:val="22"/>
          <w:lang w:eastAsia="it-IT"/>
        </w:rPr>
        <w:t>Il legale rappresentante o altro soggetto con poteri di firma</w:t>
      </w:r>
    </w:p>
    <w:p w14:paraId="5AB9A3FC" w14:textId="77777777" w:rsidR="006F060B" w:rsidRPr="006F060B" w:rsidRDefault="006F060B" w:rsidP="006F060B">
      <w:pPr>
        <w:autoSpaceDE w:val="0"/>
        <w:autoSpaceDN w:val="0"/>
        <w:adjustRightInd w:val="0"/>
        <w:spacing w:after="0" w:line="276" w:lineRule="auto"/>
        <w:ind w:left="2835"/>
        <w:jc w:val="center"/>
        <w:rPr>
          <w:rFonts w:asciiTheme="minorHAnsi" w:hAnsiTheme="minorHAnsi" w:cstheme="minorHAnsi"/>
          <w:i/>
          <w:iCs/>
          <w:szCs w:val="22"/>
        </w:rPr>
      </w:pPr>
    </w:p>
    <w:p w14:paraId="16D50DCC" w14:textId="77777777" w:rsidR="004A76C8" w:rsidRDefault="004A76C8" w:rsidP="00B73B94">
      <w:pPr>
        <w:spacing w:line="240" w:lineRule="auto"/>
        <w:jc w:val="center"/>
        <w:rPr>
          <w:b/>
          <w:bCs/>
          <w:color w:val="FF0000"/>
          <w:sz w:val="24"/>
          <w:szCs w:val="21"/>
        </w:rPr>
      </w:pPr>
    </w:p>
    <w:p w14:paraId="29E0E97B" w14:textId="77777777" w:rsidR="00E93CDE" w:rsidRDefault="000D0B58" w:rsidP="00B73B94">
      <w:pPr>
        <w:spacing w:line="240" w:lineRule="auto"/>
        <w:jc w:val="center"/>
        <w:rPr>
          <w:b/>
          <w:bCs/>
          <w:color w:val="FF0000"/>
          <w:sz w:val="24"/>
          <w:szCs w:val="21"/>
        </w:rPr>
      </w:pPr>
      <w:r>
        <w:rPr>
          <w:b/>
          <w:bCs/>
          <w:color w:val="FF0000"/>
          <w:sz w:val="24"/>
          <w:szCs w:val="21"/>
        </w:rPr>
        <w:t xml:space="preserve">IMPORTANTE: </w:t>
      </w:r>
    </w:p>
    <w:p w14:paraId="3469D16D" w14:textId="77777777" w:rsidR="00E93CDE" w:rsidRDefault="000D0B58" w:rsidP="00B73B94">
      <w:pPr>
        <w:spacing w:line="240" w:lineRule="auto"/>
        <w:jc w:val="center"/>
        <w:rPr>
          <w:b/>
          <w:bCs/>
          <w:color w:val="FF0000"/>
          <w:szCs w:val="22"/>
        </w:rPr>
      </w:pPr>
      <w:r>
        <w:rPr>
          <w:b/>
          <w:bCs/>
          <w:color w:val="FF0000"/>
          <w:szCs w:val="22"/>
        </w:rPr>
        <w:t xml:space="preserve">RICORDATE DI FIRMARE DIGITALMENTE LA DOMANDA E GLI ALLEGATI </w:t>
      </w:r>
    </w:p>
    <w:p w14:paraId="5A940FD9" w14:textId="5DF83CFD" w:rsidR="00E93CDE" w:rsidRPr="00DA284F" w:rsidRDefault="000D0B58" w:rsidP="00B73B94">
      <w:pPr>
        <w:spacing w:line="240" w:lineRule="auto"/>
        <w:jc w:val="center"/>
        <w:rPr>
          <w:b/>
          <w:bCs/>
          <w:color w:val="FF0000"/>
          <w:szCs w:val="22"/>
        </w:rPr>
      </w:pPr>
      <w:r w:rsidRPr="00DA284F">
        <w:rPr>
          <w:b/>
          <w:bCs/>
          <w:color w:val="FF0000"/>
          <w:szCs w:val="22"/>
        </w:rPr>
        <w:t>LA MANCATA SOTTOSCRIZIONE COSTITUISCE CAUSA DI ESCLUSIONE NON SANABILE</w:t>
      </w:r>
    </w:p>
    <w:sectPr w:rsidR="00E93CDE" w:rsidRPr="00DA284F">
      <w:type w:val="continuous"/>
      <w:pgSz w:w="11906" w:h="16820"/>
      <w:pgMar w:top="1924" w:right="1134" w:bottom="2041" w:left="1134" w:header="709" w:footer="287" w:gutter="0"/>
      <w:cols w:space="720"/>
      <w:formProt w:val="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783F0" w14:textId="77777777" w:rsidR="00D937F6" w:rsidRDefault="00D937F6">
      <w:pPr>
        <w:spacing w:after="0" w:line="240" w:lineRule="auto"/>
      </w:pPr>
      <w:r>
        <w:separator/>
      </w:r>
    </w:p>
  </w:endnote>
  <w:endnote w:type="continuationSeparator" w:id="0">
    <w:p w14:paraId="3485B1A7" w14:textId="77777777" w:rsidR="00D937F6" w:rsidRDefault="00D9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Arial"/>
    <w:charset w:val="00"/>
    <w:family w:val="roman"/>
    <w:pitch w:val="variable"/>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B949" w14:textId="77777777" w:rsidR="00E93CDE" w:rsidRDefault="000D0B58">
    <w:pPr>
      <w:pStyle w:val="Pidipaginadispari-Titolodocumento"/>
      <w:tabs>
        <w:tab w:val="center" w:pos="4819"/>
      </w:tabs>
      <w:ind w:right="360"/>
    </w:pPr>
    <w:r>
      <w:rPr>
        <w:noProof/>
      </w:rPr>
      <mc:AlternateContent>
        <mc:Choice Requires="wps">
          <w:drawing>
            <wp:anchor distT="0" distB="0" distL="0" distR="0" simplePos="0" relativeHeight="9" behindDoc="1" locked="0" layoutInCell="1" allowOverlap="1" wp14:anchorId="49FFB3DB" wp14:editId="71A3A67B">
              <wp:simplePos x="0" y="0"/>
              <wp:positionH relativeFrom="column">
                <wp:posOffset>5770245</wp:posOffset>
              </wp:positionH>
              <wp:positionV relativeFrom="page">
                <wp:posOffset>9932670</wp:posOffset>
              </wp:positionV>
              <wp:extent cx="457835" cy="231140"/>
              <wp:effectExtent l="0" t="0" r="0" b="0"/>
              <wp:wrapNone/>
              <wp:docPr id="9" name="Rectangle 2"/>
              <wp:cNvGraphicFramePr/>
              <a:graphic xmlns:a="http://schemas.openxmlformats.org/drawingml/2006/main">
                <a:graphicData uri="http://schemas.microsoft.com/office/word/2010/wordprocessingShape">
                  <wps:wsp>
                    <wps:cNvSpPr/>
                    <wps:spPr>
                      <a:xfrm>
                        <a:off x="0" y="0"/>
                        <a:ext cx="457200" cy="2304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id="shape_0" ID="Rectangle 2" stroked="f" style="position:absolute;margin-left:454.35pt;margin-top:782.1pt;width:35.95pt;height:18.1pt;mso-position-vertical-relative:page" wp14:anchorId="29979300">
              <w10:wrap type="none"/>
              <v:fill o:detectmouseclick="t" on="false"/>
              <v:stroke color="#3465a4" joinstyle="round" endcap="flat"/>
            </v:rect>
          </w:pict>
        </mc:Fallback>
      </mc:AlternateContent>
    </w:r>
    <w:r>
      <w:rPr>
        <w:noProof/>
      </w:rPr>
      <w:drawing>
        <wp:anchor distT="0" distB="0" distL="0" distR="0" simplePos="0" relativeHeight="16" behindDoc="1" locked="0" layoutInCell="1" allowOverlap="1" wp14:anchorId="2E36B94A" wp14:editId="046F286C">
          <wp:simplePos x="0" y="0"/>
          <wp:positionH relativeFrom="column">
            <wp:posOffset>-734695</wp:posOffset>
          </wp:positionH>
          <wp:positionV relativeFrom="page">
            <wp:posOffset>9752965</wp:posOffset>
          </wp:positionV>
          <wp:extent cx="7560310" cy="1206500"/>
          <wp:effectExtent l="0" t="0" r="0" b="0"/>
          <wp:wrapNone/>
          <wp:docPr id="27"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3"/>
                  <pic:cNvPicPr>
                    <a:picLocks noChangeAspect="1" noChangeArrowheads="1"/>
                  </pic:cNvPicPr>
                </pic:nvPicPr>
                <pic:blipFill>
                  <a:blip r:embed="rId1"/>
                  <a:srcRect t="67098"/>
                  <a:stretch>
                    <a:fillRect/>
                  </a:stretch>
                </pic:blipFill>
                <pic:spPr bwMode="auto">
                  <a:xfrm>
                    <a:off x="0" y="0"/>
                    <a:ext cx="7560310" cy="1206500"/>
                  </a:xfrm>
                  <a:prstGeom prst="rect">
                    <a:avLst/>
                  </a:prstGeom>
                </pic:spPr>
              </pic:pic>
            </a:graphicData>
          </a:graphic>
        </wp:anchor>
      </w:drawing>
    </w:r>
    <w:r>
      <w:t xml:space="preserve"> </w:t>
    </w:r>
    <w:r>
      <w:rPr>
        <w:noProof/>
      </w:rPr>
      <mc:AlternateContent>
        <mc:Choice Requires="wps">
          <w:drawing>
            <wp:anchor distT="0" distB="0" distL="0" distR="0" simplePos="0" relativeHeight="33" behindDoc="0" locked="0" layoutInCell="1" allowOverlap="1" wp14:anchorId="376E7739" wp14:editId="23E0A432">
              <wp:simplePos x="0" y="0"/>
              <wp:positionH relativeFrom="page">
                <wp:posOffset>6694170</wp:posOffset>
              </wp:positionH>
              <wp:positionV relativeFrom="paragraph">
                <wp:posOffset>112395</wp:posOffset>
              </wp:positionV>
              <wp:extent cx="311785" cy="154940"/>
              <wp:effectExtent l="0" t="0" r="0" b="0"/>
              <wp:wrapNone/>
              <wp:docPr id="11" name="Cornice2"/>
              <wp:cNvGraphicFramePr/>
              <a:graphic xmlns:a="http://schemas.openxmlformats.org/drawingml/2006/main">
                <a:graphicData uri="http://schemas.microsoft.com/office/word/2010/wordprocessingShape">
                  <wps:wsp>
                    <wps:cNvSpPr txBox="1"/>
                    <wps:spPr>
                      <a:xfrm>
                        <a:off x="0" y="0"/>
                        <a:ext cx="311785" cy="154940"/>
                      </a:xfrm>
                      <a:prstGeom prst="rect">
                        <a:avLst/>
                      </a:prstGeom>
                      <a:solidFill>
                        <a:srgbClr val="FFFFFF">
                          <a:alpha val="0"/>
                        </a:srgbClr>
                      </a:solidFill>
                    </wps:spPr>
                    <wps:txbx>
                      <w:txbxContent>
                        <w:sdt>
                          <w:sdtPr>
                            <w:id w:val="697505358"/>
                            <w:docPartObj>
                              <w:docPartGallery w:val="Page Numbers (Bottom of Page)"/>
                              <w:docPartUnique/>
                            </w:docPartObj>
                          </w:sdtPr>
                          <w:sdtEndPr/>
                          <w:sdtContent>
                            <w:p w14:paraId="6BDE8189" w14:textId="77777777" w:rsidR="00E93CDE" w:rsidRDefault="000D0B58">
                              <w:pPr>
                                <w:pStyle w:val="Pidipagina"/>
                                <w:rPr>
                                  <w:sz w:val="20"/>
                                </w:rPr>
                              </w:pPr>
                              <w:r>
                                <w:rPr>
                                  <w:rStyle w:val="Numeropagina"/>
                                  <w:sz w:val="20"/>
                                </w:rPr>
                                <w:t xml:space="preserve">Pag. </w:t>
                              </w:r>
                              <w:r>
                                <w:rPr>
                                  <w:rStyle w:val="Numeropagina"/>
                                  <w:sz w:val="20"/>
                                </w:rPr>
                                <w:fldChar w:fldCharType="begin"/>
                              </w:r>
                              <w:r>
                                <w:rPr>
                                  <w:rStyle w:val="Numeropagina"/>
                                  <w:sz w:val="20"/>
                                </w:rPr>
                                <w:instrText>PAGE</w:instrText>
                              </w:r>
                              <w:r>
                                <w:rPr>
                                  <w:rStyle w:val="Numeropagina"/>
                                  <w:sz w:val="20"/>
                                </w:rPr>
                                <w:fldChar w:fldCharType="separate"/>
                              </w:r>
                              <w:r>
                                <w:rPr>
                                  <w:rStyle w:val="Numeropagina"/>
                                  <w:sz w:val="20"/>
                                </w:rPr>
                                <w:t>8</w:t>
                              </w:r>
                              <w:r>
                                <w:rPr>
                                  <w:rStyle w:val="Numeropagina"/>
                                  <w:sz w:val="20"/>
                                </w:rPr>
                                <w:fldChar w:fldCharType="end"/>
                              </w:r>
                            </w:p>
                          </w:sdtContent>
                        </w:sdt>
                      </w:txbxContent>
                    </wps:txbx>
                    <wps:bodyPr lIns="0" tIns="0" rIns="0" bIns="0" anchor="t">
                      <a:spAutoFit/>
                    </wps:bodyPr>
                  </wps:wsp>
                </a:graphicData>
              </a:graphic>
            </wp:anchor>
          </w:drawing>
        </mc:Choice>
        <mc:Fallback>
          <w:pict>
            <v:shapetype w14:anchorId="376E7739" id="_x0000_t202" coordsize="21600,21600" o:spt="202" path="m,l,21600r21600,l21600,xe">
              <v:stroke joinstyle="miter"/>
              <v:path gradientshapeok="t" o:connecttype="rect"/>
            </v:shapetype>
            <v:shape id="Cornice2" o:spid="_x0000_s1027" type="#_x0000_t202" style="position:absolute;left:0;text-align:left;margin-left:527.1pt;margin-top:8.85pt;width:24.55pt;height:12.2pt;z-index: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" stroked="f">
              <v:fill opacity="0"/>
              <v:textbox style="mso-fit-shape-to-text:t" inset="0,0,0,0">
                <w:txbxContent>
                  <w:sdt>
                    <w:sdtPr>
                      <w:id w:val="697505358"/>
                      <w:docPartObj>
                        <w:docPartGallery w:val="Page Numbers (Bottom of Page)"/>
                        <w:docPartUnique/>
                      </w:docPartObj>
                    </w:sdtPr>
                    <w:sdtEndPr/>
                    <w:sdtContent>
                      <w:p w14:paraId="6BDE8189" w14:textId="77777777" w:rsidR="00E93CDE" w:rsidRDefault="000D0B58">
                        <w:pPr>
                          <w:pStyle w:val="Pidipagina"/>
                          <w:rPr>
                            <w:sz w:val="20"/>
                          </w:rPr>
                        </w:pPr>
                        <w:r>
                          <w:rPr>
                            <w:rStyle w:val="Numeropagina"/>
                            <w:sz w:val="20"/>
                          </w:rPr>
                          <w:t xml:space="preserve">Pag. </w:t>
                        </w:r>
                        <w:r>
                          <w:rPr>
                            <w:rStyle w:val="Numeropagina"/>
                            <w:sz w:val="20"/>
                          </w:rPr>
                          <w:fldChar w:fldCharType="begin"/>
                        </w:r>
                        <w:r>
                          <w:rPr>
                            <w:rStyle w:val="Numeropagina"/>
                            <w:sz w:val="20"/>
                          </w:rPr>
                          <w:instrText>PAGE</w:instrText>
                        </w:r>
                        <w:r>
                          <w:rPr>
                            <w:rStyle w:val="Numeropagina"/>
                            <w:sz w:val="20"/>
                          </w:rPr>
                          <w:fldChar w:fldCharType="separate"/>
                        </w:r>
                        <w:r>
                          <w:rPr>
                            <w:rStyle w:val="Numeropagina"/>
                            <w:sz w:val="20"/>
                          </w:rPr>
                          <w:t>8</w:t>
                        </w:r>
                        <w:r>
                          <w:rPr>
                            <w:rStyle w:val="Numeropagina"/>
                            <w:sz w:val="20"/>
                          </w:rPr>
                          <w:fldChar w:fldCharType="end"/>
                        </w:r>
                      </w:p>
                    </w:sdtContent>
                  </w:sdt>
                </w:txbxContent>
              </v:textbox>
              <w10:wrap anchorx="page"/>
            </v:shape>
          </w:pict>
        </mc:Fallback>
      </mc:AlternateContent>
    </w:r>
  </w:p>
  <w:p w14:paraId="520D1D1B" w14:textId="77777777" w:rsidR="00E93CDE" w:rsidRDefault="00E93CDE">
    <w:pPr>
      <w:pStyle w:val="Pidipaginadispari-Titolodocumento"/>
      <w:tabs>
        <w:tab w:val="center" w:pos="4819"/>
      </w:tabs>
      <w:ind w:right="360"/>
    </w:pPr>
  </w:p>
  <w:p w14:paraId="5C226AC0" w14:textId="77777777" w:rsidR="00E93CDE" w:rsidRDefault="000D0B58">
    <w:pPr>
      <w:pStyle w:val="Pidipaginadispari-Titolodocumento"/>
      <w:tabs>
        <w:tab w:val="center" w:pos="4819"/>
      </w:tabs>
      <w:ind w:right="360"/>
    </w:pPr>
    <w:r>
      <w:t>Domanda di partecipazione</w:t>
    </w:r>
    <w:r>
      <w:tab/>
    </w:r>
  </w:p>
  <w:p w14:paraId="2F662EB4" w14:textId="77777777" w:rsidR="00E93CDE" w:rsidRDefault="000D0B58">
    <w:pPr>
      <w:pStyle w:val="Pidipaginadispari-AdG"/>
    </w:pPr>
    <w:r>
      <w:rPr>
        <w:b/>
        <w:i w:val="0"/>
      </w:rPr>
      <w:t>Direzione di Progetto Economia Urbana, Moda e Design</w:t>
    </w:r>
    <w:r>
      <w:t xml:space="preserve"> </w:t>
    </w:r>
  </w:p>
  <w:p w14:paraId="7E1A78E4" w14:textId="77777777" w:rsidR="00E93CDE" w:rsidRDefault="000D0B58">
    <w:pPr>
      <w:pStyle w:val="Pidipaginadispari-AdG"/>
    </w:pPr>
    <w:r>
      <w:t>PON Città Metropolitane 2014-2020 finanziato nell’ambito della risposta europea alla pandemia COVID-19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AE6C" w14:textId="77777777" w:rsidR="00E93CDE" w:rsidRDefault="000D0B58">
    <w:pPr>
      <w:pStyle w:val="Pidipaginadispari-Titolodocumento"/>
      <w:tabs>
        <w:tab w:val="center" w:pos="4819"/>
      </w:tabs>
      <w:ind w:right="360"/>
    </w:pPr>
    <w:r>
      <w:rPr>
        <w:noProof/>
      </w:rPr>
      <w:drawing>
        <wp:anchor distT="0" distB="0" distL="0" distR="0" simplePos="0" relativeHeight="35" behindDoc="1" locked="0" layoutInCell="1" allowOverlap="1" wp14:anchorId="631525FB" wp14:editId="3D5EECBE">
          <wp:simplePos x="0" y="0"/>
          <wp:positionH relativeFrom="page">
            <wp:posOffset>0</wp:posOffset>
          </wp:positionH>
          <wp:positionV relativeFrom="page">
            <wp:posOffset>9872345</wp:posOffset>
          </wp:positionV>
          <wp:extent cx="7560310" cy="119888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
                  <a:srcRect t="67306"/>
                  <a:stretch>
                    <a:fillRect/>
                  </a:stretch>
                </pic:blipFill>
                <pic:spPr bwMode="auto">
                  <a:xfrm>
                    <a:off x="0" y="0"/>
                    <a:ext cx="7560310" cy="1198880"/>
                  </a:xfrm>
                  <a:prstGeom prst="rect">
                    <a:avLst/>
                  </a:prstGeom>
                </pic:spPr>
              </pic:pic>
            </a:graphicData>
          </a:graphic>
        </wp:anchor>
      </w:drawing>
    </w:r>
    <w:r>
      <w:t>Domanda di partecipazione</w:t>
    </w:r>
    <w:r>
      <w:tab/>
    </w:r>
  </w:p>
  <w:p w14:paraId="32B95B06" w14:textId="77777777" w:rsidR="00E93CDE" w:rsidRDefault="000D0B58">
    <w:pPr>
      <w:pStyle w:val="Pidipaginadispari-AdG"/>
    </w:pPr>
    <w:r>
      <w:rPr>
        <w:b/>
        <w:i w:val="0"/>
      </w:rPr>
      <w:t>Direzione di Progetto Economia Urbana, Moda e Design</w:t>
    </w:r>
    <w:r>
      <w:t xml:space="preserve"> </w:t>
    </w:r>
  </w:p>
  <w:p w14:paraId="0BE5BD57" w14:textId="77777777" w:rsidR="00E93CDE" w:rsidRDefault="000D0B58">
    <w:pPr>
      <w:pStyle w:val="Pidipaginadispari-AdG"/>
    </w:pPr>
    <w:r>
      <w:t>PON Città Metropolitane 2014-2020 finanziato nell’ambito della risposta europea alla pandemia COVID-19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B83B" w14:textId="77777777" w:rsidR="00D937F6" w:rsidRDefault="00D937F6">
      <w:pPr>
        <w:spacing w:after="0" w:line="240" w:lineRule="auto"/>
      </w:pPr>
      <w:r>
        <w:separator/>
      </w:r>
    </w:p>
  </w:footnote>
  <w:footnote w:type="continuationSeparator" w:id="0">
    <w:p w14:paraId="17E50997" w14:textId="77777777" w:rsidR="00D937F6" w:rsidRDefault="00D9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3FE5" w14:textId="77777777" w:rsidR="00E93CDE" w:rsidRDefault="000D0B58">
    <w:pPr>
      <w:pStyle w:val="Intestazione1"/>
    </w:pPr>
    <w:r>
      <w:rPr>
        <w:noProof/>
      </w:rPr>
      <w:drawing>
        <wp:anchor distT="0" distB="0" distL="0" distR="0" simplePos="0" relativeHeight="17" behindDoc="1" locked="0" layoutInCell="1" allowOverlap="1" wp14:anchorId="6E2B3ED8" wp14:editId="0C16C9B3">
          <wp:simplePos x="0" y="0"/>
          <wp:positionH relativeFrom="column">
            <wp:posOffset>-710565</wp:posOffset>
          </wp:positionH>
          <wp:positionV relativeFrom="paragraph">
            <wp:posOffset>-450215</wp:posOffset>
          </wp:positionV>
          <wp:extent cx="7560310" cy="10677525"/>
          <wp:effectExtent l="0" t="0" r="0" b="0"/>
          <wp:wrapNone/>
          <wp:docPr id="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3"/>
                  <pic:cNvPicPr>
                    <a:picLocks noChangeAspect="1" noChangeArrowheads="1"/>
                  </pic:cNvPicPr>
                </pic:nvPicPr>
                <pic:blipFill>
                  <a:blip r:embed="rId1"/>
                  <a:stretch>
                    <a:fillRect/>
                  </a:stretch>
                </pic:blipFill>
                <pic:spPr bwMode="auto">
                  <a:xfrm>
                    <a:off x="0" y="0"/>
                    <a:ext cx="7560310" cy="106775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4819" w14:textId="77777777" w:rsidR="00E93CDE" w:rsidRDefault="000D0B58">
    <w:pPr>
      <w:pStyle w:val="Intestazione"/>
    </w:pPr>
    <w:r>
      <w:rPr>
        <w:noProof/>
      </w:rPr>
      <w:drawing>
        <wp:inline distT="0" distB="0" distL="0" distR="0" wp14:anchorId="61449AC9" wp14:editId="1FF30B28">
          <wp:extent cx="6120130" cy="694055"/>
          <wp:effectExtent l="0" t="0" r="0" b="0"/>
          <wp:docPr id="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2"/>
                  <pic:cNvPicPr>
                    <a:picLocks noChangeAspect="1" noChangeArrowheads="1"/>
                  </pic:cNvPicPr>
                </pic:nvPicPr>
                <pic:blipFill>
                  <a:blip r:embed="rId1"/>
                  <a:stretch>
                    <a:fillRect/>
                  </a:stretch>
                </pic:blipFill>
                <pic:spPr bwMode="auto">
                  <a:xfrm>
                    <a:off x="0" y="0"/>
                    <a:ext cx="6120130" cy="694055"/>
                  </a:xfrm>
                  <a:prstGeom prst="rect">
                    <a:avLst/>
                  </a:prstGeom>
                </pic:spPr>
              </pic:pic>
            </a:graphicData>
          </a:graphic>
        </wp:inline>
      </w:drawing>
    </w:r>
  </w:p>
  <w:p w14:paraId="7C06DFA3" w14:textId="77777777" w:rsidR="00E93CDE" w:rsidRDefault="00E93C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AF09" w14:textId="77777777" w:rsidR="00E93CDE" w:rsidRDefault="000D0B58">
    <w:pPr>
      <w:pStyle w:val="Intestazione"/>
    </w:pPr>
    <w:r>
      <w:rPr>
        <w:noProof/>
      </w:rPr>
      <w:drawing>
        <wp:inline distT="0" distB="0" distL="0" distR="0" wp14:anchorId="7C07C782" wp14:editId="517DD304">
          <wp:extent cx="6120130" cy="6940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
                  <a:stretch>
                    <a:fillRect/>
                  </a:stretch>
                </pic:blipFill>
                <pic:spPr bwMode="auto">
                  <a:xfrm>
                    <a:off x="0" y="0"/>
                    <a:ext cx="6120130" cy="694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792"/>
    <w:multiLevelType w:val="multilevel"/>
    <w:tmpl w:val="4E88170A"/>
    <w:lvl w:ilvl="0">
      <w:start w:val="2"/>
      <w:numFmt w:val="bullet"/>
      <w:lvlText w:val="-"/>
      <w:lvlJc w:val="left"/>
      <w:pPr>
        <w:tabs>
          <w:tab w:val="num" w:pos="720"/>
        </w:tabs>
        <w:ind w:left="714" w:hanging="359"/>
      </w:pPr>
      <w:rPr>
        <w:rFonts w:ascii="Calibri" w:hAnsi="Calibri" w:cs="Calibri" w:hint="default"/>
      </w:rPr>
    </w:lvl>
    <w:lvl w:ilvl="1">
      <w:start w:val="1"/>
      <w:numFmt w:val="bullet"/>
      <w:lvlText w:val="o"/>
      <w:lvlJc w:val="left"/>
      <w:pPr>
        <w:tabs>
          <w:tab w:val="num" w:pos="1080"/>
        </w:tabs>
        <w:ind w:left="1434" w:hanging="360"/>
      </w:pPr>
      <w:rPr>
        <w:rFonts w:ascii="Courier New" w:hAnsi="Courier New" w:cs="Courier New" w:hint="default"/>
      </w:rPr>
    </w:lvl>
    <w:lvl w:ilvl="2">
      <w:start w:val="1"/>
      <w:numFmt w:val="bullet"/>
      <w:lvlText w:val="▪"/>
      <w:lvlJc w:val="left"/>
      <w:pPr>
        <w:tabs>
          <w:tab w:val="num" w:pos="1440"/>
        </w:tabs>
        <w:ind w:left="2154" w:hanging="360"/>
      </w:pPr>
      <w:rPr>
        <w:rFonts w:ascii="Noto Sans Symbols" w:hAnsi="Noto Sans Symbols" w:cs="Noto Sans Symbols" w:hint="default"/>
      </w:rPr>
    </w:lvl>
    <w:lvl w:ilvl="3">
      <w:start w:val="1"/>
      <w:numFmt w:val="bullet"/>
      <w:lvlText w:val="●"/>
      <w:lvlJc w:val="left"/>
      <w:pPr>
        <w:tabs>
          <w:tab w:val="num" w:pos="1800"/>
        </w:tabs>
        <w:ind w:left="2874" w:hanging="360"/>
      </w:pPr>
      <w:rPr>
        <w:rFonts w:ascii="Noto Sans Symbols" w:hAnsi="Noto Sans Symbols" w:cs="Noto Sans Symbols" w:hint="default"/>
      </w:rPr>
    </w:lvl>
    <w:lvl w:ilvl="4">
      <w:start w:val="1"/>
      <w:numFmt w:val="bullet"/>
      <w:lvlText w:val="o"/>
      <w:lvlJc w:val="left"/>
      <w:pPr>
        <w:tabs>
          <w:tab w:val="num" w:pos="2160"/>
        </w:tabs>
        <w:ind w:left="3594" w:hanging="360"/>
      </w:pPr>
      <w:rPr>
        <w:rFonts w:ascii="Courier New" w:hAnsi="Courier New" w:cs="Courier New" w:hint="default"/>
      </w:rPr>
    </w:lvl>
    <w:lvl w:ilvl="5">
      <w:start w:val="1"/>
      <w:numFmt w:val="bullet"/>
      <w:lvlText w:val="▪"/>
      <w:lvlJc w:val="left"/>
      <w:pPr>
        <w:tabs>
          <w:tab w:val="num" w:pos="2520"/>
        </w:tabs>
        <w:ind w:left="4314" w:hanging="360"/>
      </w:pPr>
      <w:rPr>
        <w:rFonts w:ascii="Noto Sans Symbols" w:hAnsi="Noto Sans Symbols" w:cs="Noto Sans Symbols" w:hint="default"/>
      </w:rPr>
    </w:lvl>
    <w:lvl w:ilvl="6">
      <w:start w:val="1"/>
      <w:numFmt w:val="bullet"/>
      <w:lvlText w:val="●"/>
      <w:lvlJc w:val="left"/>
      <w:pPr>
        <w:tabs>
          <w:tab w:val="num" w:pos="2880"/>
        </w:tabs>
        <w:ind w:left="5034" w:hanging="360"/>
      </w:pPr>
      <w:rPr>
        <w:rFonts w:ascii="Noto Sans Symbols" w:hAnsi="Noto Sans Symbols" w:cs="Noto Sans Symbols" w:hint="default"/>
      </w:rPr>
    </w:lvl>
    <w:lvl w:ilvl="7">
      <w:start w:val="1"/>
      <w:numFmt w:val="bullet"/>
      <w:lvlText w:val="o"/>
      <w:lvlJc w:val="left"/>
      <w:pPr>
        <w:tabs>
          <w:tab w:val="num" w:pos="3240"/>
        </w:tabs>
        <w:ind w:left="5754" w:hanging="360"/>
      </w:pPr>
      <w:rPr>
        <w:rFonts w:ascii="Courier New" w:hAnsi="Courier New" w:cs="Courier New" w:hint="default"/>
      </w:rPr>
    </w:lvl>
    <w:lvl w:ilvl="8">
      <w:start w:val="1"/>
      <w:numFmt w:val="bullet"/>
      <w:lvlText w:val="▪"/>
      <w:lvlJc w:val="left"/>
      <w:pPr>
        <w:tabs>
          <w:tab w:val="num" w:pos="3600"/>
        </w:tabs>
        <w:ind w:left="6474" w:hanging="360"/>
      </w:pPr>
      <w:rPr>
        <w:rFonts w:ascii="Noto Sans Symbols" w:hAnsi="Noto Sans Symbols" w:cs="Noto Sans Symbols" w:hint="default"/>
      </w:rPr>
    </w:lvl>
  </w:abstractNum>
  <w:abstractNum w:abstractNumId="1" w15:restartNumberingAfterBreak="0">
    <w:nsid w:val="092619C1"/>
    <w:multiLevelType w:val="multilevel"/>
    <w:tmpl w:val="65F867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712E84"/>
    <w:multiLevelType w:val="multilevel"/>
    <w:tmpl w:val="5D947D62"/>
    <w:lvl w:ilvl="0">
      <w:start w:val="3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170145F8"/>
    <w:multiLevelType w:val="multilevel"/>
    <w:tmpl w:val="1DCEEE2E"/>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4" w15:restartNumberingAfterBreak="0">
    <w:nsid w:val="18D260DC"/>
    <w:multiLevelType w:val="hybridMultilevel"/>
    <w:tmpl w:val="3122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345E"/>
    <w:multiLevelType w:val="multilevel"/>
    <w:tmpl w:val="945CF992"/>
    <w:lvl w:ilvl="0">
      <w:start w:val="30"/>
      <w:numFmt w:val="bullet"/>
      <w:lvlText w:val="-"/>
      <w:lvlJc w:val="left"/>
      <w:pPr>
        <w:tabs>
          <w:tab w:val="num" w:pos="1080"/>
        </w:tabs>
        <w:ind w:left="940" w:hanging="360"/>
      </w:pPr>
      <w:rPr>
        <w:rFonts w:ascii="Times New Roman" w:hAnsi="Times New Roman" w:cs="Times New Roman" w:hint="default"/>
      </w:rPr>
    </w:lvl>
    <w:lvl w:ilvl="1">
      <w:start w:val="1"/>
      <w:numFmt w:val="bullet"/>
      <w:lvlText w:val="o"/>
      <w:lvlJc w:val="left"/>
      <w:pPr>
        <w:tabs>
          <w:tab w:val="num" w:pos="1440"/>
        </w:tabs>
        <w:ind w:left="2020" w:hanging="360"/>
      </w:pPr>
      <w:rPr>
        <w:rFonts w:ascii="Courier New" w:hAnsi="Courier New" w:cs="Courier New" w:hint="default"/>
      </w:rPr>
    </w:lvl>
    <w:lvl w:ilvl="2">
      <w:start w:val="1"/>
      <w:numFmt w:val="bullet"/>
      <w:lvlText w:val=""/>
      <w:lvlJc w:val="left"/>
      <w:pPr>
        <w:tabs>
          <w:tab w:val="num" w:pos="1800"/>
        </w:tabs>
        <w:ind w:left="2740" w:hanging="360"/>
      </w:pPr>
      <w:rPr>
        <w:rFonts w:ascii="Wingdings" w:hAnsi="Wingdings" w:cs="Wingdings" w:hint="default"/>
      </w:rPr>
    </w:lvl>
    <w:lvl w:ilvl="3">
      <w:start w:val="1"/>
      <w:numFmt w:val="bullet"/>
      <w:lvlText w:val=""/>
      <w:lvlJc w:val="left"/>
      <w:pPr>
        <w:tabs>
          <w:tab w:val="num" w:pos="2160"/>
        </w:tabs>
        <w:ind w:left="3460" w:hanging="360"/>
      </w:pPr>
      <w:rPr>
        <w:rFonts w:ascii="Symbol" w:hAnsi="Symbol" w:cs="Symbol" w:hint="default"/>
      </w:rPr>
    </w:lvl>
    <w:lvl w:ilvl="4">
      <w:start w:val="1"/>
      <w:numFmt w:val="bullet"/>
      <w:lvlText w:val="o"/>
      <w:lvlJc w:val="left"/>
      <w:pPr>
        <w:tabs>
          <w:tab w:val="num" w:pos="2520"/>
        </w:tabs>
        <w:ind w:left="4180" w:hanging="360"/>
      </w:pPr>
      <w:rPr>
        <w:rFonts w:ascii="Courier New" w:hAnsi="Courier New" w:cs="Courier New" w:hint="default"/>
      </w:rPr>
    </w:lvl>
    <w:lvl w:ilvl="5">
      <w:start w:val="1"/>
      <w:numFmt w:val="bullet"/>
      <w:lvlText w:val=""/>
      <w:lvlJc w:val="left"/>
      <w:pPr>
        <w:tabs>
          <w:tab w:val="num" w:pos="2880"/>
        </w:tabs>
        <w:ind w:left="4900" w:hanging="360"/>
      </w:pPr>
      <w:rPr>
        <w:rFonts w:ascii="Wingdings" w:hAnsi="Wingdings" w:cs="Wingdings" w:hint="default"/>
      </w:rPr>
    </w:lvl>
    <w:lvl w:ilvl="6">
      <w:start w:val="1"/>
      <w:numFmt w:val="bullet"/>
      <w:lvlText w:val=""/>
      <w:lvlJc w:val="left"/>
      <w:pPr>
        <w:tabs>
          <w:tab w:val="num" w:pos="3240"/>
        </w:tabs>
        <w:ind w:left="5620" w:hanging="360"/>
      </w:pPr>
      <w:rPr>
        <w:rFonts w:ascii="Symbol" w:hAnsi="Symbol" w:cs="Symbol" w:hint="default"/>
      </w:rPr>
    </w:lvl>
    <w:lvl w:ilvl="7">
      <w:start w:val="1"/>
      <w:numFmt w:val="bullet"/>
      <w:lvlText w:val="o"/>
      <w:lvlJc w:val="left"/>
      <w:pPr>
        <w:tabs>
          <w:tab w:val="num" w:pos="3600"/>
        </w:tabs>
        <w:ind w:left="6340" w:hanging="360"/>
      </w:pPr>
      <w:rPr>
        <w:rFonts w:ascii="Courier New" w:hAnsi="Courier New" w:cs="Courier New" w:hint="default"/>
      </w:rPr>
    </w:lvl>
    <w:lvl w:ilvl="8">
      <w:start w:val="1"/>
      <w:numFmt w:val="bullet"/>
      <w:lvlText w:val=""/>
      <w:lvlJc w:val="left"/>
      <w:pPr>
        <w:tabs>
          <w:tab w:val="num" w:pos="3960"/>
        </w:tabs>
        <w:ind w:left="7060" w:hanging="360"/>
      </w:pPr>
      <w:rPr>
        <w:rFonts w:ascii="Wingdings" w:hAnsi="Wingdings" w:cs="Wingdings" w:hint="default"/>
      </w:rPr>
    </w:lvl>
  </w:abstractNum>
  <w:abstractNum w:abstractNumId="6" w15:restartNumberingAfterBreak="0">
    <w:nsid w:val="1F8E4542"/>
    <w:multiLevelType w:val="multilevel"/>
    <w:tmpl w:val="8DF21954"/>
    <w:lvl w:ilvl="0">
      <w:start w:val="1"/>
      <w:numFmt w:val="bullet"/>
      <w:lvlText w:val=""/>
      <w:lvlJc w:val="left"/>
      <w:pPr>
        <w:tabs>
          <w:tab w:val="num" w:pos="720"/>
        </w:tabs>
        <w:ind w:left="1440" w:hanging="360"/>
      </w:pPr>
      <w:rPr>
        <w:rFonts w:ascii="Symbol" w:hAnsi="Symbol" w:cs="Symbol" w:hint="default"/>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7" w15:restartNumberingAfterBreak="0">
    <w:nsid w:val="298040E8"/>
    <w:multiLevelType w:val="multilevel"/>
    <w:tmpl w:val="938871B4"/>
    <w:lvl w:ilvl="0">
      <w:start w:val="2"/>
      <w:numFmt w:val="bullet"/>
      <w:lvlText w:val=""/>
      <w:lvlJc w:val="left"/>
      <w:pPr>
        <w:tabs>
          <w:tab w:val="num" w:pos="720"/>
        </w:tabs>
        <w:ind w:left="1004" w:hanging="360"/>
      </w:pPr>
      <w:rPr>
        <w:rFonts w:ascii="Wingdings" w:hAnsi="Wingdings" w:cs="Wingdings" w:hint="default"/>
      </w:rPr>
    </w:lvl>
    <w:lvl w:ilvl="1">
      <w:start w:val="1"/>
      <w:numFmt w:val="bullet"/>
      <w:lvlText w:val="o"/>
      <w:lvlJc w:val="left"/>
      <w:pPr>
        <w:tabs>
          <w:tab w:val="num" w:pos="1080"/>
        </w:tabs>
        <w:ind w:left="1724" w:hanging="360"/>
      </w:pPr>
      <w:rPr>
        <w:rFonts w:ascii="Courier New" w:hAnsi="Courier New" w:cs="Courier New" w:hint="default"/>
      </w:rPr>
    </w:lvl>
    <w:lvl w:ilvl="2">
      <w:start w:val="1"/>
      <w:numFmt w:val="bullet"/>
      <w:lvlText w:val=""/>
      <w:lvlJc w:val="left"/>
      <w:pPr>
        <w:tabs>
          <w:tab w:val="num" w:pos="1440"/>
        </w:tabs>
        <w:ind w:left="2444" w:hanging="360"/>
      </w:pPr>
      <w:rPr>
        <w:rFonts w:ascii="Wingdings" w:hAnsi="Wingdings" w:cs="Wingdings" w:hint="default"/>
      </w:rPr>
    </w:lvl>
    <w:lvl w:ilvl="3">
      <w:start w:val="1"/>
      <w:numFmt w:val="bullet"/>
      <w:lvlText w:val=""/>
      <w:lvlJc w:val="left"/>
      <w:pPr>
        <w:tabs>
          <w:tab w:val="num" w:pos="1800"/>
        </w:tabs>
        <w:ind w:left="3164" w:hanging="360"/>
      </w:pPr>
      <w:rPr>
        <w:rFonts w:ascii="Symbol" w:hAnsi="Symbol" w:cs="Symbol" w:hint="default"/>
      </w:rPr>
    </w:lvl>
    <w:lvl w:ilvl="4">
      <w:start w:val="1"/>
      <w:numFmt w:val="bullet"/>
      <w:lvlText w:val="o"/>
      <w:lvlJc w:val="left"/>
      <w:pPr>
        <w:tabs>
          <w:tab w:val="num" w:pos="2160"/>
        </w:tabs>
        <w:ind w:left="3884" w:hanging="360"/>
      </w:pPr>
      <w:rPr>
        <w:rFonts w:ascii="Courier New" w:hAnsi="Courier New" w:cs="Courier New" w:hint="default"/>
      </w:rPr>
    </w:lvl>
    <w:lvl w:ilvl="5">
      <w:start w:val="1"/>
      <w:numFmt w:val="bullet"/>
      <w:lvlText w:val=""/>
      <w:lvlJc w:val="left"/>
      <w:pPr>
        <w:tabs>
          <w:tab w:val="num" w:pos="2520"/>
        </w:tabs>
        <w:ind w:left="4604" w:hanging="360"/>
      </w:pPr>
      <w:rPr>
        <w:rFonts w:ascii="Wingdings" w:hAnsi="Wingdings" w:cs="Wingdings" w:hint="default"/>
      </w:rPr>
    </w:lvl>
    <w:lvl w:ilvl="6">
      <w:start w:val="1"/>
      <w:numFmt w:val="bullet"/>
      <w:lvlText w:val=""/>
      <w:lvlJc w:val="left"/>
      <w:pPr>
        <w:tabs>
          <w:tab w:val="num" w:pos="2880"/>
        </w:tabs>
        <w:ind w:left="5324" w:hanging="360"/>
      </w:pPr>
      <w:rPr>
        <w:rFonts w:ascii="Symbol" w:hAnsi="Symbol" w:cs="Symbol" w:hint="default"/>
      </w:rPr>
    </w:lvl>
    <w:lvl w:ilvl="7">
      <w:start w:val="1"/>
      <w:numFmt w:val="bullet"/>
      <w:lvlText w:val="o"/>
      <w:lvlJc w:val="left"/>
      <w:pPr>
        <w:tabs>
          <w:tab w:val="num" w:pos="3240"/>
        </w:tabs>
        <w:ind w:left="6044" w:hanging="360"/>
      </w:pPr>
      <w:rPr>
        <w:rFonts w:ascii="Courier New" w:hAnsi="Courier New" w:cs="Courier New" w:hint="default"/>
      </w:rPr>
    </w:lvl>
    <w:lvl w:ilvl="8">
      <w:start w:val="1"/>
      <w:numFmt w:val="bullet"/>
      <w:lvlText w:val=""/>
      <w:lvlJc w:val="left"/>
      <w:pPr>
        <w:tabs>
          <w:tab w:val="num" w:pos="3600"/>
        </w:tabs>
        <w:ind w:left="6764" w:hanging="360"/>
      </w:pPr>
      <w:rPr>
        <w:rFonts w:ascii="Wingdings" w:hAnsi="Wingdings" w:cs="Wingdings" w:hint="default"/>
      </w:rPr>
    </w:lvl>
  </w:abstractNum>
  <w:abstractNum w:abstractNumId="8" w15:restartNumberingAfterBreak="0">
    <w:nsid w:val="29ED1844"/>
    <w:multiLevelType w:val="multilevel"/>
    <w:tmpl w:val="5D889E04"/>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9" w15:restartNumberingAfterBreak="0">
    <w:nsid w:val="2CEA462A"/>
    <w:multiLevelType w:val="multilevel"/>
    <w:tmpl w:val="EA8E069A"/>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928"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10" w15:restartNumberingAfterBreak="0">
    <w:nsid w:val="4239394C"/>
    <w:multiLevelType w:val="multilevel"/>
    <w:tmpl w:val="D26C0744"/>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11" w15:restartNumberingAfterBreak="0">
    <w:nsid w:val="46F154E7"/>
    <w:multiLevelType w:val="multilevel"/>
    <w:tmpl w:val="CBE479D2"/>
    <w:lvl w:ilvl="0">
      <w:start w:val="1"/>
      <w:numFmt w:val="bullet"/>
      <w:lvlText w:val=""/>
      <w:lvlJc w:val="left"/>
      <w:pPr>
        <w:tabs>
          <w:tab w:val="num" w:pos="720"/>
        </w:tabs>
        <w:ind w:left="1004" w:hanging="360"/>
      </w:pPr>
      <w:rPr>
        <w:rFonts w:ascii="Symbol" w:hAnsi="Symbol" w:cs="Symbol" w:hint="default"/>
      </w:rPr>
    </w:lvl>
    <w:lvl w:ilvl="1">
      <w:start w:val="1"/>
      <w:numFmt w:val="bullet"/>
      <w:lvlText w:val="o"/>
      <w:lvlJc w:val="left"/>
      <w:pPr>
        <w:tabs>
          <w:tab w:val="num" w:pos="1080"/>
        </w:tabs>
        <w:ind w:left="1724" w:hanging="360"/>
      </w:pPr>
      <w:rPr>
        <w:rFonts w:ascii="Courier New" w:hAnsi="Courier New" w:cs="Courier New" w:hint="default"/>
      </w:rPr>
    </w:lvl>
    <w:lvl w:ilvl="2">
      <w:start w:val="1"/>
      <w:numFmt w:val="bullet"/>
      <w:lvlText w:val=""/>
      <w:lvlJc w:val="left"/>
      <w:pPr>
        <w:tabs>
          <w:tab w:val="num" w:pos="1440"/>
        </w:tabs>
        <w:ind w:left="2444" w:hanging="360"/>
      </w:pPr>
      <w:rPr>
        <w:rFonts w:ascii="Wingdings" w:hAnsi="Wingdings" w:cs="Wingdings" w:hint="default"/>
      </w:rPr>
    </w:lvl>
    <w:lvl w:ilvl="3">
      <w:start w:val="1"/>
      <w:numFmt w:val="bullet"/>
      <w:lvlText w:val=""/>
      <w:lvlJc w:val="left"/>
      <w:pPr>
        <w:tabs>
          <w:tab w:val="num" w:pos="1800"/>
        </w:tabs>
        <w:ind w:left="3164" w:hanging="360"/>
      </w:pPr>
      <w:rPr>
        <w:rFonts w:ascii="Symbol" w:hAnsi="Symbol" w:cs="Symbol" w:hint="default"/>
      </w:rPr>
    </w:lvl>
    <w:lvl w:ilvl="4">
      <w:start w:val="1"/>
      <w:numFmt w:val="bullet"/>
      <w:lvlText w:val="o"/>
      <w:lvlJc w:val="left"/>
      <w:pPr>
        <w:tabs>
          <w:tab w:val="num" w:pos="2160"/>
        </w:tabs>
        <w:ind w:left="3884" w:hanging="360"/>
      </w:pPr>
      <w:rPr>
        <w:rFonts w:ascii="Courier New" w:hAnsi="Courier New" w:cs="Courier New" w:hint="default"/>
      </w:rPr>
    </w:lvl>
    <w:lvl w:ilvl="5">
      <w:start w:val="1"/>
      <w:numFmt w:val="bullet"/>
      <w:lvlText w:val=""/>
      <w:lvlJc w:val="left"/>
      <w:pPr>
        <w:tabs>
          <w:tab w:val="num" w:pos="2520"/>
        </w:tabs>
        <w:ind w:left="4604" w:hanging="360"/>
      </w:pPr>
      <w:rPr>
        <w:rFonts w:ascii="Wingdings" w:hAnsi="Wingdings" w:cs="Wingdings" w:hint="default"/>
      </w:rPr>
    </w:lvl>
    <w:lvl w:ilvl="6">
      <w:start w:val="1"/>
      <w:numFmt w:val="bullet"/>
      <w:lvlText w:val=""/>
      <w:lvlJc w:val="left"/>
      <w:pPr>
        <w:tabs>
          <w:tab w:val="num" w:pos="2880"/>
        </w:tabs>
        <w:ind w:left="5324" w:hanging="360"/>
      </w:pPr>
      <w:rPr>
        <w:rFonts w:ascii="Symbol" w:hAnsi="Symbol" w:cs="Symbol" w:hint="default"/>
      </w:rPr>
    </w:lvl>
    <w:lvl w:ilvl="7">
      <w:start w:val="1"/>
      <w:numFmt w:val="bullet"/>
      <w:lvlText w:val="o"/>
      <w:lvlJc w:val="left"/>
      <w:pPr>
        <w:tabs>
          <w:tab w:val="num" w:pos="3240"/>
        </w:tabs>
        <w:ind w:left="6044" w:hanging="360"/>
      </w:pPr>
      <w:rPr>
        <w:rFonts w:ascii="Courier New" w:hAnsi="Courier New" w:cs="Courier New" w:hint="default"/>
      </w:rPr>
    </w:lvl>
    <w:lvl w:ilvl="8">
      <w:start w:val="1"/>
      <w:numFmt w:val="bullet"/>
      <w:lvlText w:val=""/>
      <w:lvlJc w:val="left"/>
      <w:pPr>
        <w:tabs>
          <w:tab w:val="num" w:pos="3600"/>
        </w:tabs>
        <w:ind w:left="6764" w:hanging="360"/>
      </w:pPr>
      <w:rPr>
        <w:rFonts w:ascii="Wingdings" w:hAnsi="Wingdings" w:cs="Wingdings" w:hint="default"/>
      </w:rPr>
    </w:lvl>
  </w:abstractNum>
  <w:abstractNum w:abstractNumId="12" w15:restartNumberingAfterBreak="0">
    <w:nsid w:val="55BB3810"/>
    <w:multiLevelType w:val="multilevel"/>
    <w:tmpl w:val="D9A89126"/>
    <w:lvl w:ilvl="0">
      <w:start w:val="1"/>
      <w:numFmt w:val="bullet"/>
      <w:lvlText w:val=""/>
      <w:lvlJc w:val="left"/>
      <w:pPr>
        <w:tabs>
          <w:tab w:val="num" w:pos="720"/>
        </w:tabs>
        <w:ind w:left="1004" w:hanging="360"/>
      </w:pPr>
      <w:rPr>
        <w:rFonts w:ascii="Symbol" w:hAnsi="Symbol" w:cs="Symbol" w:hint="default"/>
      </w:rPr>
    </w:lvl>
    <w:lvl w:ilvl="1">
      <w:start w:val="1"/>
      <w:numFmt w:val="bullet"/>
      <w:lvlText w:val="o"/>
      <w:lvlJc w:val="left"/>
      <w:pPr>
        <w:tabs>
          <w:tab w:val="num" w:pos="1080"/>
        </w:tabs>
        <w:ind w:left="1724" w:hanging="360"/>
      </w:pPr>
      <w:rPr>
        <w:rFonts w:ascii="Courier New" w:hAnsi="Courier New" w:cs="Courier New" w:hint="default"/>
      </w:rPr>
    </w:lvl>
    <w:lvl w:ilvl="2">
      <w:start w:val="1"/>
      <w:numFmt w:val="bullet"/>
      <w:lvlText w:val=""/>
      <w:lvlJc w:val="left"/>
      <w:pPr>
        <w:tabs>
          <w:tab w:val="num" w:pos="1440"/>
        </w:tabs>
        <w:ind w:left="2444" w:hanging="360"/>
      </w:pPr>
      <w:rPr>
        <w:rFonts w:ascii="Wingdings" w:hAnsi="Wingdings" w:cs="Wingdings" w:hint="default"/>
      </w:rPr>
    </w:lvl>
    <w:lvl w:ilvl="3">
      <w:start w:val="1"/>
      <w:numFmt w:val="bullet"/>
      <w:lvlText w:val=""/>
      <w:lvlJc w:val="left"/>
      <w:pPr>
        <w:tabs>
          <w:tab w:val="num" w:pos="1800"/>
        </w:tabs>
        <w:ind w:left="3164" w:hanging="360"/>
      </w:pPr>
      <w:rPr>
        <w:rFonts w:ascii="Symbol" w:hAnsi="Symbol" w:cs="Symbol" w:hint="default"/>
      </w:rPr>
    </w:lvl>
    <w:lvl w:ilvl="4">
      <w:start w:val="1"/>
      <w:numFmt w:val="bullet"/>
      <w:lvlText w:val="o"/>
      <w:lvlJc w:val="left"/>
      <w:pPr>
        <w:tabs>
          <w:tab w:val="num" w:pos="2160"/>
        </w:tabs>
        <w:ind w:left="3884" w:hanging="360"/>
      </w:pPr>
      <w:rPr>
        <w:rFonts w:ascii="Courier New" w:hAnsi="Courier New" w:cs="Courier New" w:hint="default"/>
      </w:rPr>
    </w:lvl>
    <w:lvl w:ilvl="5">
      <w:start w:val="1"/>
      <w:numFmt w:val="bullet"/>
      <w:lvlText w:val=""/>
      <w:lvlJc w:val="left"/>
      <w:pPr>
        <w:tabs>
          <w:tab w:val="num" w:pos="2520"/>
        </w:tabs>
        <w:ind w:left="4604" w:hanging="360"/>
      </w:pPr>
      <w:rPr>
        <w:rFonts w:ascii="Wingdings" w:hAnsi="Wingdings" w:cs="Wingdings" w:hint="default"/>
      </w:rPr>
    </w:lvl>
    <w:lvl w:ilvl="6">
      <w:start w:val="1"/>
      <w:numFmt w:val="bullet"/>
      <w:lvlText w:val=""/>
      <w:lvlJc w:val="left"/>
      <w:pPr>
        <w:tabs>
          <w:tab w:val="num" w:pos="2880"/>
        </w:tabs>
        <w:ind w:left="5324" w:hanging="360"/>
      </w:pPr>
      <w:rPr>
        <w:rFonts w:ascii="Symbol" w:hAnsi="Symbol" w:cs="Symbol" w:hint="default"/>
      </w:rPr>
    </w:lvl>
    <w:lvl w:ilvl="7">
      <w:start w:val="1"/>
      <w:numFmt w:val="bullet"/>
      <w:lvlText w:val="o"/>
      <w:lvlJc w:val="left"/>
      <w:pPr>
        <w:tabs>
          <w:tab w:val="num" w:pos="3240"/>
        </w:tabs>
        <w:ind w:left="6044" w:hanging="360"/>
      </w:pPr>
      <w:rPr>
        <w:rFonts w:ascii="Courier New" w:hAnsi="Courier New" w:cs="Courier New" w:hint="default"/>
      </w:rPr>
    </w:lvl>
    <w:lvl w:ilvl="8">
      <w:start w:val="1"/>
      <w:numFmt w:val="bullet"/>
      <w:lvlText w:val=""/>
      <w:lvlJc w:val="left"/>
      <w:pPr>
        <w:tabs>
          <w:tab w:val="num" w:pos="3600"/>
        </w:tabs>
        <w:ind w:left="6764" w:hanging="360"/>
      </w:pPr>
      <w:rPr>
        <w:rFonts w:ascii="Wingdings" w:hAnsi="Wingdings" w:cs="Wingdings" w:hint="default"/>
      </w:rPr>
    </w:lvl>
  </w:abstractNum>
  <w:abstractNum w:abstractNumId="13" w15:restartNumberingAfterBreak="0">
    <w:nsid w:val="5E954CDB"/>
    <w:multiLevelType w:val="multilevel"/>
    <w:tmpl w:val="61E628EC"/>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14" w15:restartNumberingAfterBreak="0">
    <w:nsid w:val="672538DD"/>
    <w:multiLevelType w:val="multilevel"/>
    <w:tmpl w:val="4A364616"/>
    <w:lvl w:ilvl="0">
      <w:start w:val="2"/>
      <w:numFmt w:val="bullet"/>
      <w:lvlText w:val="-"/>
      <w:lvlJc w:val="left"/>
      <w:pPr>
        <w:tabs>
          <w:tab w:val="num" w:pos="720"/>
        </w:tabs>
        <w:ind w:left="720" w:hanging="360"/>
      </w:pPr>
      <w:rPr>
        <w:rFonts w:ascii="Calibri" w:hAnsi="Calibri" w:cs="Calibri" w:hint="default"/>
      </w:rPr>
    </w:lvl>
    <w:lvl w:ilvl="1">
      <w:start w:val="1"/>
      <w:numFmt w:val="lowerLetter"/>
      <w:lvlText w:val="%2."/>
      <w:lvlJc w:val="left"/>
      <w:pPr>
        <w:tabs>
          <w:tab w:val="num" w:pos="1080"/>
        </w:tabs>
        <w:ind w:left="1865" w:hanging="360"/>
      </w:pPr>
    </w:lvl>
    <w:lvl w:ilvl="2">
      <w:start w:val="1"/>
      <w:numFmt w:val="lowerRoman"/>
      <w:lvlText w:val="%3."/>
      <w:lvlJc w:val="right"/>
      <w:pPr>
        <w:tabs>
          <w:tab w:val="num" w:pos="1440"/>
        </w:tabs>
        <w:ind w:left="2585" w:hanging="180"/>
      </w:pPr>
    </w:lvl>
    <w:lvl w:ilvl="3">
      <w:start w:val="1"/>
      <w:numFmt w:val="decimal"/>
      <w:lvlText w:val="%4."/>
      <w:lvlJc w:val="left"/>
      <w:pPr>
        <w:tabs>
          <w:tab w:val="num" w:pos="1800"/>
        </w:tabs>
        <w:ind w:left="3305" w:hanging="360"/>
      </w:pPr>
    </w:lvl>
    <w:lvl w:ilvl="4">
      <w:start w:val="1"/>
      <w:numFmt w:val="lowerLetter"/>
      <w:lvlText w:val="%5."/>
      <w:lvlJc w:val="left"/>
      <w:pPr>
        <w:tabs>
          <w:tab w:val="num" w:pos="2160"/>
        </w:tabs>
        <w:ind w:left="4025" w:hanging="360"/>
      </w:pPr>
    </w:lvl>
    <w:lvl w:ilvl="5">
      <w:start w:val="1"/>
      <w:numFmt w:val="lowerRoman"/>
      <w:lvlText w:val="%6."/>
      <w:lvlJc w:val="right"/>
      <w:pPr>
        <w:tabs>
          <w:tab w:val="num" w:pos="2520"/>
        </w:tabs>
        <w:ind w:left="4745" w:hanging="180"/>
      </w:pPr>
    </w:lvl>
    <w:lvl w:ilvl="6">
      <w:start w:val="1"/>
      <w:numFmt w:val="decimal"/>
      <w:lvlText w:val="%7."/>
      <w:lvlJc w:val="left"/>
      <w:pPr>
        <w:tabs>
          <w:tab w:val="num" w:pos="2880"/>
        </w:tabs>
        <w:ind w:left="5465" w:hanging="360"/>
      </w:pPr>
    </w:lvl>
    <w:lvl w:ilvl="7">
      <w:start w:val="1"/>
      <w:numFmt w:val="lowerLetter"/>
      <w:lvlText w:val="%8."/>
      <w:lvlJc w:val="left"/>
      <w:pPr>
        <w:tabs>
          <w:tab w:val="num" w:pos="3240"/>
        </w:tabs>
        <w:ind w:left="6185" w:hanging="360"/>
      </w:pPr>
    </w:lvl>
    <w:lvl w:ilvl="8">
      <w:start w:val="1"/>
      <w:numFmt w:val="lowerRoman"/>
      <w:lvlText w:val="%9."/>
      <w:lvlJc w:val="right"/>
      <w:pPr>
        <w:tabs>
          <w:tab w:val="num" w:pos="3600"/>
        </w:tabs>
        <w:ind w:left="6905" w:hanging="180"/>
      </w:pPr>
    </w:lvl>
  </w:abstractNum>
  <w:abstractNum w:abstractNumId="15" w15:restartNumberingAfterBreak="0">
    <w:nsid w:val="686F3B93"/>
    <w:multiLevelType w:val="multilevel"/>
    <w:tmpl w:val="6192B56C"/>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lvl>
    <w:lvl w:ilvl="3">
      <w:start w:val="1"/>
      <w:numFmt w:val="decimal"/>
      <w:lvlText w:val="%4."/>
      <w:lvlJc w:val="left"/>
      <w:pPr>
        <w:tabs>
          <w:tab w:val="num" w:pos="1800"/>
        </w:tabs>
        <w:ind w:left="2740" w:hanging="360"/>
      </w:pPr>
    </w:lvl>
    <w:lvl w:ilvl="4">
      <w:start w:val="1"/>
      <w:numFmt w:val="lowerLetter"/>
      <w:lvlText w:val="%5."/>
      <w:lvlJc w:val="left"/>
      <w:pPr>
        <w:tabs>
          <w:tab w:val="num" w:pos="2160"/>
        </w:tabs>
        <w:ind w:left="3460" w:hanging="360"/>
      </w:pPr>
    </w:lvl>
    <w:lvl w:ilvl="5">
      <w:start w:val="1"/>
      <w:numFmt w:val="lowerRoman"/>
      <w:lvlText w:val="%6."/>
      <w:lvlJc w:val="right"/>
      <w:pPr>
        <w:tabs>
          <w:tab w:val="num" w:pos="2520"/>
        </w:tabs>
        <w:ind w:left="4180" w:hanging="180"/>
      </w:pPr>
    </w:lvl>
    <w:lvl w:ilvl="6">
      <w:start w:val="1"/>
      <w:numFmt w:val="decimal"/>
      <w:lvlText w:val="%7."/>
      <w:lvlJc w:val="left"/>
      <w:pPr>
        <w:tabs>
          <w:tab w:val="num" w:pos="2880"/>
        </w:tabs>
        <w:ind w:left="4900" w:hanging="360"/>
      </w:pPr>
    </w:lvl>
    <w:lvl w:ilvl="7">
      <w:start w:val="1"/>
      <w:numFmt w:val="lowerLetter"/>
      <w:lvlText w:val="%8."/>
      <w:lvlJc w:val="left"/>
      <w:pPr>
        <w:tabs>
          <w:tab w:val="num" w:pos="3240"/>
        </w:tabs>
        <w:ind w:left="5620" w:hanging="360"/>
      </w:pPr>
    </w:lvl>
    <w:lvl w:ilvl="8">
      <w:start w:val="1"/>
      <w:numFmt w:val="lowerRoman"/>
      <w:lvlText w:val="%9."/>
      <w:lvlJc w:val="right"/>
      <w:pPr>
        <w:tabs>
          <w:tab w:val="num" w:pos="3600"/>
        </w:tabs>
        <w:ind w:left="6340" w:hanging="180"/>
      </w:pPr>
    </w:lvl>
  </w:abstractNum>
  <w:abstractNum w:abstractNumId="16" w15:restartNumberingAfterBreak="0">
    <w:nsid w:val="78A4774B"/>
    <w:multiLevelType w:val="multilevel"/>
    <w:tmpl w:val="6FCAF622"/>
    <w:lvl w:ilvl="0">
      <w:start w:val="3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7" w15:restartNumberingAfterBreak="0">
    <w:nsid w:val="7EEA1E0C"/>
    <w:multiLevelType w:val="multilevel"/>
    <w:tmpl w:val="D5908072"/>
    <w:lvl w:ilvl="0">
      <w:start w:val="2"/>
      <w:numFmt w:val="bullet"/>
      <w:lvlText w:val="-"/>
      <w:lvlJc w:val="left"/>
      <w:pPr>
        <w:tabs>
          <w:tab w:val="num" w:pos="720"/>
        </w:tabs>
        <w:ind w:left="720" w:hanging="360"/>
      </w:pPr>
      <w:rPr>
        <w:rFonts w:ascii="Calibri" w:hAnsi="Calibri" w:cs="Calibri" w:hint="default"/>
      </w:rPr>
    </w:lvl>
    <w:lvl w:ilvl="1">
      <w:start w:val="1"/>
      <w:numFmt w:val="lowerLetter"/>
      <w:lvlText w:val="%2."/>
      <w:lvlJc w:val="left"/>
      <w:pPr>
        <w:tabs>
          <w:tab w:val="num" w:pos="1080"/>
        </w:tabs>
        <w:ind w:left="1865" w:hanging="360"/>
      </w:pPr>
    </w:lvl>
    <w:lvl w:ilvl="2">
      <w:start w:val="1"/>
      <w:numFmt w:val="lowerRoman"/>
      <w:lvlText w:val="%3."/>
      <w:lvlJc w:val="right"/>
      <w:pPr>
        <w:tabs>
          <w:tab w:val="num" w:pos="1440"/>
        </w:tabs>
        <w:ind w:left="2585" w:hanging="180"/>
      </w:pPr>
    </w:lvl>
    <w:lvl w:ilvl="3">
      <w:start w:val="1"/>
      <w:numFmt w:val="decimal"/>
      <w:lvlText w:val="%4."/>
      <w:lvlJc w:val="left"/>
      <w:pPr>
        <w:tabs>
          <w:tab w:val="num" w:pos="1800"/>
        </w:tabs>
        <w:ind w:left="3305" w:hanging="360"/>
      </w:pPr>
    </w:lvl>
    <w:lvl w:ilvl="4">
      <w:start w:val="1"/>
      <w:numFmt w:val="lowerLetter"/>
      <w:lvlText w:val="%5."/>
      <w:lvlJc w:val="left"/>
      <w:pPr>
        <w:tabs>
          <w:tab w:val="num" w:pos="2160"/>
        </w:tabs>
        <w:ind w:left="4025" w:hanging="360"/>
      </w:pPr>
    </w:lvl>
    <w:lvl w:ilvl="5">
      <w:start w:val="1"/>
      <w:numFmt w:val="lowerRoman"/>
      <w:lvlText w:val="%6."/>
      <w:lvlJc w:val="right"/>
      <w:pPr>
        <w:tabs>
          <w:tab w:val="num" w:pos="2520"/>
        </w:tabs>
        <w:ind w:left="4745" w:hanging="180"/>
      </w:pPr>
    </w:lvl>
    <w:lvl w:ilvl="6">
      <w:start w:val="1"/>
      <w:numFmt w:val="decimal"/>
      <w:lvlText w:val="%7."/>
      <w:lvlJc w:val="left"/>
      <w:pPr>
        <w:tabs>
          <w:tab w:val="num" w:pos="2880"/>
        </w:tabs>
        <w:ind w:left="5465" w:hanging="360"/>
      </w:pPr>
    </w:lvl>
    <w:lvl w:ilvl="7">
      <w:start w:val="1"/>
      <w:numFmt w:val="lowerLetter"/>
      <w:lvlText w:val="%8."/>
      <w:lvlJc w:val="left"/>
      <w:pPr>
        <w:tabs>
          <w:tab w:val="num" w:pos="3240"/>
        </w:tabs>
        <w:ind w:left="6185" w:hanging="360"/>
      </w:pPr>
    </w:lvl>
    <w:lvl w:ilvl="8">
      <w:start w:val="1"/>
      <w:numFmt w:val="lowerRoman"/>
      <w:lvlText w:val="%9."/>
      <w:lvlJc w:val="right"/>
      <w:pPr>
        <w:tabs>
          <w:tab w:val="num" w:pos="3600"/>
        </w:tabs>
        <w:ind w:left="6905" w:hanging="180"/>
      </w:pPr>
    </w:lvl>
  </w:abstractNum>
  <w:num w:numId="1">
    <w:abstractNumId w:val="9"/>
  </w:num>
  <w:num w:numId="2">
    <w:abstractNumId w:val="8"/>
  </w:num>
  <w:num w:numId="3">
    <w:abstractNumId w:val="15"/>
  </w:num>
  <w:num w:numId="4">
    <w:abstractNumId w:val="10"/>
  </w:num>
  <w:num w:numId="5">
    <w:abstractNumId w:val="3"/>
  </w:num>
  <w:num w:numId="6">
    <w:abstractNumId w:val="13"/>
  </w:num>
  <w:num w:numId="7">
    <w:abstractNumId w:val="0"/>
  </w:num>
  <w:num w:numId="8">
    <w:abstractNumId w:val="12"/>
  </w:num>
  <w:num w:numId="9">
    <w:abstractNumId w:val="5"/>
  </w:num>
  <w:num w:numId="10">
    <w:abstractNumId w:val="11"/>
  </w:num>
  <w:num w:numId="11">
    <w:abstractNumId w:val="14"/>
  </w:num>
  <w:num w:numId="12">
    <w:abstractNumId w:val="16"/>
  </w:num>
  <w:num w:numId="13">
    <w:abstractNumId w:val="7"/>
  </w:num>
  <w:num w:numId="14">
    <w:abstractNumId w:val="1"/>
  </w:num>
  <w:num w:numId="15">
    <w:abstractNumId w:val="17"/>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E"/>
    <w:rsid w:val="00042FAB"/>
    <w:rsid w:val="00074963"/>
    <w:rsid w:val="000D0B58"/>
    <w:rsid w:val="000F7C0B"/>
    <w:rsid w:val="00107544"/>
    <w:rsid w:val="00225837"/>
    <w:rsid w:val="002944C9"/>
    <w:rsid w:val="002B3A26"/>
    <w:rsid w:val="002D5D2F"/>
    <w:rsid w:val="002E0FC7"/>
    <w:rsid w:val="0040468C"/>
    <w:rsid w:val="004A76C8"/>
    <w:rsid w:val="00622929"/>
    <w:rsid w:val="006736E2"/>
    <w:rsid w:val="006A1241"/>
    <w:rsid w:val="006C7426"/>
    <w:rsid w:val="006F060B"/>
    <w:rsid w:val="0070706F"/>
    <w:rsid w:val="00745C4D"/>
    <w:rsid w:val="007936C0"/>
    <w:rsid w:val="007A29B0"/>
    <w:rsid w:val="00800A31"/>
    <w:rsid w:val="008015E9"/>
    <w:rsid w:val="009908F0"/>
    <w:rsid w:val="00B0561D"/>
    <w:rsid w:val="00B17EEE"/>
    <w:rsid w:val="00B73B94"/>
    <w:rsid w:val="00B80D24"/>
    <w:rsid w:val="00C3226C"/>
    <w:rsid w:val="00D937F6"/>
    <w:rsid w:val="00DA284F"/>
    <w:rsid w:val="00DF0EE5"/>
    <w:rsid w:val="00E80D5A"/>
    <w:rsid w:val="00E90D58"/>
    <w:rsid w:val="00E93CDE"/>
    <w:rsid w:val="00F1561C"/>
    <w:rsid w:val="00F3415B"/>
    <w:rsid w:val="00FF404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F2B6"/>
  <w15:docId w15:val="{6985B757-DB91-B24F-BF9B-BD9A4998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1DC3"/>
    <w:pPr>
      <w:spacing w:after="60" w:line="300" w:lineRule="exact"/>
      <w:jc w:val="both"/>
    </w:pPr>
    <w:rPr>
      <w:rFonts w:eastAsia="Calibri"/>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581DC3"/>
  </w:style>
  <w:style w:type="character" w:styleId="Numeropagina">
    <w:name w:val="page number"/>
    <w:basedOn w:val="Carpredefinitoparagrafo"/>
    <w:uiPriority w:val="99"/>
    <w:unhideWhenUsed/>
    <w:qFormat/>
    <w:rsid w:val="00581DC3"/>
  </w:style>
  <w:style w:type="character" w:customStyle="1" w:styleId="ParagrafoelencoCarattere">
    <w:name w:val="Paragrafo elenco Carattere"/>
    <w:link w:val="Paragrafoelenco"/>
    <w:uiPriority w:val="34"/>
    <w:qFormat/>
    <w:locked/>
    <w:rsid w:val="00581DC3"/>
    <w:rPr>
      <w:rFonts w:ascii="Times New Roman" w:eastAsia="Times New Roman" w:hAnsi="Times New Roman"/>
      <w:sz w:val="20"/>
      <w:lang w:eastAsia="it-IT"/>
    </w:rPr>
  </w:style>
  <w:style w:type="character" w:customStyle="1" w:styleId="CorpotestoCarattere">
    <w:name w:val="Corpo testo Carattere"/>
    <w:basedOn w:val="Carpredefinitoparagrafo"/>
    <w:link w:val="Corpotesto"/>
    <w:uiPriority w:val="99"/>
    <w:semiHidden/>
    <w:qFormat/>
    <w:rsid w:val="00581DC3"/>
    <w:rPr>
      <w:rFonts w:eastAsia="Calibri"/>
      <w:sz w:val="22"/>
      <w:szCs w:val="22"/>
    </w:rPr>
  </w:style>
  <w:style w:type="character" w:customStyle="1" w:styleId="TestocommentoCarattere">
    <w:name w:val="Testo commento Carattere"/>
    <w:basedOn w:val="Carpredefinitoparagrafo"/>
    <w:link w:val="Testocommento"/>
    <w:uiPriority w:val="99"/>
    <w:qFormat/>
    <w:rsid w:val="00581DC3"/>
    <w:rPr>
      <w:sz w:val="20"/>
    </w:rPr>
  </w:style>
  <w:style w:type="character" w:customStyle="1" w:styleId="CorpodeltestoCarattere1">
    <w:name w:val="Corpo del testo Carattere1"/>
    <w:basedOn w:val="Carpredefinitoparagrafo"/>
    <w:uiPriority w:val="99"/>
    <w:semiHidden/>
    <w:qFormat/>
    <w:rsid w:val="00581DC3"/>
    <w:rPr>
      <w:rFonts w:eastAsia="Calibri"/>
      <w:color w:val="00000A"/>
      <w:sz w:val="22"/>
    </w:rPr>
  </w:style>
  <w:style w:type="character" w:customStyle="1" w:styleId="TestocommentoCarattere1">
    <w:name w:val="Testo commento Carattere1"/>
    <w:basedOn w:val="Carpredefinitoparagrafo"/>
    <w:uiPriority w:val="99"/>
    <w:semiHidden/>
    <w:qFormat/>
    <w:rsid w:val="00581DC3"/>
    <w:rPr>
      <w:rFonts w:eastAsia="Calibri"/>
      <w:color w:val="00000A"/>
      <w:sz w:val="20"/>
    </w:rPr>
  </w:style>
  <w:style w:type="character" w:customStyle="1" w:styleId="CollegamentoInternet">
    <w:name w:val="Collegamento Internet"/>
    <w:basedOn w:val="Carpredefinitoparagrafo"/>
    <w:uiPriority w:val="99"/>
    <w:unhideWhenUsed/>
    <w:rsid w:val="00581DC3"/>
    <w:rPr>
      <w:color w:val="0000FF" w:themeColor="hyperlink"/>
      <w:u w:val="single"/>
    </w:rPr>
  </w:style>
  <w:style w:type="character" w:customStyle="1" w:styleId="PidipaginaCarattere">
    <w:name w:val="Piè di pagina Carattere"/>
    <w:basedOn w:val="Carpredefinitoparagrafo"/>
    <w:uiPriority w:val="99"/>
    <w:semiHidden/>
    <w:qFormat/>
    <w:rsid w:val="00581DC3"/>
    <w:rPr>
      <w:rFonts w:eastAsia="Calibri"/>
      <w:color w:val="00000A"/>
      <w:sz w:val="22"/>
    </w:rPr>
  </w:style>
  <w:style w:type="character" w:customStyle="1" w:styleId="PidipaginaCarattere1">
    <w:name w:val="Piè di pagina Carattere1"/>
    <w:basedOn w:val="Carpredefinitoparagrafo"/>
    <w:link w:val="Pidipagina"/>
    <w:uiPriority w:val="99"/>
    <w:qFormat/>
    <w:rsid w:val="00581DC3"/>
    <w:rPr>
      <w:rFonts w:eastAsia="Calibri"/>
      <w:color w:val="00000A"/>
      <w:sz w:val="22"/>
    </w:rPr>
  </w:style>
  <w:style w:type="character" w:customStyle="1" w:styleId="IntestazioneCarattere1">
    <w:name w:val="Intestazione Carattere1"/>
    <w:basedOn w:val="Carpredefinitoparagrafo"/>
    <w:link w:val="Intestazione"/>
    <w:uiPriority w:val="99"/>
    <w:qFormat/>
    <w:rsid w:val="00581DC3"/>
    <w:rPr>
      <w:rFonts w:eastAsia="Calibri"/>
      <w:color w:val="00000A"/>
      <w:sz w:val="22"/>
    </w:rPr>
  </w:style>
  <w:style w:type="character" w:styleId="Rimandocommento">
    <w:name w:val="annotation reference"/>
    <w:basedOn w:val="Carpredefinitoparagrafo"/>
    <w:uiPriority w:val="99"/>
    <w:semiHidden/>
    <w:unhideWhenUsed/>
    <w:qFormat/>
    <w:rsid w:val="00581DC3"/>
    <w:rPr>
      <w:sz w:val="16"/>
      <w:szCs w:val="16"/>
    </w:rPr>
  </w:style>
  <w:style w:type="character" w:customStyle="1" w:styleId="SoggettocommentoCarattere">
    <w:name w:val="Soggetto commento Carattere"/>
    <w:basedOn w:val="TestocommentoCarattere"/>
    <w:link w:val="Soggettocommento"/>
    <w:uiPriority w:val="99"/>
    <w:semiHidden/>
    <w:qFormat/>
    <w:rsid w:val="00581DC3"/>
    <w:rPr>
      <w:rFonts w:eastAsia="Calibri"/>
      <w:b/>
      <w:bCs/>
      <w:color w:val="00000A"/>
      <w:sz w:val="20"/>
    </w:rPr>
  </w:style>
  <w:style w:type="character" w:customStyle="1" w:styleId="TestofumettoCarattere">
    <w:name w:val="Testo fumetto Carattere"/>
    <w:basedOn w:val="Carpredefinitoparagrafo"/>
    <w:link w:val="Testofumetto"/>
    <w:uiPriority w:val="99"/>
    <w:semiHidden/>
    <w:qFormat/>
    <w:rsid w:val="00581DC3"/>
    <w:rPr>
      <w:rFonts w:ascii="Tahoma" w:eastAsia="Calibri" w:hAnsi="Tahoma" w:cs="Tahoma"/>
      <w:color w:val="00000A"/>
      <w:sz w:val="16"/>
      <w:szCs w:val="16"/>
    </w:rPr>
  </w:style>
  <w:style w:type="character" w:customStyle="1" w:styleId="TestonotaapidipaginaCarattere">
    <w:name w:val="Testo nota a piè di pagina Carattere"/>
    <w:basedOn w:val="Carpredefinitoparagrafo"/>
    <w:uiPriority w:val="99"/>
    <w:semiHidden/>
    <w:qFormat/>
    <w:rsid w:val="00BF639F"/>
    <w:rPr>
      <w:rFonts w:eastAsia="Calibri"/>
      <w:color w:val="00000A"/>
      <w:sz w:val="20"/>
    </w:rPr>
  </w:style>
  <w:style w:type="character" w:customStyle="1" w:styleId="TestonotaapidipaginaCarattere1">
    <w:name w:val="Testo nota a piè di pagina Carattere1"/>
    <w:basedOn w:val="Carpredefinitoparagrafo"/>
    <w:link w:val="Testonotaapidipagina"/>
    <w:uiPriority w:val="99"/>
    <w:qFormat/>
    <w:rsid w:val="00BF639F"/>
    <w:rPr>
      <w:rFonts w:eastAsia="Calibri"/>
      <w:color w:val="00000A"/>
      <w:sz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BF639F"/>
    <w:rPr>
      <w:vertAlign w:val="superscript"/>
    </w:rPr>
  </w:style>
  <w:style w:type="character" w:customStyle="1" w:styleId="CollegamentoInternetvisitato">
    <w:name w:val="Collegamento Internet visitato"/>
    <w:basedOn w:val="Carpredefinitoparagrafo"/>
    <w:uiPriority w:val="99"/>
    <w:semiHidden/>
    <w:unhideWhenUsed/>
    <w:rsid w:val="00A44FF0"/>
    <w:rPr>
      <w:color w:val="800080" w:themeColor="followedHyperlink"/>
      <w:u w:val="single"/>
    </w:rPr>
  </w:style>
  <w:style w:type="character" w:customStyle="1" w:styleId="xmsofootnotereference">
    <w:name w:val="x_msofootnotereference"/>
    <w:basedOn w:val="Carpredefinitoparagrafo"/>
    <w:qFormat/>
    <w:rsid w:val="00470F1B"/>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581DC3"/>
    <w:pPr>
      <w:spacing w:line="276" w:lineRule="auto"/>
      <w:jc w:val="left"/>
    </w:pPr>
    <w:rPr>
      <w:color w:val="auto"/>
      <w:szCs w:val="22"/>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1">
    <w:name w:val="Intestazione1"/>
    <w:basedOn w:val="Normale"/>
    <w:link w:val="IntestazioneCarattere"/>
    <w:uiPriority w:val="99"/>
    <w:unhideWhenUsed/>
    <w:qFormat/>
    <w:rsid w:val="00581DC3"/>
    <w:pPr>
      <w:tabs>
        <w:tab w:val="center" w:pos="4819"/>
        <w:tab w:val="right" w:pos="9638"/>
      </w:tabs>
      <w:spacing w:after="0" w:line="240" w:lineRule="auto"/>
    </w:pPr>
    <w:rPr>
      <w:rFonts w:eastAsiaTheme="minorHAnsi"/>
      <w:color w:val="auto"/>
      <w:sz w:val="24"/>
    </w:rPr>
  </w:style>
  <w:style w:type="paragraph" w:customStyle="1" w:styleId="Pidipaginadispari-Titolodocumento">
    <w:name w:val="Piè di pagina dispari - Titolo documento"/>
    <w:basedOn w:val="Normale"/>
    <w:qFormat/>
    <w:rsid w:val="00581DC3"/>
    <w:pPr>
      <w:spacing w:after="0" w:line="320" w:lineRule="exact"/>
    </w:pPr>
    <w:rPr>
      <w:color w:val="DB1035"/>
      <w:sz w:val="16"/>
    </w:rPr>
  </w:style>
  <w:style w:type="paragraph" w:customStyle="1" w:styleId="Pidipaginadispari-AdG">
    <w:name w:val="Piè di pagina dispari - AdG"/>
    <w:basedOn w:val="Normale"/>
    <w:qFormat/>
    <w:rsid w:val="00581DC3"/>
    <w:pPr>
      <w:tabs>
        <w:tab w:val="center" w:pos="4819"/>
        <w:tab w:val="right" w:pos="9638"/>
      </w:tabs>
      <w:spacing w:after="0" w:line="240" w:lineRule="auto"/>
    </w:pPr>
    <w:rPr>
      <w:i/>
      <w:color w:val="595959" w:themeColor="text1" w:themeTint="A6"/>
      <w:sz w:val="14"/>
    </w:rPr>
  </w:style>
  <w:style w:type="paragraph" w:customStyle="1" w:styleId="PONMetroCopertina">
    <w:name w:val="PONMetro | Copertina"/>
    <w:basedOn w:val="Normale"/>
    <w:qFormat/>
    <w:rsid w:val="00581DC3"/>
    <w:pPr>
      <w:spacing w:after="360" w:line="240" w:lineRule="auto"/>
    </w:pPr>
    <w:rPr>
      <w:color w:val="FFFFFF" w:themeColor="background1"/>
      <w:sz w:val="40"/>
      <w:szCs w:val="40"/>
    </w:rPr>
  </w:style>
  <w:style w:type="paragraph" w:customStyle="1" w:styleId="PONMetroTitoloCopertina">
    <w:name w:val="PONMetro | Titolo Copertina"/>
    <w:basedOn w:val="Normale"/>
    <w:qFormat/>
    <w:rsid w:val="00581DC3"/>
    <w:pPr>
      <w:spacing w:line="240" w:lineRule="auto"/>
    </w:pPr>
    <w:rPr>
      <w:b/>
      <w:color w:val="FFFFFF" w:themeColor="background1"/>
      <w:sz w:val="84"/>
      <w:szCs w:val="84"/>
    </w:rPr>
  </w:style>
  <w:style w:type="paragraph" w:styleId="Paragrafoelenco">
    <w:name w:val="List Paragraph"/>
    <w:basedOn w:val="Normale"/>
    <w:link w:val="ParagrafoelencoCarattere"/>
    <w:uiPriority w:val="34"/>
    <w:qFormat/>
    <w:rsid w:val="00581DC3"/>
    <w:pPr>
      <w:spacing w:after="0" w:line="240" w:lineRule="auto"/>
      <w:ind w:left="720"/>
      <w:contextualSpacing/>
      <w:jc w:val="left"/>
    </w:pPr>
    <w:rPr>
      <w:rFonts w:ascii="Times New Roman" w:eastAsia="Times New Roman" w:hAnsi="Times New Roman"/>
      <w:color w:val="auto"/>
      <w:sz w:val="20"/>
      <w:lang w:eastAsia="it-IT"/>
    </w:rPr>
  </w:style>
  <w:style w:type="paragraph" w:styleId="Testocommento">
    <w:name w:val="annotation text"/>
    <w:basedOn w:val="Normale"/>
    <w:link w:val="TestocommentoCarattere"/>
    <w:uiPriority w:val="99"/>
    <w:unhideWhenUsed/>
    <w:qFormat/>
    <w:rsid w:val="00581DC3"/>
    <w:pPr>
      <w:spacing w:line="240" w:lineRule="auto"/>
    </w:pPr>
    <w:rPr>
      <w:rFonts w:eastAsiaTheme="minorHAnsi"/>
      <w:color w:val="auto"/>
      <w:sz w:val="20"/>
    </w:rPr>
  </w:style>
  <w:style w:type="paragraph" w:customStyle="1" w:styleId="Default">
    <w:name w:val="Default"/>
    <w:qFormat/>
    <w:rsid w:val="00581DC3"/>
    <w:rPr>
      <w:rFonts w:eastAsia="Calibri" w:cs="Calibri"/>
      <w:color w:val="000000"/>
      <w:sz w:val="22"/>
      <w:szCs w:val="24"/>
    </w:rPr>
  </w:style>
  <w:style w:type="paragraph" w:customStyle="1" w:styleId="Intestazioneepidipagina">
    <w:name w:val="Intestazione e piè di pagina"/>
    <w:basedOn w:val="Normale"/>
    <w:qFormat/>
  </w:style>
  <w:style w:type="paragraph" w:styleId="Pidipagina">
    <w:name w:val="footer"/>
    <w:basedOn w:val="Normale"/>
    <w:link w:val="PidipaginaCarattere1"/>
    <w:uiPriority w:val="99"/>
    <w:unhideWhenUsed/>
    <w:rsid w:val="00581DC3"/>
    <w:pPr>
      <w:tabs>
        <w:tab w:val="center" w:pos="4819"/>
        <w:tab w:val="right" w:pos="9638"/>
      </w:tabs>
      <w:spacing w:after="0" w:line="240" w:lineRule="auto"/>
    </w:pPr>
  </w:style>
  <w:style w:type="paragraph" w:styleId="Intestazione">
    <w:name w:val="header"/>
    <w:basedOn w:val="Normale"/>
    <w:link w:val="IntestazioneCarattere1"/>
    <w:uiPriority w:val="99"/>
    <w:unhideWhenUsed/>
    <w:rsid w:val="00581DC3"/>
    <w:pPr>
      <w:tabs>
        <w:tab w:val="center" w:pos="4819"/>
        <w:tab w:val="right" w:pos="9638"/>
      </w:tabs>
      <w:spacing w:after="0" w:line="240" w:lineRule="auto"/>
    </w:pPr>
  </w:style>
  <w:style w:type="paragraph" w:customStyle="1" w:styleId="NormaleWeb1">
    <w:name w:val="Normale (Web)1"/>
    <w:basedOn w:val="Normale"/>
    <w:qFormat/>
    <w:rsid w:val="00581DC3"/>
    <w:pPr>
      <w:widowControl w:val="0"/>
      <w:spacing w:after="150" w:line="240" w:lineRule="auto"/>
      <w:jc w:val="left"/>
      <w:textAlignment w:val="baseline"/>
    </w:pPr>
    <w:rPr>
      <w:rFonts w:ascii="Times New Roman" w:eastAsia="Arial Unicode MS" w:hAnsi="Times New Roman"/>
      <w:color w:val="auto"/>
      <w:kern w:val="2"/>
      <w:sz w:val="24"/>
      <w:szCs w:val="24"/>
      <w:lang w:eastAsia="hi-IN" w:bidi="hi-IN"/>
    </w:rPr>
  </w:style>
  <w:style w:type="paragraph" w:customStyle="1" w:styleId="Paragrafoelenco1">
    <w:name w:val="Paragrafo elenco1"/>
    <w:basedOn w:val="Normale"/>
    <w:qFormat/>
    <w:rsid w:val="00581DC3"/>
    <w:pPr>
      <w:widowControl w:val="0"/>
      <w:spacing w:after="0" w:line="240" w:lineRule="auto"/>
      <w:ind w:left="708"/>
      <w:jc w:val="left"/>
      <w:textAlignment w:val="baseline"/>
    </w:pPr>
    <w:rPr>
      <w:rFonts w:ascii="Times New Roman" w:eastAsia="Arial Unicode MS" w:hAnsi="Times New Roman"/>
      <w:color w:val="auto"/>
      <w:kern w:val="2"/>
      <w:sz w:val="24"/>
      <w:szCs w:val="24"/>
      <w:lang w:eastAsia="hi-IN" w:bidi="hi-IN"/>
    </w:rPr>
  </w:style>
  <w:style w:type="paragraph" w:styleId="Puntoelenco">
    <w:name w:val="List Bullet"/>
    <w:basedOn w:val="Normale"/>
    <w:qFormat/>
    <w:rsid w:val="00581DC3"/>
    <w:pPr>
      <w:spacing w:after="0" w:line="240" w:lineRule="auto"/>
      <w:jc w:val="left"/>
    </w:pPr>
    <w:rPr>
      <w:rFonts w:ascii="Times New Roman" w:eastAsia="Times New Roman" w:hAnsi="Times New Roman"/>
      <w:color w:val="auto"/>
      <w:sz w:val="24"/>
      <w:szCs w:val="24"/>
      <w:lang w:eastAsia="it-IT"/>
    </w:rPr>
  </w:style>
  <w:style w:type="paragraph" w:customStyle="1" w:styleId="elencopuntato">
    <w:name w:val="elenco puntato"/>
    <w:basedOn w:val="Puntoelenco"/>
    <w:qFormat/>
    <w:rsid w:val="00581DC3"/>
    <w:pPr>
      <w:spacing w:before="120" w:after="120"/>
      <w:jc w:val="both"/>
    </w:pPr>
    <w:rPr>
      <w:rFonts w:ascii="Trebuchet MS" w:hAnsi="Trebuchet MS"/>
      <w:sz w:val="22"/>
    </w:rPr>
  </w:style>
  <w:style w:type="paragraph" w:styleId="Soggettocommento">
    <w:name w:val="annotation subject"/>
    <w:basedOn w:val="Testocommento"/>
    <w:next w:val="Testocommento"/>
    <w:link w:val="SoggettocommentoCarattere"/>
    <w:uiPriority w:val="99"/>
    <w:semiHidden/>
    <w:unhideWhenUsed/>
    <w:qFormat/>
    <w:rsid w:val="00581DC3"/>
    <w:rPr>
      <w:rFonts w:eastAsia="Calibri"/>
      <w:b/>
      <w:bCs/>
      <w:color w:val="00000A"/>
    </w:rPr>
  </w:style>
  <w:style w:type="paragraph" w:styleId="Testofumetto">
    <w:name w:val="Balloon Text"/>
    <w:basedOn w:val="Normale"/>
    <w:link w:val="TestofumettoCarattere"/>
    <w:uiPriority w:val="99"/>
    <w:semiHidden/>
    <w:unhideWhenUsed/>
    <w:qFormat/>
    <w:rsid w:val="00581DC3"/>
    <w:pPr>
      <w:spacing w:after="0" w:line="240" w:lineRule="auto"/>
    </w:pPr>
    <w:rPr>
      <w:rFonts w:ascii="Tahoma" w:hAnsi="Tahoma" w:cs="Tahoma"/>
      <w:sz w:val="16"/>
      <w:szCs w:val="16"/>
    </w:rPr>
  </w:style>
  <w:style w:type="paragraph" w:styleId="NormaleWeb">
    <w:name w:val="Normal (Web)"/>
    <w:basedOn w:val="Normale"/>
    <w:uiPriority w:val="99"/>
    <w:unhideWhenUsed/>
    <w:qFormat/>
    <w:rsid w:val="005940BB"/>
    <w:pPr>
      <w:spacing w:beforeAutospacing="1" w:afterAutospacing="1" w:line="240" w:lineRule="auto"/>
      <w:jc w:val="left"/>
    </w:pPr>
    <w:rPr>
      <w:rFonts w:ascii="Times New Roman" w:eastAsia="Times New Roman" w:hAnsi="Times New Roman"/>
      <w:color w:val="auto"/>
      <w:sz w:val="24"/>
      <w:szCs w:val="24"/>
      <w:lang w:eastAsia="it-IT"/>
    </w:rPr>
  </w:style>
  <w:style w:type="paragraph" w:styleId="Testonotaapidipagina">
    <w:name w:val="footnote text"/>
    <w:basedOn w:val="Normale"/>
    <w:link w:val="TestonotaapidipaginaCarattere1"/>
    <w:uiPriority w:val="99"/>
    <w:unhideWhenUsed/>
    <w:qFormat/>
    <w:rsid w:val="00BF639F"/>
    <w:pPr>
      <w:spacing w:after="0" w:line="240" w:lineRule="auto"/>
    </w:pPr>
    <w:rPr>
      <w:sz w:val="20"/>
    </w:rPr>
  </w:style>
  <w:style w:type="paragraph" w:customStyle="1" w:styleId="xmsonormal">
    <w:name w:val="x_msonormal"/>
    <w:basedOn w:val="Normale"/>
    <w:qFormat/>
    <w:rsid w:val="00972F1D"/>
    <w:pPr>
      <w:spacing w:beforeAutospacing="1" w:afterAutospacing="1" w:line="240" w:lineRule="auto"/>
      <w:jc w:val="left"/>
    </w:pPr>
    <w:rPr>
      <w:rFonts w:ascii="Times New Roman" w:eastAsia="Times New Roman" w:hAnsi="Times New Roman"/>
      <w:color w:val="auto"/>
      <w:sz w:val="24"/>
      <w:szCs w:val="24"/>
      <w:lang w:eastAsia="it-IT"/>
    </w:rPr>
  </w:style>
  <w:style w:type="paragraph" w:styleId="Revisione">
    <w:name w:val="Revision"/>
    <w:uiPriority w:val="99"/>
    <w:semiHidden/>
    <w:qFormat/>
    <w:rsid w:val="00142CA9"/>
    <w:rPr>
      <w:rFonts w:eastAsia="Calibri"/>
      <w:color w:val="00000A"/>
      <w:sz w:val="22"/>
    </w:rPr>
  </w:style>
  <w:style w:type="paragraph" w:customStyle="1" w:styleId="Contenutocornice">
    <w:name w:val="Contenuto cornice"/>
    <w:basedOn w:val="Normale"/>
    <w:qFormat/>
  </w:style>
  <w:style w:type="table" w:styleId="Grigliatabella">
    <w:name w:val="Table Grid"/>
    <w:basedOn w:val="Tabellanormale"/>
    <w:uiPriority w:val="39"/>
    <w:rsid w:val="00581DC3"/>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42FAB"/>
    <w:rPr>
      <w:color w:val="0000FF" w:themeColor="hyperlink"/>
      <w:u w:val="single"/>
    </w:rPr>
  </w:style>
  <w:style w:type="character" w:styleId="Menzionenonrisolta">
    <w:name w:val="Unresolved Mention"/>
    <w:basedOn w:val="Carpredefinitoparagrafo"/>
    <w:uiPriority w:val="99"/>
    <w:semiHidden/>
    <w:unhideWhenUsed/>
    <w:rsid w:val="0004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123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po@Comune.Milano.it" TargetMode="External"/><Relationship Id="rId2" Type="http://schemas.openxmlformats.org/officeDocument/2006/relationships/numbering" Target="numbering.xml"/><Relationship Id="rId16" Type="http://schemas.openxmlformats.org/officeDocument/2006/relationships/hyperlink" Target="mailto:Direzione.LavoroGiovaniSport@comune.milan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plo.bandi@postacert.comune.milan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2B25-8854-4047-9F6E-15D885DF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2416</Words>
  <Characters>13777</Characters>
  <Application>Microsoft Office Word</Application>
  <DocSecurity>0</DocSecurity>
  <Lines>114</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Comune di Milano</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Banfi</dc:creator>
  <dc:description/>
  <cp:lastModifiedBy>Eleonora Cozzi</cp:lastModifiedBy>
  <cp:revision>40</cp:revision>
  <dcterms:created xsi:type="dcterms:W3CDTF">2022-05-30T12:02:00Z</dcterms:created>
  <dcterms:modified xsi:type="dcterms:W3CDTF">2022-06-14T14:22:00Z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