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C9126E" w14:paraId="553F2367" w14:textId="77777777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1163307" w14:textId="77777777" w:rsidR="00C9126E" w:rsidRDefault="00C9126E">
            <w:pPr>
              <w:spacing w:before="30" w:after="30" w:line="252" w:lineRule="auto"/>
              <w:jc w:val="both"/>
            </w:pP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BB07C84" w14:textId="77777777" w:rsidR="00C9126E" w:rsidRDefault="00A65D39">
            <w:pPr>
              <w:spacing w:before="30" w:line="252" w:lineRule="auto"/>
            </w:pPr>
            <w:r>
              <w:t>Al</w:t>
            </w:r>
          </w:p>
          <w:p w14:paraId="3CA5C03A" w14:textId="77777777" w:rsidR="00C9126E" w:rsidRDefault="00A65D39">
            <w:pPr>
              <w:spacing w:before="30" w:line="252" w:lineRule="auto"/>
            </w:pPr>
            <w:r>
              <w:rPr>
                <w:b/>
                <w:bCs/>
              </w:rPr>
              <w:t>COMUNE DI MILANO</w:t>
            </w:r>
          </w:p>
          <w:p w14:paraId="3DCC36AE" w14:textId="77777777" w:rsidR="00C9126E" w:rsidRDefault="00A65D39">
            <w:pPr>
              <w:spacing w:before="30" w:line="252" w:lineRule="auto"/>
            </w:pPr>
            <w:r>
              <w:rPr>
                <w:b/>
                <w:bCs/>
              </w:rPr>
              <w:t>Direzione Servizi Civici e Municipi</w:t>
            </w:r>
          </w:p>
          <w:p w14:paraId="5E5A813C" w14:textId="77777777" w:rsidR="00C9126E" w:rsidRDefault="00A65D39">
            <w:pPr>
              <w:spacing w:before="30" w:line="252" w:lineRule="auto"/>
            </w:pPr>
            <w:r>
              <w:rPr>
                <w:b/>
                <w:bCs/>
              </w:rPr>
              <w:t>Area Municipi – Ambito 3 – Municipio 4</w:t>
            </w:r>
          </w:p>
          <w:p w14:paraId="511CB456" w14:textId="77777777" w:rsidR="00C9126E" w:rsidRDefault="00A65D39">
            <w:pPr>
              <w:spacing w:before="30" w:line="252" w:lineRule="auto"/>
            </w:pPr>
            <w:r>
              <w:rPr>
                <w:b/>
                <w:bCs/>
              </w:rPr>
              <w:t>Via Oglio 18 – 20139 Milano</w:t>
            </w:r>
          </w:p>
        </w:tc>
      </w:tr>
    </w:tbl>
    <w:p w14:paraId="723E104A" w14:textId="77777777" w:rsidR="00C9126E" w:rsidRDefault="00C9126E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9126E" w14:paraId="3AC11BB2" w14:textId="77777777"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203D9F9" w14:textId="77777777" w:rsidR="00C9126E" w:rsidRDefault="00A65D39">
            <w:pPr>
              <w:spacing w:before="30" w:after="30" w:line="252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DICHIARAZIONE SOSTITUTIVA DI CERTIFICAZIONE E DI ATTO DI NOTORIETÀ</w:t>
            </w:r>
          </w:p>
          <w:p w14:paraId="78CDFF4B" w14:textId="77777777" w:rsidR="00C9126E" w:rsidRDefault="00A65D39">
            <w:pPr>
              <w:spacing w:before="30" w:after="30" w:line="252" w:lineRule="auto"/>
              <w:jc w:val="center"/>
            </w:pPr>
            <w:r>
              <w:rPr>
                <w:i/>
                <w:iCs/>
              </w:rPr>
              <w:t>(artt. 46 e 47 del D.P.R. 28 dicembre 2000, n. 445)</w:t>
            </w:r>
          </w:p>
          <w:p w14:paraId="11C7D849" w14:textId="77777777" w:rsidR="00C9126E" w:rsidRDefault="00A65D39">
            <w:pPr>
              <w:spacing w:before="80" w:after="30" w:line="252" w:lineRule="auto"/>
              <w:jc w:val="center"/>
            </w:pPr>
            <w:r>
              <w:rPr>
                <w:b/>
                <w:bCs/>
              </w:rPr>
              <w:t>AVVISO PUBBLICO PER L’AFFIDAMENTO IN CONCESSIONE D’USO DI UN’AREA DEL PARCO “GINO CASSINIS” PER LA REALIZZAZIONE E LA GESTIONE DI UN PARCO AVVENTURA</w:t>
            </w:r>
          </w:p>
        </w:tc>
      </w:tr>
    </w:tbl>
    <w:p w14:paraId="1D5057D4" w14:textId="77777777" w:rsidR="00C9126E" w:rsidRDefault="00C9126E">
      <w:pPr>
        <w:spacing w:after="100"/>
      </w:pPr>
    </w:p>
    <w:p w14:paraId="53CDBEC5" w14:textId="77777777" w:rsidR="00C9126E" w:rsidRDefault="00C9126E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90"/>
        <w:gridCol w:w="6348"/>
      </w:tblGrid>
      <w:tr w:rsidR="00C9126E" w14:paraId="376B1874" w14:textId="77777777">
        <w:tc>
          <w:tcPr>
            <w:tcW w:w="96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71C6569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DATI DEL DICHIARANTE</w:t>
            </w:r>
          </w:p>
        </w:tc>
      </w:tr>
      <w:tr w:rsidR="00C9126E" w14:paraId="0C4FF09C" w14:textId="77777777"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295F388" w14:textId="77777777" w:rsidR="00C9126E" w:rsidRDefault="00A65D39">
            <w:pPr>
              <w:spacing w:before="30" w:after="30" w:line="252" w:lineRule="auto"/>
            </w:pPr>
            <w:r>
              <w:t>Nome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DAC76A1" w14:textId="77777777" w:rsidR="00C9126E" w:rsidRDefault="00C9126E">
            <w:pPr>
              <w:spacing w:before="30" w:after="30" w:line="252" w:lineRule="auto"/>
              <w:jc w:val="both"/>
            </w:pPr>
          </w:p>
        </w:tc>
      </w:tr>
      <w:tr w:rsidR="00C9126E" w14:paraId="4CD600FA" w14:textId="77777777"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1CE365C" w14:textId="77777777" w:rsidR="00C9126E" w:rsidRDefault="00A65D39">
            <w:pPr>
              <w:spacing w:before="30" w:after="30" w:line="252" w:lineRule="auto"/>
            </w:pPr>
            <w:r>
              <w:t>Cognome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F084F47" w14:textId="77777777" w:rsidR="00C9126E" w:rsidRDefault="00C9126E">
            <w:pPr>
              <w:spacing w:before="30" w:after="30" w:line="252" w:lineRule="auto"/>
              <w:jc w:val="both"/>
            </w:pPr>
          </w:p>
        </w:tc>
      </w:tr>
      <w:tr w:rsidR="00C9126E" w14:paraId="28497DCE" w14:textId="77777777"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8F05AC6" w14:textId="77777777" w:rsidR="00C9126E" w:rsidRDefault="00A65D39">
            <w:pPr>
              <w:spacing w:before="30" w:after="30" w:line="252" w:lineRule="auto"/>
            </w:pPr>
            <w:r>
              <w:t>Luogo e data di nascita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7D7439B" w14:textId="77777777" w:rsidR="00C9126E" w:rsidRDefault="00C9126E">
            <w:pPr>
              <w:spacing w:before="30" w:after="30" w:line="252" w:lineRule="auto"/>
              <w:jc w:val="both"/>
            </w:pPr>
          </w:p>
        </w:tc>
      </w:tr>
      <w:tr w:rsidR="00C9126E" w14:paraId="48DE05D5" w14:textId="77777777"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66C2247" w14:textId="77777777" w:rsidR="00C9126E" w:rsidRDefault="00A65D39">
            <w:pPr>
              <w:spacing w:before="30" w:after="30" w:line="252" w:lineRule="auto"/>
            </w:pPr>
            <w:r>
              <w:t>Codice fiscale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D6BBA7D" w14:textId="77777777" w:rsidR="00C9126E" w:rsidRDefault="00C9126E">
            <w:pPr>
              <w:spacing w:before="30" w:after="30" w:line="252" w:lineRule="auto"/>
              <w:jc w:val="both"/>
            </w:pPr>
          </w:p>
        </w:tc>
      </w:tr>
      <w:tr w:rsidR="00C9126E" w14:paraId="6BFA456A" w14:textId="77777777"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8928D9B" w14:textId="77777777" w:rsidR="00C9126E" w:rsidRDefault="00A65D39">
            <w:pPr>
              <w:spacing w:before="30" w:after="30" w:line="252" w:lineRule="auto"/>
            </w:pPr>
            <w:r>
              <w:t>Residenza (via, n., CAP, Comune)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94F22E3" w14:textId="77777777" w:rsidR="00C9126E" w:rsidRDefault="00C9126E">
            <w:pPr>
              <w:spacing w:before="30" w:after="30" w:line="252" w:lineRule="auto"/>
              <w:jc w:val="both"/>
            </w:pPr>
          </w:p>
        </w:tc>
      </w:tr>
      <w:tr w:rsidR="00C9126E" w14:paraId="6A69DAE5" w14:textId="77777777"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B45E386" w14:textId="77777777" w:rsidR="00C9126E" w:rsidRDefault="00A65D39">
            <w:pPr>
              <w:spacing w:before="30" w:after="30" w:line="252" w:lineRule="auto"/>
            </w:pPr>
            <w:r>
              <w:t>In qualità di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3367ACC" w14:textId="77777777" w:rsidR="00C9126E" w:rsidRDefault="00A65D39">
            <w:pPr>
              <w:spacing w:before="30" w:after="30" w:line="252" w:lineRule="auto"/>
              <w:ind w:left="280" w:hanging="280"/>
              <w:jc w:val="both"/>
            </w:pPr>
            <w:r>
              <w:t>☐  legale rappresentante</w:t>
            </w:r>
          </w:p>
          <w:p w14:paraId="1C11CC56" w14:textId="77777777" w:rsidR="00C9126E" w:rsidRDefault="00A65D39">
            <w:pPr>
              <w:spacing w:before="30" w:after="30" w:line="252" w:lineRule="auto"/>
              <w:ind w:left="280" w:hanging="280"/>
              <w:jc w:val="both"/>
            </w:pPr>
            <w:r>
              <w:t>☐  procuratore/delegato, giusta procura/delega che si allega (indicare estremi):</w:t>
            </w:r>
          </w:p>
          <w:tbl>
            <w:tblPr>
              <w:tblW w:w="61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200"/>
              <w:gridCol w:w="3938"/>
            </w:tblGrid>
            <w:tr w:rsidR="00C9126E" w14:paraId="2B70F05B" w14:textId="77777777">
              <w:tc>
                <w:tcPr>
                  <w:tcW w:w="22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</w:tcPr>
                <w:p w14:paraId="71D8CC1E" w14:textId="77777777" w:rsidR="00C9126E" w:rsidRDefault="00A65D39">
                  <w:pPr>
                    <w:spacing w:before="30" w:after="30" w:line="252" w:lineRule="auto"/>
                  </w:pPr>
                  <w:r>
                    <w:rPr>
                      <w:sz w:val="18"/>
                      <w:szCs w:val="18"/>
                    </w:rPr>
                    <w:t>Estremi procura/delega</w:t>
                  </w:r>
                </w:p>
              </w:tc>
              <w:tc>
                <w:tcPr>
                  <w:tcW w:w="393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EAF1FB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</w:tcPr>
                <w:p w14:paraId="251B82AD" w14:textId="77777777" w:rsidR="00C9126E" w:rsidRDefault="00C9126E">
                  <w:pPr>
                    <w:spacing w:before="30" w:after="30" w:line="252" w:lineRule="auto"/>
                    <w:jc w:val="both"/>
                  </w:pPr>
                </w:p>
              </w:tc>
            </w:tr>
          </w:tbl>
          <w:p w14:paraId="26C18DCE" w14:textId="77777777" w:rsidR="00C9126E" w:rsidRDefault="00C9126E"/>
        </w:tc>
      </w:tr>
    </w:tbl>
    <w:p w14:paraId="79FF72D5" w14:textId="77777777" w:rsidR="00C9126E" w:rsidRDefault="00C9126E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90"/>
        <w:gridCol w:w="6348"/>
      </w:tblGrid>
      <w:tr w:rsidR="00C9126E" w14:paraId="1205DE6B" w14:textId="77777777">
        <w:tc>
          <w:tcPr>
            <w:tcW w:w="96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7E547F1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DATI DELL’OPERATORE ECONOMICO</w:t>
            </w:r>
          </w:p>
        </w:tc>
      </w:tr>
      <w:tr w:rsidR="00C9126E" w14:paraId="6A115363" w14:textId="77777777"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63257A3" w14:textId="77777777" w:rsidR="00C9126E" w:rsidRDefault="00A65D39">
            <w:pPr>
              <w:spacing w:before="30" w:after="30" w:line="252" w:lineRule="auto"/>
            </w:pPr>
            <w:r>
              <w:t>Denominazione / ragione sociale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458B47F" w14:textId="77777777" w:rsidR="00C9126E" w:rsidRDefault="00C9126E">
            <w:pPr>
              <w:spacing w:before="30" w:after="30" w:line="252" w:lineRule="auto"/>
              <w:jc w:val="both"/>
            </w:pPr>
          </w:p>
        </w:tc>
      </w:tr>
      <w:tr w:rsidR="00C9126E" w14:paraId="1A98FDC8" w14:textId="77777777"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5B8E258" w14:textId="77777777" w:rsidR="00C9126E" w:rsidRDefault="00A65D39">
            <w:pPr>
              <w:spacing w:before="30" w:after="30" w:line="252" w:lineRule="auto"/>
            </w:pPr>
            <w:r>
              <w:t>Forma giuridica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0D01A98" w14:textId="77777777" w:rsidR="00C9126E" w:rsidRDefault="00C9126E">
            <w:pPr>
              <w:spacing w:before="30" w:after="30" w:line="252" w:lineRule="auto"/>
              <w:jc w:val="both"/>
            </w:pPr>
          </w:p>
        </w:tc>
      </w:tr>
      <w:tr w:rsidR="00C9126E" w14:paraId="32C25962" w14:textId="77777777"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A4C9CD9" w14:textId="77777777" w:rsidR="00C9126E" w:rsidRDefault="00A65D39">
            <w:pPr>
              <w:spacing w:before="30" w:after="30" w:line="252" w:lineRule="auto"/>
            </w:pPr>
            <w:r>
              <w:t>Sede legale (via, n., CAP, Comune)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82A1DB3" w14:textId="77777777" w:rsidR="00C9126E" w:rsidRDefault="00C9126E">
            <w:pPr>
              <w:spacing w:before="30" w:after="30" w:line="252" w:lineRule="auto"/>
              <w:jc w:val="both"/>
            </w:pPr>
          </w:p>
        </w:tc>
      </w:tr>
      <w:tr w:rsidR="00C9126E" w14:paraId="7754390B" w14:textId="77777777"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4EBDA05" w14:textId="77777777" w:rsidR="00C9126E" w:rsidRDefault="00A65D39">
            <w:pPr>
              <w:spacing w:before="30" w:after="30" w:line="252" w:lineRule="auto"/>
            </w:pPr>
            <w:r>
              <w:t>Codice fiscale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717CE5A" w14:textId="77777777" w:rsidR="00C9126E" w:rsidRDefault="00C9126E">
            <w:pPr>
              <w:spacing w:before="30" w:after="30" w:line="252" w:lineRule="auto"/>
              <w:jc w:val="both"/>
            </w:pPr>
          </w:p>
        </w:tc>
      </w:tr>
      <w:tr w:rsidR="00C9126E" w14:paraId="35535416" w14:textId="77777777"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51D5FD7" w14:textId="77777777" w:rsidR="00C9126E" w:rsidRDefault="00A65D39">
            <w:pPr>
              <w:spacing w:before="30" w:after="30" w:line="252" w:lineRule="auto"/>
            </w:pPr>
            <w:r>
              <w:t>Partita IVA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2F2BD43" w14:textId="77777777" w:rsidR="00C9126E" w:rsidRDefault="00C9126E">
            <w:pPr>
              <w:spacing w:before="30" w:after="30" w:line="252" w:lineRule="auto"/>
              <w:jc w:val="both"/>
            </w:pPr>
          </w:p>
        </w:tc>
      </w:tr>
      <w:tr w:rsidR="00C9126E" w14:paraId="5E50AB49" w14:textId="77777777"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8CD91EE" w14:textId="77777777" w:rsidR="00C9126E" w:rsidRDefault="00A65D39">
            <w:pPr>
              <w:spacing w:before="30" w:after="30" w:line="252" w:lineRule="auto"/>
            </w:pPr>
            <w:r>
              <w:t>Telefono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164424F" w14:textId="77777777" w:rsidR="00C9126E" w:rsidRDefault="00C9126E">
            <w:pPr>
              <w:spacing w:before="30" w:after="30" w:line="252" w:lineRule="auto"/>
              <w:jc w:val="both"/>
            </w:pPr>
          </w:p>
        </w:tc>
      </w:tr>
      <w:tr w:rsidR="00C9126E" w14:paraId="5BB58252" w14:textId="77777777"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7C80083" w14:textId="77777777" w:rsidR="00C9126E" w:rsidRDefault="00A65D39">
            <w:pPr>
              <w:spacing w:before="30" w:after="30" w:line="252" w:lineRule="auto"/>
            </w:pPr>
            <w:r>
              <w:t>Indirizzo e-mail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EC87822" w14:textId="77777777" w:rsidR="00C9126E" w:rsidRDefault="00C9126E">
            <w:pPr>
              <w:spacing w:before="30" w:after="30" w:line="252" w:lineRule="auto"/>
              <w:jc w:val="both"/>
            </w:pPr>
          </w:p>
        </w:tc>
      </w:tr>
      <w:tr w:rsidR="00C9126E" w14:paraId="4CC55144" w14:textId="77777777"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D55790D" w14:textId="77777777" w:rsidR="00C9126E" w:rsidRDefault="00A65D39">
            <w:pPr>
              <w:spacing w:before="30" w:after="30" w:line="252" w:lineRule="auto"/>
            </w:pPr>
            <w:r>
              <w:t>Indirizzo PEC (domicilio digitale per le comunicazioni)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311CBD4" w14:textId="77777777" w:rsidR="00C9126E" w:rsidRDefault="00C9126E">
            <w:pPr>
              <w:spacing w:before="30" w:after="30" w:line="252" w:lineRule="auto"/>
              <w:jc w:val="both"/>
            </w:pPr>
          </w:p>
        </w:tc>
      </w:tr>
      <w:tr w:rsidR="00C9126E" w14:paraId="0769848A" w14:textId="77777777"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8CB81F5" w14:textId="77777777" w:rsidR="00C9126E" w:rsidRDefault="00A65D39">
            <w:pPr>
              <w:spacing w:before="30" w:after="30" w:line="252" w:lineRule="auto"/>
            </w:pPr>
            <w:r>
              <w:t>Forma di partecipazione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2456F31" w14:textId="77777777" w:rsidR="00C9126E" w:rsidRDefault="00A65D39">
            <w:pPr>
              <w:spacing w:before="30" w:after="30" w:line="252" w:lineRule="auto"/>
              <w:ind w:left="280" w:hanging="280"/>
              <w:jc w:val="both"/>
            </w:pPr>
            <w:r>
              <w:t>☐  concorrente singolo</w:t>
            </w:r>
          </w:p>
          <w:p w14:paraId="7CC786CF" w14:textId="77777777" w:rsidR="00C9126E" w:rsidRDefault="00A65D39">
            <w:pPr>
              <w:spacing w:before="30" w:after="30" w:line="252" w:lineRule="auto"/>
              <w:ind w:left="280" w:hanging="280"/>
              <w:jc w:val="both"/>
            </w:pPr>
            <w:r>
              <w:t>☐  capofila/mandataria di raggruppamento/consorzio/ATS</w:t>
            </w:r>
          </w:p>
          <w:p w14:paraId="0D8BB581" w14:textId="77777777" w:rsidR="00C9126E" w:rsidRDefault="00A65D39">
            <w:pPr>
              <w:spacing w:before="30" w:after="30" w:line="252" w:lineRule="auto"/>
              <w:ind w:left="280" w:hanging="280"/>
              <w:jc w:val="both"/>
            </w:pPr>
            <w:r>
              <w:t>☐  mandante/componente di raggruppamento/consorzio/ATS</w:t>
            </w:r>
          </w:p>
          <w:p w14:paraId="43BEC48B" w14:textId="77777777" w:rsidR="00C9126E" w:rsidRDefault="00A65D39">
            <w:pPr>
              <w:spacing w:before="30" w:after="30" w:line="252" w:lineRule="auto"/>
            </w:pPr>
            <w:r>
              <w:rPr>
                <w:i/>
                <w:iCs/>
              </w:rPr>
              <w:t>in caso di raggruppamento:   ☐ costituito      ☐ costituendo</w:t>
            </w:r>
          </w:p>
          <w:p w14:paraId="0886E88F" w14:textId="77777777" w:rsidR="00C9126E" w:rsidRDefault="00A65D39">
            <w:pPr>
              <w:spacing w:before="30" w:after="30" w:line="252" w:lineRule="auto"/>
            </w:pPr>
            <w:r>
              <w:rPr>
                <w:i/>
                <w:iCs/>
              </w:rPr>
              <w:t>denominazione del raggruppamento e degli altri componenti:</w:t>
            </w:r>
          </w:p>
          <w:tbl>
            <w:tblPr>
              <w:tblW w:w="61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138"/>
            </w:tblGrid>
            <w:tr w:rsidR="00C9126E" w14:paraId="69D41552" w14:textId="77777777">
              <w:tc>
                <w:tcPr>
                  <w:tcW w:w="613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EAF1FB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</w:tcPr>
                <w:p w14:paraId="3A94642E" w14:textId="77777777" w:rsidR="00C9126E" w:rsidRDefault="00C9126E">
                  <w:pPr>
                    <w:spacing w:before="30" w:after="30" w:line="252" w:lineRule="auto"/>
                    <w:jc w:val="both"/>
                  </w:pPr>
                </w:p>
              </w:tc>
            </w:tr>
          </w:tbl>
          <w:p w14:paraId="0842D81D" w14:textId="77777777" w:rsidR="00C9126E" w:rsidRDefault="00C9126E"/>
        </w:tc>
      </w:tr>
    </w:tbl>
    <w:p w14:paraId="760E57DA" w14:textId="77777777" w:rsidR="00C9126E" w:rsidRDefault="00C9126E">
      <w:pPr>
        <w:spacing w:after="120"/>
      </w:pPr>
    </w:p>
    <w:p w14:paraId="1F4D4F77" w14:textId="77777777" w:rsidR="00C9126E" w:rsidRDefault="00A65D39">
      <w:pPr>
        <w:spacing w:before="30" w:after="30" w:line="252" w:lineRule="auto"/>
        <w:jc w:val="both"/>
      </w:pPr>
      <w:r>
        <w:t>consapevole delle sanzioni penali previste dall’art. 76 del D.P.R. n. 445/2000 per le ipotesi di falsità in atti e dichiarazioni mendaci, nonché della decadenza dai benefici eventualmente conseguiti ai sensi dell’art. 75 del medesimo decreto,</w:t>
      </w:r>
    </w:p>
    <w:p w14:paraId="73EE5913" w14:textId="77777777" w:rsidR="00C9126E" w:rsidRDefault="00A65D39">
      <w:pPr>
        <w:spacing w:before="120" w:after="120" w:line="252" w:lineRule="auto"/>
        <w:jc w:val="center"/>
      </w:pPr>
      <w:r>
        <w:rPr>
          <w:b/>
          <w:bCs/>
          <w:sz w:val="21"/>
          <w:szCs w:val="21"/>
        </w:rPr>
        <w:lastRenderedPageBreak/>
        <w:t>DICHIARA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0"/>
        <w:gridCol w:w="8828"/>
      </w:tblGrid>
      <w:tr w:rsidR="00C9126E" w14:paraId="2ED33447" w14:textId="77777777">
        <w:trPr>
          <w:tblHeader/>
        </w:trPr>
        <w:tc>
          <w:tcPr>
            <w:tcW w:w="96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9DC2DBC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A. REQUISITI DI ORDINE GENERALE</w:t>
            </w:r>
          </w:p>
        </w:tc>
      </w:tr>
      <w:tr w:rsidR="00C9126E" w14:paraId="11F73B61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7895D5C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A.1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BCF7CE5" w14:textId="07FB91CE" w:rsidR="00C9126E" w:rsidRDefault="00A65D39">
            <w:pPr>
              <w:spacing w:before="30" w:after="30" w:line="252" w:lineRule="auto"/>
              <w:jc w:val="both"/>
            </w:pPr>
            <w:r>
              <w:t xml:space="preserve">l’insussistenza delle cause di esclusione di cui agli artt. 94 e seguenti del </w:t>
            </w:r>
            <w:r w:rsidR="00BE2759">
              <w:t>D.lgs.</w:t>
            </w:r>
            <w:r>
              <w:t xml:space="preserve"> n. 36/2023</w:t>
            </w:r>
            <w:r w:rsidR="00BE2759">
              <w:t>;</w:t>
            </w:r>
          </w:p>
        </w:tc>
      </w:tr>
      <w:tr w:rsidR="00C9126E" w14:paraId="634E7D28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4ADB827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A.2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77E87B0" w14:textId="77777777" w:rsidR="00C9126E" w:rsidRDefault="00A65D39">
            <w:pPr>
              <w:spacing w:before="30" w:after="30" w:line="252" w:lineRule="auto"/>
              <w:jc w:val="both"/>
            </w:pPr>
            <w:r>
              <w:t>con riferimento agli obblighi relativi al pagamento di imposte e tasse e di contributi previdenziali, secondo la legislazione italiana o dello Stato in cui è stabilito (barrare l’ipotesi che ricorre):</w:t>
            </w:r>
          </w:p>
          <w:p w14:paraId="3C282468" w14:textId="756F69FE" w:rsidR="00C9126E" w:rsidRDefault="00A65D39" w:rsidP="00BE2759">
            <w:pPr>
              <w:pStyle w:val="Paragrafoelenco"/>
              <w:numPr>
                <w:ilvl w:val="0"/>
                <w:numId w:val="2"/>
              </w:numPr>
              <w:spacing w:before="30" w:after="30" w:line="252" w:lineRule="auto"/>
              <w:jc w:val="both"/>
            </w:pPr>
            <w:r>
              <w:t>di non aver commesso violazioni gravi, definitivamente accertate o non definitivamente accertate, ai sensi dell’art. 94, comma 6, e dell’art. 95, comma 2, del D.lgs. n. 36/2023 e dell’Allegato II.10 al medesimo decreto;</w:t>
            </w:r>
          </w:p>
          <w:p w14:paraId="6B098FD5" w14:textId="67A2831B" w:rsidR="00C9126E" w:rsidRDefault="00A65D39" w:rsidP="00BE2759">
            <w:pPr>
              <w:pStyle w:val="Paragrafoelenco"/>
              <w:numPr>
                <w:ilvl w:val="0"/>
                <w:numId w:val="2"/>
              </w:numPr>
              <w:spacing w:before="30" w:after="30" w:line="252" w:lineRule="auto"/>
              <w:jc w:val="both"/>
            </w:pPr>
            <w:r>
              <w:t>di aver estinto il debito, mediante pagamento, compensazione o impegno vincolante al pagamento, prima della scadenza del termine di presentazione dell’offerta, come di seguito indicato:</w:t>
            </w:r>
          </w:p>
          <w:tbl>
            <w:tblPr>
              <w:tblW w:w="86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00"/>
              <w:gridCol w:w="6018"/>
            </w:tblGrid>
            <w:tr w:rsidR="00C9126E" w14:paraId="65D7F6A0" w14:textId="77777777">
              <w:tc>
                <w:tcPr>
                  <w:tcW w:w="26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</w:tcPr>
                <w:p w14:paraId="68DFC75A" w14:textId="77777777" w:rsidR="00C9126E" w:rsidRDefault="00A65D39">
                  <w:pPr>
                    <w:spacing w:before="30" w:after="30" w:line="252" w:lineRule="auto"/>
                  </w:pPr>
                  <w:r>
                    <w:rPr>
                      <w:sz w:val="18"/>
                      <w:szCs w:val="18"/>
                    </w:rPr>
                    <w:t>Estremi dell’estinzione / impegno</w:t>
                  </w:r>
                </w:p>
              </w:tc>
              <w:tc>
                <w:tcPr>
                  <w:tcW w:w="601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EAF1FB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</w:tcPr>
                <w:p w14:paraId="6BEFB3F7" w14:textId="77777777" w:rsidR="00C9126E" w:rsidRDefault="00C9126E">
                  <w:pPr>
                    <w:spacing w:before="30" w:after="30" w:line="252" w:lineRule="auto"/>
                    <w:jc w:val="both"/>
                  </w:pPr>
                </w:p>
              </w:tc>
            </w:tr>
          </w:tbl>
          <w:p w14:paraId="291D478C" w14:textId="77777777" w:rsidR="00C9126E" w:rsidRDefault="00C9126E"/>
        </w:tc>
      </w:tr>
      <w:tr w:rsidR="00C9126E" w14:paraId="71A0DB50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5244351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A.3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B3767D2" w14:textId="77777777" w:rsidR="00C9126E" w:rsidRDefault="00A65D39">
            <w:pPr>
              <w:spacing w:before="30" w:after="30" w:line="252" w:lineRule="auto"/>
              <w:jc w:val="both"/>
            </w:pPr>
            <w:r>
              <w:t>con riferimento alle norme sul diritto al lavoro delle persone con disabilità (barrare l’ipotesi che ricorre):</w:t>
            </w:r>
          </w:p>
          <w:p w14:paraId="001EA14B" w14:textId="77777777" w:rsidR="00BE2759" w:rsidRDefault="00A65D39" w:rsidP="00BE2759">
            <w:pPr>
              <w:pStyle w:val="Paragrafoelenco"/>
              <w:numPr>
                <w:ilvl w:val="0"/>
                <w:numId w:val="3"/>
              </w:numPr>
              <w:spacing w:before="30" w:after="30" w:line="252" w:lineRule="auto"/>
              <w:jc w:val="both"/>
            </w:pPr>
            <w:r>
              <w:t>di essere in regola con le disposizioni della L. n. 68/1999 (art. 94, comma 5, lett. b), D.lgs. n. 36/2023);</w:t>
            </w:r>
          </w:p>
          <w:p w14:paraId="7E01DFCD" w14:textId="2F238128" w:rsidR="00C9126E" w:rsidRDefault="00A65D39" w:rsidP="00BE2759">
            <w:pPr>
              <w:pStyle w:val="Paragrafoelenco"/>
              <w:numPr>
                <w:ilvl w:val="0"/>
                <w:numId w:val="3"/>
              </w:numPr>
              <w:spacing w:before="30" w:after="30" w:line="252" w:lineRule="auto"/>
              <w:jc w:val="both"/>
            </w:pPr>
            <w:r>
              <w:t>di non essere soggetto agli obblighi della L. n. 68/1999, in quanto occupa meno di 15 dipendenti.</w:t>
            </w:r>
          </w:p>
          <w:p w14:paraId="28F3A5B9" w14:textId="77777777" w:rsidR="00C9126E" w:rsidRDefault="00A65D39">
            <w:pPr>
              <w:spacing w:before="60" w:after="30" w:line="252" w:lineRule="auto"/>
              <w:jc w:val="both"/>
            </w:pPr>
            <w:r>
              <w:t>e indica, ai fini della verifica, l’ufficio competente (collocamento mirato):</w:t>
            </w:r>
          </w:p>
          <w:tbl>
            <w:tblPr>
              <w:tblW w:w="86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00"/>
              <w:gridCol w:w="6018"/>
            </w:tblGrid>
            <w:tr w:rsidR="00C9126E" w14:paraId="6F5B1659" w14:textId="77777777">
              <w:tc>
                <w:tcPr>
                  <w:tcW w:w="26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</w:tcPr>
                <w:p w14:paraId="26297390" w14:textId="77777777" w:rsidR="00C9126E" w:rsidRDefault="00A65D39">
                  <w:pPr>
                    <w:spacing w:before="30" w:after="30" w:line="252" w:lineRule="auto"/>
                  </w:pPr>
                  <w:r>
                    <w:rPr>
                      <w:sz w:val="18"/>
                      <w:szCs w:val="18"/>
                    </w:rPr>
                    <w:t>Ufficio competente</w:t>
                  </w:r>
                </w:p>
              </w:tc>
              <w:tc>
                <w:tcPr>
                  <w:tcW w:w="601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EAF1FB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</w:tcPr>
                <w:p w14:paraId="1F432E7C" w14:textId="77777777" w:rsidR="00C9126E" w:rsidRDefault="00C9126E">
                  <w:pPr>
                    <w:spacing w:before="30" w:after="30" w:line="252" w:lineRule="auto"/>
                    <w:jc w:val="both"/>
                  </w:pPr>
                </w:p>
              </w:tc>
            </w:tr>
          </w:tbl>
          <w:p w14:paraId="1475433B" w14:textId="77777777" w:rsidR="00C9126E" w:rsidRDefault="00C9126E"/>
        </w:tc>
      </w:tr>
      <w:tr w:rsidR="00C9126E" w14:paraId="77230B74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30A84B2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A.4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5918B97" w14:textId="77777777" w:rsidR="00C9126E" w:rsidRDefault="00A65D39">
            <w:pPr>
              <w:spacing w:before="30" w:after="30" w:line="252" w:lineRule="auto"/>
              <w:jc w:val="both"/>
            </w:pPr>
            <w:r>
              <w:t>con riferimento alle procedure concorsuali e alla crisi d’impresa (barrare l’ipotesi che ricorre):</w:t>
            </w:r>
          </w:p>
          <w:p w14:paraId="3BA4DB0D" w14:textId="51E21680" w:rsidR="00C9126E" w:rsidRDefault="00A65D39" w:rsidP="00BE2759">
            <w:pPr>
              <w:pStyle w:val="Paragrafoelenco"/>
              <w:numPr>
                <w:ilvl w:val="0"/>
                <w:numId w:val="4"/>
              </w:numPr>
              <w:spacing w:before="30" w:after="30" w:line="252" w:lineRule="auto"/>
              <w:jc w:val="both"/>
            </w:pPr>
            <w:r>
              <w:t>di non trovarsi in stato di liquidazione giudiziale, di liquidazione coatta amministrativa o di concordato preventivo, né di essere sottoposto a procedure di cui al D.lgs. n. 14/2019 (Codice della crisi d’impresa e dell’insolvenza) o a qualsiasi altra situazione equivalente secondo la normativa vigente, e che non sono in corso procedimenti per la dichiarazione di tali situazioni;</w:t>
            </w:r>
          </w:p>
          <w:p w14:paraId="3E74483B" w14:textId="5048B343" w:rsidR="00C9126E" w:rsidRDefault="00A65D39" w:rsidP="00BE2759">
            <w:pPr>
              <w:pStyle w:val="Paragrafoelenco"/>
              <w:numPr>
                <w:ilvl w:val="0"/>
                <w:numId w:val="4"/>
              </w:numPr>
              <w:spacing w:before="30" w:after="30" w:line="252" w:lineRule="auto"/>
              <w:jc w:val="both"/>
            </w:pPr>
            <w:r>
              <w:t>di trovarsi in concordato preventivo con continuità aziendale, ovvero di aver depositato la relativa domanda, e di essere ammesso a partecipare a procedure di affidamento ai sensi dell’art. 95 del D.lgs. n. 14/2019 e dell’art. 94, comma 5, lett. d), del D.lgs. n. 36/2023, come di seguito indicato:</w:t>
            </w:r>
          </w:p>
          <w:tbl>
            <w:tblPr>
              <w:tblW w:w="86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000"/>
              <w:gridCol w:w="5618"/>
            </w:tblGrid>
            <w:tr w:rsidR="00C9126E" w14:paraId="5AC2B119" w14:textId="77777777">
              <w:tc>
                <w:tcPr>
                  <w:tcW w:w="30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</w:tcPr>
                <w:p w14:paraId="0E03D65B" w14:textId="77777777" w:rsidR="00C9126E" w:rsidRDefault="00A65D39">
                  <w:pPr>
                    <w:spacing w:before="30" w:after="30" w:line="252" w:lineRule="auto"/>
                  </w:pPr>
                  <w:r>
                    <w:rPr>
                      <w:sz w:val="18"/>
                      <w:szCs w:val="18"/>
                    </w:rPr>
                    <w:t>Tribunale, estremi del provvedimento / autorizzazione</w:t>
                  </w:r>
                </w:p>
              </w:tc>
              <w:tc>
                <w:tcPr>
                  <w:tcW w:w="561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EAF1FB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</w:tcPr>
                <w:p w14:paraId="44430925" w14:textId="77777777" w:rsidR="00C9126E" w:rsidRDefault="00C9126E">
                  <w:pPr>
                    <w:spacing w:before="30" w:after="30" w:line="252" w:lineRule="auto"/>
                    <w:jc w:val="both"/>
                  </w:pPr>
                </w:p>
              </w:tc>
            </w:tr>
          </w:tbl>
          <w:p w14:paraId="7A10F20E" w14:textId="77777777" w:rsidR="00C9126E" w:rsidRDefault="00C9126E"/>
        </w:tc>
      </w:tr>
      <w:tr w:rsidR="00C9126E" w14:paraId="19ED2205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67B5176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A.5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3F0DA23" w14:textId="77777777" w:rsidR="00C9126E" w:rsidRDefault="00A65D39">
            <w:pPr>
              <w:spacing w:before="30" w:after="30" w:line="252" w:lineRule="auto"/>
              <w:jc w:val="both"/>
            </w:pPr>
            <w:r>
              <w:t>di non essere interdetto/a, inabilitato/a o decaduto/a e che a proprio carico non sono in corso procedure per la dichiarazione di nessuno di tali stati;</w:t>
            </w:r>
          </w:p>
        </w:tc>
      </w:tr>
      <w:tr w:rsidR="00C9126E" w14:paraId="5CD322AD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93EE139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A.6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C532585" w14:textId="77777777" w:rsidR="00C9126E" w:rsidRDefault="00A65D39">
            <w:pPr>
              <w:spacing w:before="30" w:after="30" w:line="252" w:lineRule="auto"/>
              <w:jc w:val="both"/>
            </w:pPr>
            <w:r>
              <w:t>di rispettare le norme in materia di salute e sicurezza sul lavoro (D.lgs. n. 81/2008) e gli accordi e contratti collettivi nazionali, regionali, territoriali o aziendali, e di non aver commesso gravi infrazioni, debitamente accertate, a tali norme e agli obblighi in materia ambientale, sociale e del lavoro stabiliti dalla normativa europea e nazionale;</w:t>
            </w:r>
          </w:p>
        </w:tc>
      </w:tr>
      <w:tr w:rsidR="00C9126E" w14:paraId="497E9C8D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AE62C01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A.7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B32DE14" w14:textId="77777777" w:rsidR="00C9126E" w:rsidRDefault="00A65D39">
            <w:pPr>
              <w:spacing w:before="30" w:after="30" w:line="252" w:lineRule="auto"/>
              <w:jc w:val="both"/>
            </w:pPr>
            <w:r>
              <w:t>di non trovarsi, rispetto ad un altro partecipante alla medesima procedura, in una situazione di controllo di cui all’art. 2359 del Codice civile o in una qualsiasi relazione, anche di fatto, che comporti l’imputabilità delle offerte ad un unico centro decisionale;</w:t>
            </w:r>
          </w:p>
        </w:tc>
      </w:tr>
      <w:tr w:rsidR="00C9126E" w14:paraId="305AEED1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948ADA8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A.8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43AD71B" w14:textId="77777777" w:rsidR="00C9126E" w:rsidRDefault="00A65D39">
            <w:pPr>
              <w:spacing w:before="30" w:after="30" w:line="252" w:lineRule="auto"/>
              <w:jc w:val="both"/>
            </w:pPr>
            <w:r>
              <w:t>di non aver subito condanne penali, misure di prevenzione o altri provvedimenti, anche ai sensi del D.lgs. n. 231/2001 e del D.lgs. n. 81/2008, che comportino la perdita o la sospensione della capacità di contrattare con la Pubblica Amministrazione;</w:t>
            </w:r>
          </w:p>
        </w:tc>
      </w:tr>
      <w:tr w:rsidR="00C9126E" w14:paraId="20555E96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B8890C2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A.9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1262B3C" w14:textId="77777777" w:rsidR="00C9126E" w:rsidRDefault="00A65D39">
            <w:pPr>
              <w:spacing w:before="30" w:after="30" w:line="252" w:lineRule="auto"/>
              <w:jc w:val="both"/>
            </w:pPr>
            <w:r>
              <w:t>che non sussistono, nei propri confronti e nei confronti dei soggetti indicati nella sezione D, cause di decadenza, di sospensione o di divieto previste dall’art. 67 del D.lgs. n. 159/2011 (Codice delle leggi antimafia) e s.m.i., né tentativi di infiltrazione mafiosa di cui all’art. 84, comma 4, del medesimo decreto;</w:t>
            </w:r>
          </w:p>
        </w:tc>
      </w:tr>
      <w:tr w:rsidR="00C9126E" w14:paraId="063053B3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61A6667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A.10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DD742F4" w14:textId="77777777" w:rsidR="00C9126E" w:rsidRDefault="00A65D39">
            <w:pPr>
              <w:spacing w:before="30" w:after="30" w:line="252" w:lineRule="auto"/>
              <w:jc w:val="both"/>
            </w:pPr>
            <w:r>
              <w:t>di non aver dimostrato significative o persistenti carenze nell’esecuzione di un precedente contratto che ne hanno causato la risoluzione per inadempimento ovvero la condanna al risarcimento del danno o altre sanzioni comparabili, tenuto conto del tempo trascorso dalla violazione e della gravità della stessa;</w:t>
            </w:r>
          </w:p>
        </w:tc>
      </w:tr>
      <w:tr w:rsidR="00C9126E" w14:paraId="763A1C94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707B154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lastRenderedPageBreak/>
              <w:t>A.11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D2A98F0" w14:textId="77777777" w:rsidR="00C9126E" w:rsidRDefault="00A65D39">
            <w:pPr>
              <w:spacing w:before="30" w:after="30" w:line="252" w:lineRule="auto"/>
              <w:jc w:val="both"/>
            </w:pPr>
            <w:r>
              <w:t>di non aver presentato, nella presente procedura e nell’anno antecedente la pubblicazione dell’Avviso, dichiarazioni non veritiere in merito ai requisiti e alle condizioni rilevanti per la partecipazione a procedure di gara;</w:t>
            </w:r>
          </w:p>
        </w:tc>
      </w:tr>
      <w:tr w:rsidR="00C9126E" w14:paraId="1DF28588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E676176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A.12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F12C3E8" w14:textId="77777777" w:rsidR="00C9126E" w:rsidRDefault="00A65D39">
            <w:pPr>
              <w:spacing w:before="30" w:after="30" w:line="252" w:lineRule="auto"/>
              <w:jc w:val="both"/>
            </w:pPr>
            <w:r>
              <w:t>di non partecipare alla presente procedura in più di un raggruppamento temporaneo o consorzio, né in forma individuale qualora vi partecipi anche in forma associata (art. 9 dell’Avviso);</w:t>
            </w:r>
          </w:p>
        </w:tc>
      </w:tr>
      <w:tr w:rsidR="00C9126E" w14:paraId="36ABB8CD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BF97B9C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A.13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D07FB45" w14:textId="77777777" w:rsidR="00C9126E" w:rsidRDefault="00A65D39">
            <w:pPr>
              <w:spacing w:before="30" w:after="30" w:line="252" w:lineRule="auto"/>
              <w:jc w:val="both"/>
            </w:pPr>
            <w:r>
              <w:t>con riferimento agli illeciti professionali gravi di cui agli artt. 95, comma 1, lett. e), e 98 del D.lgs. n. 36/2023 e alle condanne penali (barrare l’ipotesi che ricorre):</w:t>
            </w:r>
          </w:p>
          <w:p w14:paraId="0CB57DF9" w14:textId="77777777" w:rsidR="00BE2759" w:rsidRDefault="00A65D39" w:rsidP="00BE2759">
            <w:pPr>
              <w:pStyle w:val="Paragrafoelenco"/>
              <w:numPr>
                <w:ilvl w:val="0"/>
                <w:numId w:val="5"/>
              </w:numPr>
              <w:spacing w:before="30" w:after="30" w:line="252" w:lineRule="auto"/>
              <w:jc w:val="both"/>
            </w:pPr>
            <w:r>
              <w:t>che non sussistono fatti, provvedimenti o condanne da dichiarare;</w:t>
            </w:r>
          </w:p>
          <w:p w14:paraId="675DA3D0" w14:textId="5DEA9DD3" w:rsidR="00C9126E" w:rsidRDefault="00A65D39" w:rsidP="00BE2759">
            <w:pPr>
              <w:pStyle w:val="Paragrafoelenco"/>
              <w:numPr>
                <w:ilvl w:val="0"/>
                <w:numId w:val="5"/>
              </w:numPr>
              <w:spacing w:before="30" w:after="30" w:line="252" w:lineRule="auto"/>
              <w:jc w:val="both"/>
            </w:pPr>
            <w:r>
              <w:t>che sussistono i seguenti fatti, provvedimenti o condanne, comprese le condanne per le quali si sia beneficiato della non menzione, che si dichiarano ai fini della valutazione da parte dell’Amministrazione (non vanno indicate le condanne per reati depenalizzati o dichiarati estinti, le condanne revocate e quelle per le quali è intervenuta la riabilitazione):</w:t>
            </w:r>
          </w:p>
          <w:tbl>
            <w:tblPr>
              <w:tblW w:w="86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000"/>
              <w:gridCol w:w="5618"/>
            </w:tblGrid>
            <w:tr w:rsidR="00C9126E" w14:paraId="5DE1481B" w14:textId="77777777">
              <w:tc>
                <w:tcPr>
                  <w:tcW w:w="30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</w:tcPr>
                <w:p w14:paraId="0E626338" w14:textId="77777777" w:rsidR="00C9126E" w:rsidRDefault="00A65D39">
                  <w:pPr>
                    <w:spacing w:before="30" w:after="30" w:line="252" w:lineRule="auto"/>
                  </w:pPr>
                  <w:r>
                    <w:rPr>
                      <w:sz w:val="18"/>
                      <w:szCs w:val="18"/>
                    </w:rPr>
                    <w:t>Descrizione, autorità, data ed estremi</w:t>
                  </w:r>
                </w:p>
              </w:tc>
              <w:tc>
                <w:tcPr>
                  <w:tcW w:w="561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EAF1FB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</w:tcPr>
                <w:p w14:paraId="6F850A19" w14:textId="77777777" w:rsidR="00C9126E" w:rsidRDefault="00C9126E">
                  <w:pPr>
                    <w:spacing w:before="30" w:after="30" w:line="252" w:lineRule="auto"/>
                    <w:jc w:val="both"/>
                  </w:pPr>
                </w:p>
              </w:tc>
            </w:tr>
          </w:tbl>
          <w:p w14:paraId="26982AB9" w14:textId="77777777" w:rsidR="00C9126E" w:rsidRDefault="00C9126E"/>
        </w:tc>
      </w:tr>
      <w:tr w:rsidR="00C9126E" w14:paraId="213E872A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4DD4FC9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A.14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94ABE83" w14:textId="77777777" w:rsidR="00C9126E" w:rsidRDefault="00A65D39">
            <w:pPr>
              <w:spacing w:before="30" w:after="30" w:line="252" w:lineRule="auto"/>
              <w:jc w:val="both"/>
            </w:pPr>
            <w:r>
              <w:t>(solo in caso di dichiarazioni di cui al punto A.13, seconda ipotesi, o di sussistenza di una causa di esclusione) di aver adottato le seguenti misure di ravvedimento operoso (self-cleaning) ai sensi dell’art. 96, comma 6, del D.lgs. n. 36/2023, di cui allega la documentazione:</w:t>
            </w:r>
          </w:p>
          <w:tbl>
            <w:tblPr>
              <w:tblW w:w="86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000"/>
              <w:gridCol w:w="5618"/>
            </w:tblGrid>
            <w:tr w:rsidR="00C9126E" w14:paraId="66747989" w14:textId="77777777">
              <w:tc>
                <w:tcPr>
                  <w:tcW w:w="30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</w:tcPr>
                <w:p w14:paraId="737BA864" w14:textId="77777777" w:rsidR="00C9126E" w:rsidRDefault="00A65D39">
                  <w:pPr>
                    <w:spacing w:before="30" w:after="30" w:line="252" w:lineRule="auto"/>
                  </w:pPr>
                  <w:r>
                    <w:rPr>
                      <w:sz w:val="18"/>
                      <w:szCs w:val="18"/>
                    </w:rPr>
                    <w:t>Misure adottate (risarcimento, misure organizzative e di personale, ecc.)</w:t>
                  </w:r>
                </w:p>
              </w:tc>
              <w:tc>
                <w:tcPr>
                  <w:tcW w:w="561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EAF1FB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</w:tcPr>
                <w:p w14:paraId="69F7E762" w14:textId="77777777" w:rsidR="00C9126E" w:rsidRDefault="00C9126E">
                  <w:pPr>
                    <w:spacing w:before="30" w:after="30" w:line="252" w:lineRule="auto"/>
                    <w:jc w:val="both"/>
                  </w:pPr>
                </w:p>
              </w:tc>
            </w:tr>
          </w:tbl>
          <w:p w14:paraId="1D675BEE" w14:textId="77777777" w:rsidR="00C9126E" w:rsidRDefault="00C9126E"/>
        </w:tc>
      </w:tr>
    </w:tbl>
    <w:p w14:paraId="76D41798" w14:textId="77777777" w:rsidR="00C9126E" w:rsidRDefault="00C9126E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0"/>
        <w:gridCol w:w="8828"/>
      </w:tblGrid>
      <w:tr w:rsidR="00C9126E" w14:paraId="4DA68355" w14:textId="77777777">
        <w:trPr>
          <w:tblHeader/>
        </w:trPr>
        <w:tc>
          <w:tcPr>
            <w:tcW w:w="96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19A0B0B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B. RAPPORTI CON IL COMUNE DI MILANO</w:t>
            </w:r>
          </w:p>
        </w:tc>
      </w:tr>
      <w:tr w:rsidR="00C9126E" w14:paraId="45C9B1F2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80921A9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B.1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15CF256" w14:textId="77777777" w:rsidR="00C9126E" w:rsidRDefault="00A65D39">
            <w:pPr>
              <w:spacing w:before="30" w:after="30" w:line="252" w:lineRule="auto"/>
              <w:jc w:val="both"/>
            </w:pPr>
            <w:r>
              <w:t>di non essere partecipato dal Comune di Milano;</w:t>
            </w:r>
          </w:p>
        </w:tc>
      </w:tr>
      <w:tr w:rsidR="00C9126E" w14:paraId="4E2E5469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5BC6F8C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B.2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9103783" w14:textId="77777777" w:rsidR="00C9126E" w:rsidRDefault="00A65D39">
            <w:pPr>
              <w:spacing w:before="30" w:after="30" w:line="252" w:lineRule="auto"/>
              <w:jc w:val="both"/>
            </w:pPr>
            <w:r>
              <w:t>di non occupare abusivamente immobili comunali;</w:t>
            </w:r>
          </w:p>
        </w:tc>
      </w:tr>
      <w:tr w:rsidR="00C9126E" w14:paraId="51595E5D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2692658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B.3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6F0F4E0" w14:textId="77777777" w:rsidR="00C9126E" w:rsidRDefault="00A65D39">
            <w:pPr>
              <w:spacing w:before="30" w:after="30" w:line="252" w:lineRule="auto"/>
              <w:jc w:val="both"/>
            </w:pPr>
            <w:r>
              <w:t>con riferimento a morosità nei confronti del Comune di Milano (barrare l’ipotesi che ricorre):</w:t>
            </w:r>
          </w:p>
          <w:p w14:paraId="30C1C48C" w14:textId="77777777" w:rsidR="00BE2759" w:rsidRDefault="00A65D39" w:rsidP="00BE2759">
            <w:pPr>
              <w:pStyle w:val="Paragrafoelenco"/>
              <w:numPr>
                <w:ilvl w:val="0"/>
                <w:numId w:val="6"/>
              </w:numPr>
              <w:spacing w:before="30" w:after="30" w:line="252" w:lineRule="auto"/>
              <w:jc w:val="both"/>
            </w:pPr>
            <w:r>
              <w:t>di non avere situazioni di morosità nei confronti del Comune di Milano;</w:t>
            </w:r>
          </w:p>
          <w:p w14:paraId="396B4F21" w14:textId="6B658590" w:rsidR="00C9126E" w:rsidRDefault="00A65D39" w:rsidP="00BE2759">
            <w:pPr>
              <w:pStyle w:val="Paragrafoelenco"/>
              <w:numPr>
                <w:ilvl w:val="0"/>
                <w:numId w:val="6"/>
              </w:numPr>
              <w:spacing w:before="30" w:after="30" w:line="252" w:lineRule="auto"/>
              <w:jc w:val="both"/>
            </w:pPr>
            <w:r>
              <w:t>di avere le seguenti situazioni di morosità e di impegnarsi a provvedere al loro integrale pagamento prima della sottoscrizione della Convenzione di concessione, in caso di aggiudicazione, a pena di decadenza dall’aggiudicazione stessa:</w:t>
            </w:r>
          </w:p>
          <w:tbl>
            <w:tblPr>
              <w:tblW w:w="86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00"/>
              <w:gridCol w:w="6018"/>
            </w:tblGrid>
            <w:tr w:rsidR="00C9126E" w14:paraId="5817CBBF" w14:textId="77777777">
              <w:tc>
                <w:tcPr>
                  <w:tcW w:w="26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</w:tcPr>
                <w:p w14:paraId="64C7790E" w14:textId="77777777" w:rsidR="00C9126E" w:rsidRDefault="00A65D39">
                  <w:pPr>
                    <w:spacing w:before="30" w:after="30" w:line="252" w:lineRule="auto"/>
                  </w:pPr>
                  <w:r>
                    <w:rPr>
                      <w:sz w:val="18"/>
                      <w:szCs w:val="18"/>
                    </w:rPr>
                    <w:t>Descrizione e importo</w:t>
                  </w:r>
                </w:p>
              </w:tc>
              <w:tc>
                <w:tcPr>
                  <w:tcW w:w="6018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EAF1FB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</w:tcPr>
                <w:p w14:paraId="537C06A5" w14:textId="77777777" w:rsidR="00C9126E" w:rsidRDefault="00C9126E">
                  <w:pPr>
                    <w:spacing w:before="30" w:after="30" w:line="252" w:lineRule="auto"/>
                    <w:jc w:val="both"/>
                  </w:pPr>
                </w:p>
              </w:tc>
            </w:tr>
          </w:tbl>
          <w:p w14:paraId="23F03621" w14:textId="77777777" w:rsidR="00C9126E" w:rsidRDefault="00C9126E"/>
        </w:tc>
      </w:tr>
    </w:tbl>
    <w:p w14:paraId="6C85EF79" w14:textId="77777777" w:rsidR="00C9126E" w:rsidRDefault="00C9126E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0"/>
        <w:gridCol w:w="8818"/>
      </w:tblGrid>
      <w:tr w:rsidR="00C9126E" w14:paraId="78B9FDB7" w14:textId="77777777">
        <w:trPr>
          <w:tblHeader/>
        </w:trPr>
        <w:tc>
          <w:tcPr>
            <w:tcW w:w="96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940DF0E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C. DICHIARAZIONI RELATIVE ALLA PROCEDURA</w:t>
            </w:r>
          </w:p>
        </w:tc>
      </w:tr>
      <w:tr w:rsidR="00C9126E" w14:paraId="1F4D860F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2474953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C.1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3D4A1BC" w14:textId="77777777" w:rsidR="00C9126E" w:rsidRDefault="00A65D39">
            <w:pPr>
              <w:spacing w:before="30" w:after="30" w:line="252" w:lineRule="auto"/>
              <w:jc w:val="both"/>
            </w:pPr>
            <w:r>
              <w:t>di aver preso visione dell’Avviso pubblico, del Capitolato speciale di concessione, della Planimetria (Documento B1), della Scheda di prescrizioni tecniche (Documento B2) e di essere, pertanto, a conoscenza dello stato di fatto e di diritto in cui si trova l’area oggetto di concessione, ivi compresa la presenza dei manufatti del concessionario uscente di cui all’art. 6 dell’Avviso;</w:t>
            </w:r>
          </w:p>
        </w:tc>
      </w:tr>
      <w:tr w:rsidR="00C9126E" w14:paraId="688FF693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C1CC257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C.2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6587C16" w14:textId="77777777" w:rsidR="00C9126E" w:rsidRDefault="00A65D39">
            <w:pPr>
              <w:spacing w:before="30" w:after="30" w:line="252" w:lineRule="auto"/>
              <w:jc w:val="both"/>
            </w:pPr>
            <w:r>
              <w:t>con riferimento al sopralluogo facoltativo di cui all’art. 7 dell’Avviso (barrare l’ipotesi che ricorre):</w:t>
            </w:r>
          </w:p>
          <w:p w14:paraId="68B4FE31" w14:textId="77777777" w:rsidR="00BE2759" w:rsidRDefault="00A65D39" w:rsidP="00BE2759">
            <w:pPr>
              <w:pStyle w:val="Paragrafoelenco"/>
              <w:numPr>
                <w:ilvl w:val="0"/>
                <w:numId w:val="7"/>
              </w:numPr>
              <w:spacing w:before="30" w:after="30" w:line="252" w:lineRule="auto"/>
              <w:jc w:val="both"/>
            </w:pPr>
            <w:r>
              <w:t>di aver effettuato il sopralluogo in data ____________________;</w:t>
            </w:r>
          </w:p>
          <w:p w14:paraId="1EC042BD" w14:textId="7E1AE44B" w:rsidR="00C9126E" w:rsidRDefault="00A65D39" w:rsidP="00BE2759">
            <w:pPr>
              <w:pStyle w:val="Paragrafoelenco"/>
              <w:numPr>
                <w:ilvl w:val="0"/>
                <w:numId w:val="7"/>
              </w:numPr>
              <w:spacing w:before="30" w:after="30" w:line="252" w:lineRule="auto"/>
              <w:jc w:val="both"/>
            </w:pPr>
            <w:r>
              <w:t>di non aver effettuato il sopralluogo;</w:t>
            </w:r>
          </w:p>
          <w:p w14:paraId="50CD21A1" w14:textId="77777777" w:rsidR="00C9126E" w:rsidRDefault="00A65D39">
            <w:pPr>
              <w:spacing w:before="60" w:after="30" w:line="252" w:lineRule="auto"/>
              <w:jc w:val="both"/>
            </w:pPr>
            <w:r>
              <w:t>e, in entrambi i casi, di aver formulato l’offerta con piena conoscenza dello stato dei luoghi e dei manufatti esistenti, senza poter sollevare eccezioni o pretese fondate sulla loro mancata conoscenza;</w:t>
            </w:r>
          </w:p>
        </w:tc>
      </w:tr>
      <w:tr w:rsidR="00C9126E" w14:paraId="03778E4B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5F3647A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C.3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5629EEC" w14:textId="77777777" w:rsidR="00C9126E" w:rsidRDefault="00A65D39">
            <w:pPr>
              <w:spacing w:before="30" w:after="30" w:line="252" w:lineRule="auto"/>
              <w:jc w:val="both"/>
            </w:pPr>
            <w:r>
              <w:t>di aver compreso gli oneri, gli adempimenti e le spese a carico del soggetto aggiudicatario;</w:t>
            </w:r>
          </w:p>
        </w:tc>
      </w:tr>
      <w:tr w:rsidR="00C9126E" w14:paraId="7DF73E1A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C9A7C76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C.4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DA56A98" w14:textId="77777777" w:rsidR="00C9126E" w:rsidRDefault="00A65D39">
            <w:pPr>
              <w:spacing w:before="30" w:after="30" w:line="252" w:lineRule="auto"/>
              <w:jc w:val="both"/>
            </w:pPr>
            <w:r>
              <w:t xml:space="preserve">di essere consapevole che il conseguimento di tutte le autorizzazioni, i nulla osta e i titoli abilitativi necessari alla realizzazione delle opere e all’esercizio delle attività, ivi compresa l’autorizzazione paesaggistica dell’Ente Parco Agricolo Sud Milano, è a proprio integrale onere e rischio e costituisce condizione necessaria per la sottoscrizione del contratto (art. 5 dell’Avviso) e che l’aggiudicazione non </w:t>
            </w:r>
            <w:r>
              <w:lastRenderedPageBreak/>
              <w:t>equivale ad assenso sugli atti necessari all’esercizio delle attività da parte dell’Amministrazione comunale e degli altri Enti competenti;</w:t>
            </w:r>
          </w:p>
        </w:tc>
      </w:tr>
      <w:tr w:rsidR="00C9126E" w14:paraId="1F619BF7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1167970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lastRenderedPageBreak/>
              <w:t>C.5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63D7942" w14:textId="77777777" w:rsidR="00C9126E" w:rsidRDefault="00A65D39">
            <w:pPr>
              <w:spacing w:before="30" w:after="30" w:line="252" w:lineRule="auto"/>
              <w:jc w:val="both"/>
            </w:pPr>
            <w:r>
              <w:t>che la propria offerta tecnica ed economica non è subordinata al perfezionamento dell’eventuale accordo di cessione dei manufatti con il concessionario uscente (art. 6 dell’Avviso);</w:t>
            </w:r>
          </w:p>
        </w:tc>
      </w:tr>
      <w:tr w:rsidR="00C9126E" w14:paraId="072073D8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EA9150A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C.6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7991752" w14:textId="77777777" w:rsidR="00C9126E" w:rsidRDefault="00A65D39">
            <w:pPr>
              <w:spacing w:before="30" w:after="30" w:line="252" w:lineRule="auto"/>
              <w:jc w:val="both"/>
            </w:pPr>
            <w:r>
              <w:t>di accettare integralmente, e senza riserva alcuna, tutte le disposizioni, condizioni e prescrizioni contenute nell’Avviso pubblico, nel Capitolato speciale di concessione e negli altri allegati;</w:t>
            </w:r>
          </w:p>
        </w:tc>
      </w:tr>
      <w:tr w:rsidR="00C9126E" w14:paraId="6C835F8C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308CAC9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C.7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3584608" w14:textId="77777777" w:rsidR="00C9126E" w:rsidRDefault="00A65D39">
            <w:pPr>
              <w:spacing w:before="30" w:after="30" w:line="252" w:lineRule="auto"/>
              <w:jc w:val="both"/>
            </w:pPr>
            <w:r>
              <w:t>di possedere i requisiti di idoneità professionale e di capacità tecnico-economica di cui all’art. 10 dell’Avviso, come dettagliati nella dichiarazione di cui all’Allegato 3;</w:t>
            </w:r>
          </w:p>
        </w:tc>
      </w:tr>
      <w:tr w:rsidR="00C9126E" w14:paraId="4F87FAB6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6F56900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C.8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FC9E5F7" w14:textId="77777777" w:rsidR="00C9126E" w:rsidRDefault="00A65D39">
            <w:pPr>
              <w:spacing w:before="30" w:after="30" w:line="252" w:lineRule="auto"/>
              <w:jc w:val="both"/>
            </w:pPr>
            <w:r>
              <w:t>di riconoscere e rispettare i principi, le norme e i valori della Costituzione italiana, repubblicana e antifascista, che vieta ogni forma di discriminazione basata su sesso, razza, lingua, religione, opinioni politiche, condizioni personali e sociali;</w:t>
            </w:r>
          </w:p>
        </w:tc>
      </w:tr>
      <w:tr w:rsidR="00C9126E" w14:paraId="1F8E8EB9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EAA0AFC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C.9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C742A7B" w14:textId="77777777" w:rsidR="00C9126E" w:rsidRDefault="00A65D39">
            <w:pPr>
              <w:spacing w:before="30" w:after="30" w:line="252" w:lineRule="auto"/>
              <w:jc w:val="both"/>
            </w:pPr>
            <w:r>
              <w:t>di eleggere quale domicilio digitale per tutte le comunicazioni relative alla procedura l’indirizzo PEC indicato nei dati dell’operatore economico;</w:t>
            </w:r>
          </w:p>
        </w:tc>
      </w:tr>
      <w:tr w:rsidR="00C9126E" w14:paraId="7D522B92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B06011C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C.10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06567F6" w14:textId="77777777" w:rsidR="00C9126E" w:rsidRDefault="00A65D39">
            <w:pPr>
              <w:spacing w:before="30" w:after="30" w:line="252" w:lineRule="auto"/>
              <w:jc w:val="both"/>
            </w:pPr>
            <w:r>
              <w:t>di impegnarsi a produrre in qualsiasi momento, su richiesta del Comune, la documentazione attestante la veridicità di quanto dichiarato;</w:t>
            </w:r>
          </w:p>
        </w:tc>
      </w:tr>
      <w:tr w:rsidR="00C9126E" w14:paraId="3D7657DA" w14:textId="77777777">
        <w:tc>
          <w:tcPr>
            <w:tcW w:w="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45E6CC2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C.11</w:t>
            </w:r>
          </w:p>
        </w:tc>
        <w:tc>
          <w:tcPr>
            <w:tcW w:w="88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57F3DE5" w14:textId="77777777" w:rsidR="00C9126E" w:rsidRDefault="00A65D39">
            <w:pPr>
              <w:spacing w:before="30" w:after="30" w:line="252" w:lineRule="auto"/>
              <w:jc w:val="both"/>
            </w:pPr>
            <w:r>
              <w:t>di aver preso visione dell’informativa sul trattamento dei dati personali ai sensi dell’art. 13 del Regolamento UE n. 2016/679 riportata in calce al presente modulo.</w:t>
            </w:r>
          </w:p>
        </w:tc>
      </w:tr>
    </w:tbl>
    <w:p w14:paraId="001521FD" w14:textId="77777777" w:rsidR="00C9126E" w:rsidRDefault="00C9126E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2300"/>
        <w:gridCol w:w="2238"/>
        <w:gridCol w:w="2200"/>
      </w:tblGrid>
      <w:tr w:rsidR="00C9126E" w14:paraId="45EF1A19" w14:textId="77777777">
        <w:trPr>
          <w:tblHeader/>
        </w:trPr>
        <w:tc>
          <w:tcPr>
            <w:tcW w:w="96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5C58794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D. SOGGETTI DI CUI ALL’ART. 94, COMMA 3, DEL D.LGS. N. 36/2023</w:t>
            </w:r>
          </w:p>
        </w:tc>
      </w:tr>
      <w:tr w:rsidR="00C9126E" w14:paraId="3D781D1A" w14:textId="77777777">
        <w:tc>
          <w:tcPr>
            <w:tcW w:w="96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0C916B0" w14:textId="77777777" w:rsidR="00C9126E" w:rsidRDefault="00A65D39">
            <w:pPr>
              <w:spacing w:before="30" w:after="30" w:line="252" w:lineRule="auto"/>
              <w:jc w:val="both"/>
            </w:pPr>
            <w:r>
              <w:rPr>
                <w:i/>
                <w:iCs/>
                <w:sz w:val="17"/>
                <w:szCs w:val="17"/>
              </w:rPr>
              <w:t>Indicare, oltre al dichiarante: titolare e direttore tecnico (impresa individuale); socio amministratore e direttore tecnico (s.n.c.); soci accomandatari e direttore tecnico (s.a.s.); membri del consiglio di amministrazione con legale rappresentanza, compresi institori e procuratori generali, membri degli organi con poteri di direzione o di vigilanza, soggetti con poteri di rappresentanza, direzione o controllo, direttore tecnico, socio unico persona fisica o socio di maggioranza nei casi previsti dall’art. 94, comma 3, lett. d) (altri tipi di società o consorzio); amministratore di fatto, ove presente. Per gli enti senza scopo di lucro: componenti dell’organo di amministrazione e soggetti con poteri di rappresentanza.</w:t>
            </w:r>
          </w:p>
        </w:tc>
      </w:tr>
      <w:tr w:rsidR="00C9126E" w14:paraId="4946AC11" w14:textId="77777777">
        <w:trPr>
          <w:tblHeader/>
        </w:trPr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4014D02" w14:textId="77777777" w:rsidR="00C9126E" w:rsidRDefault="00A65D39">
            <w:pPr>
              <w:spacing w:before="30" w:after="30" w:line="252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Cognome e nome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0F40D83" w14:textId="77777777" w:rsidR="00C9126E" w:rsidRDefault="00A65D39">
            <w:pPr>
              <w:spacing w:before="30" w:after="30" w:line="252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Luogo e data di nascita</w:t>
            </w:r>
          </w:p>
        </w:tc>
        <w:tc>
          <w:tcPr>
            <w:tcW w:w="2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DB70E84" w14:textId="77777777" w:rsidR="00C9126E" w:rsidRDefault="00A65D39">
            <w:pPr>
              <w:spacing w:before="30" w:after="30" w:line="252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Codice fiscale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2B4B312" w14:textId="77777777" w:rsidR="00C9126E" w:rsidRDefault="00A65D39">
            <w:pPr>
              <w:spacing w:before="30" w:after="30" w:line="252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Carica / qualifica</w:t>
            </w:r>
          </w:p>
        </w:tc>
      </w:tr>
      <w:tr w:rsidR="00C9126E" w14:paraId="07CB2B2A" w14:textId="77777777"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743E756" w14:textId="77777777" w:rsidR="00C9126E" w:rsidRDefault="00C9126E">
            <w:pPr>
              <w:spacing w:before="30" w:after="30" w:line="252" w:lineRule="auto"/>
              <w:jc w:val="both"/>
            </w:pP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30E9BF1" w14:textId="77777777" w:rsidR="00C9126E" w:rsidRDefault="00C9126E">
            <w:pPr>
              <w:spacing w:before="30" w:after="30" w:line="252" w:lineRule="auto"/>
              <w:jc w:val="both"/>
            </w:pPr>
          </w:p>
        </w:tc>
        <w:tc>
          <w:tcPr>
            <w:tcW w:w="2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2815441" w14:textId="77777777" w:rsidR="00C9126E" w:rsidRDefault="00C9126E">
            <w:pPr>
              <w:spacing w:before="30" w:after="30" w:line="252" w:lineRule="auto"/>
              <w:jc w:val="both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68A0413" w14:textId="77777777" w:rsidR="00C9126E" w:rsidRDefault="00C9126E">
            <w:pPr>
              <w:spacing w:before="30" w:after="30" w:line="252" w:lineRule="auto"/>
              <w:jc w:val="both"/>
            </w:pPr>
          </w:p>
        </w:tc>
      </w:tr>
      <w:tr w:rsidR="00C9126E" w14:paraId="079AA642" w14:textId="77777777"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843B111" w14:textId="77777777" w:rsidR="00C9126E" w:rsidRDefault="00C9126E">
            <w:pPr>
              <w:spacing w:before="30" w:after="30" w:line="252" w:lineRule="auto"/>
              <w:jc w:val="both"/>
            </w:pP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7ECA599" w14:textId="77777777" w:rsidR="00C9126E" w:rsidRDefault="00C9126E">
            <w:pPr>
              <w:spacing w:before="30" w:after="30" w:line="252" w:lineRule="auto"/>
              <w:jc w:val="both"/>
            </w:pPr>
          </w:p>
        </w:tc>
        <w:tc>
          <w:tcPr>
            <w:tcW w:w="2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C99E946" w14:textId="77777777" w:rsidR="00C9126E" w:rsidRDefault="00C9126E">
            <w:pPr>
              <w:spacing w:before="30" w:after="30" w:line="252" w:lineRule="auto"/>
              <w:jc w:val="both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79704A9" w14:textId="77777777" w:rsidR="00C9126E" w:rsidRDefault="00C9126E">
            <w:pPr>
              <w:spacing w:before="30" w:after="30" w:line="252" w:lineRule="auto"/>
              <w:jc w:val="both"/>
            </w:pPr>
          </w:p>
        </w:tc>
      </w:tr>
      <w:tr w:rsidR="00C9126E" w14:paraId="3B76CC49" w14:textId="77777777"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2E8E3CE" w14:textId="77777777" w:rsidR="00C9126E" w:rsidRDefault="00C9126E">
            <w:pPr>
              <w:spacing w:before="30" w:after="30" w:line="252" w:lineRule="auto"/>
              <w:jc w:val="both"/>
            </w:pP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B7827A8" w14:textId="77777777" w:rsidR="00C9126E" w:rsidRDefault="00C9126E">
            <w:pPr>
              <w:spacing w:before="30" w:after="30" w:line="252" w:lineRule="auto"/>
              <w:jc w:val="both"/>
            </w:pPr>
          </w:p>
        </w:tc>
        <w:tc>
          <w:tcPr>
            <w:tcW w:w="2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B963F5B" w14:textId="77777777" w:rsidR="00C9126E" w:rsidRDefault="00C9126E">
            <w:pPr>
              <w:spacing w:before="30" w:after="30" w:line="252" w:lineRule="auto"/>
              <w:jc w:val="both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E097268" w14:textId="77777777" w:rsidR="00C9126E" w:rsidRDefault="00C9126E">
            <w:pPr>
              <w:spacing w:before="30" w:after="30" w:line="252" w:lineRule="auto"/>
              <w:jc w:val="both"/>
            </w:pPr>
          </w:p>
        </w:tc>
      </w:tr>
      <w:tr w:rsidR="00C9126E" w14:paraId="242BABDC" w14:textId="77777777"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787D174" w14:textId="77777777" w:rsidR="00C9126E" w:rsidRDefault="00C9126E">
            <w:pPr>
              <w:spacing w:before="30" w:after="30" w:line="252" w:lineRule="auto"/>
              <w:jc w:val="both"/>
            </w:pP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07B2D2E" w14:textId="77777777" w:rsidR="00C9126E" w:rsidRDefault="00C9126E">
            <w:pPr>
              <w:spacing w:before="30" w:after="30" w:line="252" w:lineRule="auto"/>
              <w:jc w:val="both"/>
            </w:pPr>
          </w:p>
        </w:tc>
        <w:tc>
          <w:tcPr>
            <w:tcW w:w="2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080EF9D" w14:textId="77777777" w:rsidR="00C9126E" w:rsidRDefault="00C9126E">
            <w:pPr>
              <w:spacing w:before="30" w:after="30" w:line="252" w:lineRule="auto"/>
              <w:jc w:val="both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D7532D3" w14:textId="77777777" w:rsidR="00C9126E" w:rsidRDefault="00C9126E">
            <w:pPr>
              <w:spacing w:before="30" w:after="30" w:line="252" w:lineRule="auto"/>
              <w:jc w:val="both"/>
            </w:pPr>
          </w:p>
        </w:tc>
      </w:tr>
      <w:tr w:rsidR="00C9126E" w14:paraId="7D71DC22" w14:textId="77777777">
        <w:tc>
          <w:tcPr>
            <w:tcW w:w="963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A6CDD48" w14:textId="77777777" w:rsidR="00C9126E" w:rsidRDefault="00A65D39">
            <w:pPr>
              <w:spacing w:before="30" w:after="30" w:line="252" w:lineRule="auto"/>
              <w:jc w:val="both"/>
            </w:pPr>
            <w:r>
              <w:rPr>
                <w:i/>
                <w:iCs/>
                <w:sz w:val="17"/>
                <w:szCs w:val="17"/>
              </w:rPr>
              <w:t>Se necessario, aggiungere righe. I dati dei familiari conviventi maggiorenni ai fini della documentazione antimafia (art. 85 del D.lgs. n. 159/2011) saranno richiesti al solo aggiudicatario.</w:t>
            </w:r>
          </w:p>
        </w:tc>
      </w:tr>
    </w:tbl>
    <w:p w14:paraId="14170169" w14:textId="77777777" w:rsidR="00C9126E" w:rsidRDefault="00C9126E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3600"/>
        <w:gridCol w:w="4638"/>
      </w:tblGrid>
      <w:tr w:rsidR="00C9126E" w14:paraId="5F9D2355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19DD2C3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Luogo</w:t>
            </w: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EAB76D5" w14:textId="77777777" w:rsidR="00C9126E" w:rsidRDefault="00C9126E">
            <w:pPr>
              <w:spacing w:before="30" w:after="30" w:line="252" w:lineRule="auto"/>
              <w:jc w:val="both"/>
            </w:pPr>
          </w:p>
        </w:tc>
        <w:tc>
          <w:tcPr>
            <w:tcW w:w="4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2FA83C1" w14:textId="77777777" w:rsidR="00C9126E" w:rsidRDefault="00A65D39">
            <w:pPr>
              <w:spacing w:before="30" w:after="30" w:line="252" w:lineRule="auto"/>
              <w:jc w:val="center"/>
            </w:pPr>
            <w:r>
              <w:rPr>
                <w:b/>
                <w:bCs/>
              </w:rPr>
              <w:t>IL/LA DICHIARANTE</w:t>
            </w:r>
          </w:p>
        </w:tc>
      </w:tr>
      <w:tr w:rsidR="00C9126E" w14:paraId="4DFD67BA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A6151C5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</w:rPr>
              <w:t>Data</w:t>
            </w: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1FB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28AAD88" w14:textId="77777777" w:rsidR="00C9126E" w:rsidRDefault="00C9126E">
            <w:pPr>
              <w:spacing w:before="30" w:after="30" w:line="252" w:lineRule="auto"/>
              <w:jc w:val="both"/>
            </w:pPr>
          </w:p>
        </w:tc>
        <w:tc>
          <w:tcPr>
            <w:tcW w:w="4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D3038BC" w14:textId="77777777" w:rsidR="00C9126E" w:rsidRDefault="00A65D39">
            <w:pPr>
              <w:spacing w:before="30" w:after="30" w:line="252" w:lineRule="auto"/>
              <w:jc w:val="center"/>
            </w:pPr>
            <w:r>
              <w:rPr>
                <w:i/>
                <w:iCs/>
              </w:rPr>
              <w:t>(firma leggibile)</w:t>
            </w:r>
          </w:p>
        </w:tc>
      </w:tr>
      <w:tr w:rsidR="00C9126E" w14:paraId="2B59ED81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D8125D6" w14:textId="77777777" w:rsidR="00C9126E" w:rsidRDefault="00C9126E">
            <w:pPr>
              <w:spacing w:before="30" w:after="30" w:line="252" w:lineRule="auto"/>
              <w:jc w:val="both"/>
            </w:pP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E953F5C" w14:textId="77777777" w:rsidR="00C9126E" w:rsidRDefault="00C9126E">
            <w:pPr>
              <w:spacing w:before="30" w:after="30" w:line="252" w:lineRule="auto"/>
              <w:jc w:val="both"/>
            </w:pPr>
          </w:p>
        </w:tc>
        <w:tc>
          <w:tcPr>
            <w:tcW w:w="4638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EAC843D" w14:textId="77777777" w:rsidR="00C9126E" w:rsidRDefault="00C9126E">
            <w:pPr>
              <w:spacing w:before="300" w:after="30" w:line="252" w:lineRule="auto"/>
              <w:jc w:val="both"/>
            </w:pPr>
          </w:p>
        </w:tc>
      </w:tr>
    </w:tbl>
    <w:p w14:paraId="33F9436F" w14:textId="77777777" w:rsidR="00C9126E" w:rsidRDefault="00C9126E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9126E" w14:paraId="02061A8F" w14:textId="77777777"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C9CBD6E" w14:textId="77777777" w:rsidR="00C9126E" w:rsidRDefault="00A65D39">
            <w:pPr>
              <w:spacing w:before="30" w:after="30" w:line="252" w:lineRule="auto"/>
            </w:pPr>
            <w:r>
              <w:rPr>
                <w:b/>
                <w:bCs/>
                <w:sz w:val="17"/>
                <w:szCs w:val="17"/>
              </w:rPr>
              <w:t>Note</w:t>
            </w:r>
          </w:p>
          <w:p w14:paraId="241C2970" w14:textId="77777777" w:rsidR="00C9126E" w:rsidRDefault="00A65D39">
            <w:pPr>
              <w:spacing w:before="30" w:after="30" w:line="252" w:lineRule="auto"/>
              <w:jc w:val="both"/>
            </w:pPr>
            <w:r>
              <w:rPr>
                <w:sz w:val="17"/>
                <w:szCs w:val="17"/>
              </w:rPr>
              <w:t>– la dichiarazione deve essere corredata da fotocopia leggibile, non autenticata, di un documento di identità in corso di validità del sottoscrittore;</w:t>
            </w:r>
          </w:p>
          <w:p w14:paraId="676E668E" w14:textId="77777777" w:rsidR="00C9126E" w:rsidRDefault="00A65D39">
            <w:pPr>
              <w:spacing w:before="30" w:after="30" w:line="252" w:lineRule="auto"/>
              <w:jc w:val="both"/>
            </w:pPr>
            <w:r>
              <w:rPr>
                <w:sz w:val="17"/>
                <w:szCs w:val="17"/>
              </w:rPr>
              <w:t>– se sottoscritta da procuratore o delegato, allegare la procura o la delega e i documenti di identità del delegato e del delegante;</w:t>
            </w:r>
          </w:p>
          <w:p w14:paraId="1161509F" w14:textId="77777777" w:rsidR="00C9126E" w:rsidRDefault="00A65D39">
            <w:pPr>
              <w:spacing w:before="30" w:after="30" w:line="252" w:lineRule="auto"/>
              <w:jc w:val="both"/>
            </w:pPr>
            <w:r>
              <w:rPr>
                <w:sz w:val="17"/>
                <w:szCs w:val="17"/>
              </w:rPr>
              <w:t>– in caso di raggruppamento, consorzio o ATS, costituito o costituendo, il modulo è compilato e sottoscritto dal legale rappresentante di ciascun componente;</w:t>
            </w:r>
          </w:p>
          <w:p w14:paraId="5D5EA0FA" w14:textId="77777777" w:rsidR="00C9126E" w:rsidRDefault="00A65D39">
            <w:pPr>
              <w:spacing w:before="30" w:after="30" w:line="252" w:lineRule="auto"/>
              <w:jc w:val="both"/>
            </w:pPr>
            <w:r>
              <w:rPr>
                <w:sz w:val="17"/>
                <w:szCs w:val="17"/>
              </w:rPr>
              <w:t>– le dichiarazioni relative ai soggetti indicati nella sezione D sono rese dal dichiarante per quanto a propria conoscenza; resta ferma la facoltà di ciascuno di tali soggetti di rendere una dichiarazione personale, da allegare;</w:t>
            </w:r>
          </w:p>
          <w:p w14:paraId="12528006" w14:textId="6753A25D" w:rsidR="00C9126E" w:rsidRDefault="00A65D39">
            <w:pPr>
              <w:spacing w:before="30" w:after="30" w:line="252" w:lineRule="auto"/>
              <w:jc w:val="both"/>
            </w:pPr>
            <w:r>
              <w:rPr>
                <w:sz w:val="17"/>
                <w:szCs w:val="17"/>
              </w:rPr>
              <w:lastRenderedPageBreak/>
              <w:t>– si raccomanda di siglare il presente modulo su tutte le pagine.</w:t>
            </w:r>
          </w:p>
        </w:tc>
      </w:tr>
    </w:tbl>
    <w:p w14:paraId="3F359227" w14:textId="77777777" w:rsidR="00C9126E" w:rsidRDefault="00C9126E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9126E" w14:paraId="579E6994" w14:textId="77777777"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534B079" w14:textId="77777777" w:rsidR="00C9126E" w:rsidRDefault="00A65D39">
            <w:pPr>
              <w:spacing w:before="30" w:after="30" w:line="252" w:lineRule="auto"/>
              <w:jc w:val="center"/>
            </w:pPr>
            <w:r>
              <w:rPr>
                <w:b/>
                <w:bCs/>
              </w:rPr>
              <w:t>INFORMATIVA SUL TRATTAMENTO DEI DATI PERSONALI</w:t>
            </w:r>
          </w:p>
          <w:p w14:paraId="5162D551" w14:textId="77777777" w:rsidR="00C9126E" w:rsidRDefault="00A65D39">
            <w:pPr>
              <w:spacing w:before="30" w:after="30" w:line="252" w:lineRule="auto"/>
              <w:jc w:val="center"/>
            </w:pPr>
            <w:r>
              <w:rPr>
                <w:i/>
                <w:iCs/>
                <w:sz w:val="17"/>
                <w:szCs w:val="17"/>
              </w:rPr>
              <w:t>ai sensi dell’art. 13 del Regolamento UE n. 2016/679 (Regolamento generale sulla protezione dei dati personali)</w:t>
            </w:r>
          </w:p>
        </w:tc>
      </w:tr>
    </w:tbl>
    <w:p w14:paraId="734534D8" w14:textId="77777777" w:rsidR="00C9126E" w:rsidRDefault="00C9126E">
      <w:pPr>
        <w:spacing w:after="60"/>
      </w:pPr>
    </w:p>
    <w:p w14:paraId="410939C1" w14:textId="77777777" w:rsidR="00C9126E" w:rsidRDefault="00A65D39">
      <w:pPr>
        <w:spacing w:before="30" w:after="60" w:line="252" w:lineRule="auto"/>
        <w:jc w:val="both"/>
      </w:pPr>
      <w:r>
        <w:rPr>
          <w:sz w:val="17"/>
          <w:szCs w:val="17"/>
        </w:rPr>
        <w:t>Il Titolare del trattamento dei dati è il Comune di Milano, con sede in Piazza della Scala, 2 – 20121 Milano – Direzione Servizi Civici e Municipi – Area Municipi – Ambito 3 – Municipio 4, sita in Via Oglio, 18 – 20139 Milano – indirizzo e-mail: m.municipio4@comune.milano.it.</w:t>
      </w:r>
    </w:p>
    <w:p w14:paraId="19F9818C" w14:textId="77777777" w:rsidR="00C9126E" w:rsidRDefault="00A65D39">
      <w:pPr>
        <w:spacing w:before="30" w:after="60" w:line="252" w:lineRule="auto"/>
        <w:jc w:val="both"/>
      </w:pPr>
      <w:r>
        <w:rPr>
          <w:sz w:val="17"/>
          <w:szCs w:val="17"/>
        </w:rPr>
        <w:t>Il Responsabile per la protezione dei dati personali (Data Protection Officer – DPO) del Comune di Milano è raggiungibile al seguente indirizzo e-mail: dpo@comune.milano.it.</w:t>
      </w:r>
    </w:p>
    <w:p w14:paraId="13EBA8EF" w14:textId="77777777" w:rsidR="00C9126E" w:rsidRDefault="00A65D39">
      <w:pPr>
        <w:spacing w:before="30" w:after="60" w:line="252" w:lineRule="auto"/>
        <w:jc w:val="both"/>
      </w:pPr>
      <w:r>
        <w:rPr>
          <w:sz w:val="17"/>
          <w:szCs w:val="17"/>
        </w:rPr>
        <w:t>Il trattamento dei dati forniti è finalizzato all’espletamento della procedura per l’affidamento in concessione d’uso di un’area del Parco “Gino Cassinis” per la realizzazione e la gestione di un Parco Avventura. I dati personali sono trattati nel rispetto delle condizioni previste dal Regolamento UE 2016/679, in particolare dall’art. 6, par. 1, lett. e), e dall’art. 2-ter del D.lgs. n. 196/2003, per l’esecuzione di un compito di interesse pubblico o connesso all’esercizio di pubblici poteri, in coerenza con la L. n. 241/1990. I dati relativi a condanne penali e reati sono trattati ai sensi dell’art. 10 del Regolamento UE 2016/679 e dell’art. 2-octies del D.lgs. n. 196/2003, nei limiti necessari alla verifica dei requisiti di partecipazione.</w:t>
      </w:r>
    </w:p>
    <w:p w14:paraId="52BCA0D4" w14:textId="77777777" w:rsidR="00C9126E" w:rsidRDefault="00A65D39">
      <w:pPr>
        <w:spacing w:before="30" w:after="60" w:line="252" w:lineRule="auto"/>
        <w:jc w:val="both"/>
      </w:pPr>
      <w:r>
        <w:rPr>
          <w:sz w:val="17"/>
          <w:szCs w:val="17"/>
        </w:rPr>
        <w:t>Sono raccolti i seguenti dati personali: dati anagrafici completi (nome, cognome, luogo e data di nascita, codice fiscale, residenza), indirizzo e-mail e PEC, numero telefonico, nonché i dati relativi ai soggetti con potere di rappresentanza e ai requisiti di ordine generale e speciale dichiarati ai fini della partecipazione.</w:t>
      </w:r>
    </w:p>
    <w:p w14:paraId="2972D436" w14:textId="77777777" w:rsidR="00C9126E" w:rsidRDefault="00A65D39">
      <w:pPr>
        <w:spacing w:before="30" w:after="60" w:line="252" w:lineRule="auto"/>
        <w:jc w:val="both"/>
      </w:pPr>
      <w:r>
        <w:rPr>
          <w:sz w:val="17"/>
          <w:szCs w:val="17"/>
        </w:rPr>
        <w:t>Il trattamento si svolge nel rispetto dei diritti e delle libertà fondamentali ed è improntato ai principi di correttezza, liceità, trasparenza e tutela della riservatezza; è effettuato anche con l’ausilio di strumenti elettronici, coerentemente con le operazioni indicate nell’art. 4, punto 2, del Regolamento UE 2016/679. Il conferimento dei dati è obbligatorio e il mancato rilascio preclude la partecipazione all’Avviso e gli adempimenti conseguenti.</w:t>
      </w:r>
    </w:p>
    <w:p w14:paraId="3543E460" w14:textId="77777777" w:rsidR="00C9126E" w:rsidRDefault="00A65D39">
      <w:pPr>
        <w:spacing w:before="30" w:after="60" w:line="252" w:lineRule="auto"/>
        <w:jc w:val="both"/>
      </w:pPr>
      <w:r>
        <w:rPr>
          <w:sz w:val="17"/>
          <w:szCs w:val="17"/>
        </w:rPr>
        <w:t>I dati personali non sono oggetto di comunicazione o diffusione, salvo quanto necessario per i controlli sulle dichiarazioni sostitutive ai sensi dell’art. 71 del D.P.R. n. 445/2000 e per l’adempimento degli obblighi previsti dalla normativa vigente, anche in materia di trasparenza e di accesso agli atti. I trattamenti sono effettuati a cura delle persone autorizzate, impegnate alla riservatezza e preposte alle relative attività. I dati sono conservati per il tempo necessario al conseguimento delle finalità per le quali sono raccolti e comunque fino al termine del procedimento, ivi compresa l’eventuale fase di contenzioso, e non sono trasferiti a Paesi terzi esterni all’Unione Europea o allo Spazio Economico Europeo o ad organizzazioni internazionali.</w:t>
      </w:r>
    </w:p>
    <w:p w14:paraId="089CF8AA" w14:textId="77777777" w:rsidR="00C9126E" w:rsidRDefault="00A65D39">
      <w:pPr>
        <w:spacing w:before="30" w:after="60" w:line="252" w:lineRule="auto"/>
        <w:jc w:val="both"/>
      </w:pPr>
      <w:r>
        <w:rPr>
          <w:sz w:val="17"/>
          <w:szCs w:val="17"/>
        </w:rPr>
        <w:t>Gli interessati possono esercitare i diritti previsti dagli artt. 15 e seguenti del Regolamento UE 2016/679 (accesso, rettifica, limitazione, aggiornamento, cancellazione ove ne ricorrano i presupposti, opposizione al trattamento), rivolgendosi al Titolare (m.municipio4@comune.milano.it) o al DPO (dpo@comune.milano.it). Gli interessati che ritengano che il trattamento avvenga in violazione del Regolamento UE 2016/679 hanno diritto di proporre reclamo al Garante per la protezione dei dati personali (art. 77), Piazza Venezia 11 – 00187 Roma (www.garanteprivacy.it), o di adire le opportune sedi giudiziarie (art. 79).</w:t>
      </w:r>
    </w:p>
    <w:sectPr w:rsidR="00C9126E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C9B70" w14:textId="77777777" w:rsidR="00C64D56" w:rsidRDefault="00C64D56">
      <w:r>
        <w:separator/>
      </w:r>
    </w:p>
  </w:endnote>
  <w:endnote w:type="continuationSeparator" w:id="0">
    <w:p w14:paraId="064B7ED2" w14:textId="77777777" w:rsidR="00C64D56" w:rsidRDefault="00C64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186EB" w14:textId="77777777" w:rsidR="00C9126E" w:rsidRDefault="00A65D39">
    <w:pPr>
      <w:jc w:val="center"/>
    </w:pPr>
    <w:r>
      <w:rPr>
        <w:sz w:val="16"/>
        <w:szCs w:val="16"/>
      </w:rPr>
      <w:t xml:space="preserve">Allegato 2 – Dichiarazione sostitutiva – Parco Avventura Cassinis –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BE2759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di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BE2759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C8900" w14:textId="77777777" w:rsidR="00C64D56" w:rsidRDefault="00C64D56">
      <w:r>
        <w:separator/>
      </w:r>
    </w:p>
  </w:footnote>
  <w:footnote w:type="continuationSeparator" w:id="0">
    <w:p w14:paraId="2E6538B8" w14:textId="77777777" w:rsidR="00C64D56" w:rsidRDefault="00C64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EC5BD" w14:textId="77777777" w:rsidR="00C9126E" w:rsidRDefault="00A65D39">
    <w:pPr>
      <w:jc w:val="right"/>
    </w:pPr>
    <w:r>
      <w:rPr>
        <w:b/>
        <w:bCs/>
        <w:sz w:val="18"/>
        <w:szCs w:val="18"/>
      </w:rPr>
      <w:t>ALLEGATO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E4027"/>
    <w:multiLevelType w:val="hybridMultilevel"/>
    <w:tmpl w:val="B69AA6D0"/>
    <w:lvl w:ilvl="0" w:tplc="0AB07EF2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16F6E"/>
    <w:multiLevelType w:val="hybridMultilevel"/>
    <w:tmpl w:val="310CFD4A"/>
    <w:lvl w:ilvl="0" w:tplc="0AB07EF2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02D24"/>
    <w:multiLevelType w:val="hybridMultilevel"/>
    <w:tmpl w:val="D5105BDC"/>
    <w:lvl w:ilvl="0" w:tplc="0AB07EF2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DD276F"/>
    <w:multiLevelType w:val="hybridMultilevel"/>
    <w:tmpl w:val="10E6BF96"/>
    <w:lvl w:ilvl="0" w:tplc="0AB07EF2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5074D4"/>
    <w:multiLevelType w:val="hybridMultilevel"/>
    <w:tmpl w:val="E6A6FA92"/>
    <w:lvl w:ilvl="0" w:tplc="0AB07EF2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E553B9"/>
    <w:multiLevelType w:val="hybridMultilevel"/>
    <w:tmpl w:val="2E68DC24"/>
    <w:lvl w:ilvl="0" w:tplc="122ED984">
      <w:start w:val="1"/>
      <w:numFmt w:val="bullet"/>
      <w:lvlText w:val="●"/>
      <w:lvlJc w:val="left"/>
      <w:pPr>
        <w:ind w:left="720" w:hanging="360"/>
      </w:pPr>
    </w:lvl>
    <w:lvl w:ilvl="1" w:tplc="34646B7C">
      <w:start w:val="1"/>
      <w:numFmt w:val="bullet"/>
      <w:lvlText w:val="○"/>
      <w:lvlJc w:val="left"/>
      <w:pPr>
        <w:ind w:left="1440" w:hanging="360"/>
      </w:pPr>
    </w:lvl>
    <w:lvl w:ilvl="2" w:tplc="15769C0A">
      <w:start w:val="1"/>
      <w:numFmt w:val="bullet"/>
      <w:lvlText w:val="■"/>
      <w:lvlJc w:val="left"/>
      <w:pPr>
        <w:ind w:left="2160" w:hanging="360"/>
      </w:pPr>
    </w:lvl>
    <w:lvl w:ilvl="3" w:tplc="D27A0CB0">
      <w:start w:val="1"/>
      <w:numFmt w:val="bullet"/>
      <w:lvlText w:val="●"/>
      <w:lvlJc w:val="left"/>
      <w:pPr>
        <w:ind w:left="2880" w:hanging="360"/>
      </w:pPr>
    </w:lvl>
    <w:lvl w:ilvl="4" w:tplc="2120163E">
      <w:start w:val="1"/>
      <w:numFmt w:val="bullet"/>
      <w:lvlText w:val="○"/>
      <w:lvlJc w:val="left"/>
      <w:pPr>
        <w:ind w:left="3600" w:hanging="360"/>
      </w:pPr>
    </w:lvl>
    <w:lvl w:ilvl="5" w:tplc="AF56210A">
      <w:start w:val="1"/>
      <w:numFmt w:val="bullet"/>
      <w:lvlText w:val="■"/>
      <w:lvlJc w:val="left"/>
      <w:pPr>
        <w:ind w:left="4320" w:hanging="360"/>
      </w:pPr>
    </w:lvl>
    <w:lvl w:ilvl="6" w:tplc="C85CEF32">
      <w:start w:val="1"/>
      <w:numFmt w:val="bullet"/>
      <w:lvlText w:val="●"/>
      <w:lvlJc w:val="left"/>
      <w:pPr>
        <w:ind w:left="5040" w:hanging="360"/>
      </w:pPr>
    </w:lvl>
    <w:lvl w:ilvl="7" w:tplc="D9621968">
      <w:start w:val="1"/>
      <w:numFmt w:val="bullet"/>
      <w:lvlText w:val="●"/>
      <w:lvlJc w:val="left"/>
      <w:pPr>
        <w:ind w:left="5760" w:hanging="360"/>
      </w:pPr>
    </w:lvl>
    <w:lvl w:ilvl="8" w:tplc="278229BE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72B00DD0"/>
    <w:multiLevelType w:val="hybridMultilevel"/>
    <w:tmpl w:val="74729452"/>
    <w:lvl w:ilvl="0" w:tplc="0AB07EF2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9824090">
    <w:abstractNumId w:val="5"/>
    <w:lvlOverride w:ilvl="0">
      <w:startOverride w:val="1"/>
    </w:lvlOverride>
  </w:num>
  <w:num w:numId="2" w16cid:durableId="1511215752">
    <w:abstractNumId w:val="6"/>
  </w:num>
  <w:num w:numId="3" w16cid:durableId="96144638">
    <w:abstractNumId w:val="1"/>
  </w:num>
  <w:num w:numId="4" w16cid:durableId="917326007">
    <w:abstractNumId w:val="4"/>
  </w:num>
  <w:num w:numId="5" w16cid:durableId="561789726">
    <w:abstractNumId w:val="0"/>
  </w:num>
  <w:num w:numId="6" w16cid:durableId="1445467648">
    <w:abstractNumId w:val="2"/>
  </w:num>
  <w:num w:numId="7" w16cid:durableId="12880093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26E"/>
    <w:rsid w:val="00104A89"/>
    <w:rsid w:val="00327379"/>
    <w:rsid w:val="00A65D39"/>
    <w:rsid w:val="00BE2759"/>
    <w:rsid w:val="00C64D56"/>
    <w:rsid w:val="00C9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94819"/>
  <w15:docId w15:val="{306C3AB2-22B9-46ED-BA85-FC36A7490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2298</Words>
  <Characters>13105</Characters>
  <Application>Microsoft Office Word</Application>
  <DocSecurity>0</DocSecurity>
  <Lines>109</Lines>
  <Paragraphs>30</Paragraphs>
  <ScaleCrop>false</ScaleCrop>
  <Company/>
  <LinksUpToDate>false</LinksUpToDate>
  <CharactersWithSpaces>15373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Tommaso Innocente</cp:lastModifiedBy>
  <cp:revision>4</cp:revision>
  <cp:lastPrinted>2026-10-01T14:49:00Z</cp:lastPrinted>
  <dcterms:created xsi:type="dcterms:W3CDTF">2026-10-01T14:43:00Z</dcterms:created>
  <dcterms:modified xsi:type="dcterms:W3CDTF">2026-10-01T15:06:00Z</dcterms:modified>
</cp:coreProperties>
</file>