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98EE" w14:textId="718C9D24" w:rsidR="00C00E14" w:rsidRDefault="00437A3D" w:rsidP="00437A3D">
      <w:pPr>
        <w:tabs>
          <w:tab w:val="left" w:pos="119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1AC8FD" w14:textId="77777777" w:rsidR="00437A3D" w:rsidRPr="007E0D53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>AVVISO DI ISTRUTTORIA PUBBLICA FINALIZZATA ALL’INDIVIDUAZIONE DI UN SOGGETTO DEL TERZO SETTORE DISPONIBILE ALLA CO-PROGETTAZIONE E CO-GESTIONE DELLE AZIONI PREVISTE PER IL PROGETTO ISTITUZIONALE DELLA DP PROMOZIONE GIOVANILE E TRANSIZIONE SCUOLA – LAVORO “MIG-WORK” FINANZIATO CON FONDI EX LEGE N. 285/97</w:t>
      </w:r>
    </w:p>
    <w:p w14:paraId="559D5AE4" w14:textId="77777777" w:rsidR="00437A3D" w:rsidRPr="007E0D53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>PERIODO INDICATIVO: DICEMBRE 2022 -DICEMBRE 2024</w:t>
      </w:r>
    </w:p>
    <w:p w14:paraId="428A98EF" w14:textId="4309C346" w:rsidR="00C00E14" w:rsidRPr="007E0D53" w:rsidRDefault="00437A3D" w:rsidP="00437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>CUP N° B49E22000040003</w:t>
      </w:r>
    </w:p>
    <w:p w14:paraId="2247D529" w14:textId="77777777" w:rsidR="00437A3D" w:rsidRPr="007E0D53" w:rsidRDefault="00437A3D" w:rsidP="00437A3D">
      <w:pPr>
        <w:spacing w:after="160" w:line="259" w:lineRule="auto"/>
        <w:jc w:val="both"/>
        <w:rPr>
          <w:rFonts w:ascii="Arial Narrow" w:eastAsia="Book Antiqua" w:hAnsi="Arial Narrow" w:cs="Book Antiqua"/>
          <w:b/>
          <w:bCs/>
          <w:sz w:val="24"/>
          <w:szCs w:val="24"/>
        </w:rPr>
      </w:pPr>
    </w:p>
    <w:p w14:paraId="63B770B1" w14:textId="76032DFE" w:rsidR="007D0CB2" w:rsidRPr="007E0D53" w:rsidRDefault="00664D93" w:rsidP="007D0CB2">
      <w:pPr>
        <w:spacing w:after="160" w:line="259" w:lineRule="auto"/>
        <w:jc w:val="center"/>
        <w:rPr>
          <w:rFonts w:ascii="Arial Narrow" w:eastAsia="Book Antiqua" w:hAnsi="Arial Narrow" w:cs="Book Antiqua"/>
          <w:b/>
          <w:bCs/>
          <w:sz w:val="24"/>
          <w:szCs w:val="24"/>
        </w:rPr>
      </w:pPr>
      <w:r>
        <w:rPr>
          <w:rFonts w:ascii="Arial Narrow" w:eastAsia="Book Antiqua" w:hAnsi="Arial Narrow" w:cs="Book Antiqua"/>
          <w:b/>
          <w:bCs/>
          <w:sz w:val="24"/>
          <w:szCs w:val="24"/>
        </w:rPr>
        <w:t>COMPETENZE DELLE RISORSE UMANE MESSE A DISPOSIZIONE DEL PROGETTO</w:t>
      </w:r>
    </w:p>
    <w:p w14:paraId="433EE4CE" w14:textId="5C41BDC4" w:rsidR="007D0CB2" w:rsidRPr="007E0D53" w:rsidRDefault="007D0CB2" w:rsidP="007D0CB2">
      <w:pPr>
        <w:spacing w:after="160" w:line="259" w:lineRule="auto"/>
        <w:jc w:val="center"/>
        <w:rPr>
          <w:rFonts w:ascii="Arial Narrow" w:eastAsia="Book Antiqua" w:hAnsi="Arial Narrow" w:cs="Book Antiqua"/>
          <w:b/>
          <w:bCs/>
          <w:sz w:val="24"/>
          <w:szCs w:val="24"/>
        </w:rPr>
      </w:pPr>
      <w:r w:rsidRPr="007E0D53">
        <w:rPr>
          <w:rFonts w:ascii="Arial Narrow" w:eastAsia="Book Antiqua" w:hAnsi="Arial Narrow" w:cs="Book Antiqua"/>
          <w:b/>
          <w:bCs/>
          <w:sz w:val="24"/>
          <w:szCs w:val="24"/>
        </w:rPr>
        <w:t xml:space="preserve">Allegato n. </w:t>
      </w:r>
      <w:r w:rsidR="003A78E2">
        <w:rPr>
          <w:rFonts w:ascii="Arial Narrow" w:eastAsia="Book Antiqua" w:hAnsi="Arial Narrow" w:cs="Book Antiqua"/>
          <w:b/>
          <w:bCs/>
          <w:sz w:val="24"/>
          <w:szCs w:val="24"/>
        </w:rPr>
        <w:t>4</w:t>
      </w:r>
    </w:p>
    <w:tbl>
      <w:tblPr>
        <w:tblW w:w="1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5181"/>
        <w:gridCol w:w="2897"/>
        <w:gridCol w:w="2897"/>
        <w:gridCol w:w="4094"/>
      </w:tblGrid>
      <w:tr w:rsidR="00664D93" w:rsidRPr="00361955" w14:paraId="1094A719" w14:textId="77777777" w:rsidTr="00664D93">
        <w:trPr>
          <w:trHeight w:val="1120"/>
          <w:jc w:val="center"/>
        </w:trPr>
        <w:tc>
          <w:tcPr>
            <w:tcW w:w="4771" w:type="dxa"/>
          </w:tcPr>
          <w:p w14:paraId="44A77A11" w14:textId="77777777" w:rsidR="00664D93" w:rsidRPr="00664D93" w:rsidRDefault="00664D93" w:rsidP="00BA7016">
            <w:pPr>
              <w:tabs>
                <w:tab w:val="left" w:pos="2337"/>
              </w:tabs>
              <w:jc w:val="center"/>
              <w:rPr>
                <w:rFonts w:ascii="Arial Narrow" w:eastAsia="Calibri" w:hAnsi="Arial Narrow"/>
                <w:b/>
                <w:szCs w:val="18"/>
              </w:rPr>
            </w:pPr>
            <w:r w:rsidRPr="00664D93">
              <w:rPr>
                <w:rFonts w:ascii="Arial Narrow" w:eastAsia="Calibri" w:hAnsi="Arial Narrow"/>
                <w:b/>
                <w:szCs w:val="18"/>
              </w:rPr>
              <w:t>In caso di ATI/ATS/Consorzio indicare il nominativo del singolo soggetto/Ente costituente l’ATI/ATS/Consorzio partecipante</w:t>
            </w:r>
          </w:p>
        </w:tc>
        <w:tc>
          <w:tcPr>
            <w:tcW w:w="5181" w:type="dxa"/>
          </w:tcPr>
          <w:p w14:paraId="6802A6C7" w14:textId="77777777" w:rsidR="00664D93" w:rsidRPr="00664D93" w:rsidRDefault="00664D93" w:rsidP="00BA7016">
            <w:pPr>
              <w:tabs>
                <w:tab w:val="left" w:pos="2337"/>
              </w:tabs>
              <w:jc w:val="center"/>
              <w:rPr>
                <w:rFonts w:ascii="Arial Narrow" w:eastAsia="Calibri" w:hAnsi="Arial Narrow"/>
                <w:b/>
                <w:szCs w:val="18"/>
              </w:rPr>
            </w:pPr>
            <w:r w:rsidRPr="00664D93">
              <w:rPr>
                <w:rFonts w:ascii="Arial Narrow" w:eastAsia="Calibri" w:hAnsi="Arial Narrow"/>
                <w:b/>
                <w:szCs w:val="18"/>
              </w:rPr>
              <w:t>Qualifica – Ruolo - Funzione ricoperti nel progetto proposto</w:t>
            </w:r>
          </w:p>
          <w:p w14:paraId="48C520DF" w14:textId="51532944" w:rsidR="00664D93" w:rsidRPr="00664D93" w:rsidRDefault="00664D93" w:rsidP="00664D93">
            <w:pPr>
              <w:tabs>
                <w:tab w:val="left" w:pos="2337"/>
              </w:tabs>
              <w:jc w:val="center"/>
              <w:rPr>
                <w:rFonts w:ascii="Arial Narrow" w:eastAsia="Calibri" w:hAnsi="Arial Narrow"/>
                <w:szCs w:val="18"/>
              </w:rPr>
            </w:pPr>
            <w:r w:rsidRPr="00664D93">
              <w:rPr>
                <w:rFonts w:ascii="Arial Narrow" w:eastAsia="Calibri" w:hAnsi="Arial Narrow"/>
                <w:szCs w:val="18"/>
              </w:rPr>
              <w:t xml:space="preserve">(Es.: coordinatore, orientatore, </w:t>
            </w:r>
            <w:proofErr w:type="spellStart"/>
            <w:r w:rsidRPr="00664D93">
              <w:rPr>
                <w:rFonts w:ascii="Arial Narrow" w:eastAsia="Calibri" w:hAnsi="Arial Narrow"/>
                <w:szCs w:val="18"/>
              </w:rPr>
              <w:t>counselor</w:t>
            </w:r>
            <w:proofErr w:type="spellEnd"/>
            <w:r w:rsidRPr="00664D93">
              <w:rPr>
                <w:rFonts w:ascii="Arial Narrow" w:eastAsia="Calibri" w:hAnsi="Arial Narrow"/>
                <w:szCs w:val="18"/>
              </w:rPr>
              <w:t>, tutor, case manager, mediatore culturale, formatore, facilitatore, esperto di comunicazione, amministrativo, etc.)</w:t>
            </w:r>
          </w:p>
        </w:tc>
        <w:tc>
          <w:tcPr>
            <w:tcW w:w="2897" w:type="dxa"/>
          </w:tcPr>
          <w:p w14:paraId="58F4D140" w14:textId="61B5A0D3" w:rsidR="00664D93" w:rsidRDefault="00664D93" w:rsidP="00664D93">
            <w:pPr>
              <w:tabs>
                <w:tab w:val="left" w:pos="2337"/>
              </w:tabs>
              <w:jc w:val="center"/>
              <w:rPr>
                <w:rFonts w:ascii="Arial Narrow" w:eastAsia="Calibri" w:hAnsi="Arial Narrow"/>
                <w:bCs/>
                <w:szCs w:val="18"/>
              </w:rPr>
            </w:pPr>
            <w:r w:rsidRPr="00664D93">
              <w:rPr>
                <w:rFonts w:ascii="Arial Narrow" w:eastAsia="Calibri" w:hAnsi="Arial Narrow"/>
                <w:b/>
                <w:bCs/>
                <w:szCs w:val="18"/>
              </w:rPr>
              <w:t>Macro-Azione/i</w:t>
            </w:r>
            <w:r w:rsidRPr="00664D93">
              <w:rPr>
                <w:rFonts w:ascii="Arial Narrow" w:eastAsia="Calibri" w:hAnsi="Arial Narrow"/>
                <w:bCs/>
                <w:szCs w:val="18"/>
              </w:rPr>
              <w:t xml:space="preserve"> in cui sarà coinvolto </w:t>
            </w:r>
            <w:r>
              <w:rPr>
                <w:rFonts w:ascii="Arial Narrow" w:eastAsia="Calibri" w:hAnsi="Arial Narrow"/>
                <w:bCs/>
                <w:szCs w:val="18"/>
              </w:rPr>
              <w:t>tra quelle previste</w:t>
            </w:r>
            <w:r w:rsidRPr="00664D93">
              <w:rPr>
                <w:rFonts w:ascii="Arial Narrow" w:eastAsia="Calibri" w:hAnsi="Arial Narrow"/>
                <w:bCs/>
                <w:szCs w:val="18"/>
              </w:rPr>
              <w:t xml:space="preserve"> </w:t>
            </w:r>
            <w:r>
              <w:rPr>
                <w:rFonts w:ascii="Arial Narrow" w:eastAsia="Calibri" w:hAnsi="Arial Narrow"/>
                <w:b/>
                <w:bCs/>
                <w:szCs w:val="18"/>
              </w:rPr>
              <w:t xml:space="preserve">all’art. 3.1 </w:t>
            </w:r>
          </w:p>
          <w:p w14:paraId="0D89CDD4" w14:textId="73BDF1DE" w:rsidR="00664D93" w:rsidRPr="00664D93" w:rsidRDefault="00664D93" w:rsidP="00664D93">
            <w:pPr>
              <w:tabs>
                <w:tab w:val="left" w:pos="2337"/>
              </w:tabs>
              <w:jc w:val="center"/>
              <w:rPr>
                <w:rFonts w:ascii="Arial Narrow" w:eastAsia="Calibri" w:hAnsi="Arial Narrow"/>
                <w:b/>
                <w:bCs/>
                <w:szCs w:val="18"/>
              </w:rPr>
            </w:pPr>
            <w:r w:rsidRPr="00664D93">
              <w:rPr>
                <w:rFonts w:ascii="Arial Narrow" w:eastAsia="Calibri" w:hAnsi="Arial Narrow"/>
                <w:bCs/>
                <w:szCs w:val="18"/>
              </w:rPr>
              <w:t xml:space="preserve">oppure indicare coinvolgimento </w:t>
            </w:r>
            <w:r w:rsidRPr="00664D93">
              <w:rPr>
                <w:rFonts w:ascii="Arial Narrow" w:eastAsia="Calibri" w:hAnsi="Arial Narrow"/>
                <w:b/>
                <w:bCs/>
                <w:szCs w:val="18"/>
              </w:rPr>
              <w:t>nelle attività di cui agli</w:t>
            </w:r>
            <w:r w:rsidRPr="00664D93">
              <w:rPr>
                <w:rFonts w:ascii="Arial Narrow" w:eastAsia="Calibri" w:hAnsi="Arial Narrow"/>
                <w:bCs/>
                <w:szCs w:val="18"/>
              </w:rPr>
              <w:t xml:space="preserve"> </w:t>
            </w:r>
            <w:r w:rsidRPr="00664D93">
              <w:rPr>
                <w:rFonts w:ascii="Arial Narrow" w:eastAsia="Calibri" w:hAnsi="Arial Narrow"/>
                <w:b/>
                <w:bCs/>
                <w:szCs w:val="18"/>
              </w:rPr>
              <w:t>artt. 3.2 / 3.3 / 3.4 dell’Avviso</w:t>
            </w:r>
          </w:p>
        </w:tc>
        <w:tc>
          <w:tcPr>
            <w:tcW w:w="2897" w:type="dxa"/>
          </w:tcPr>
          <w:p w14:paraId="4D8AD929" w14:textId="64240D46" w:rsidR="00664D93" w:rsidRPr="00664D93" w:rsidRDefault="00664D93" w:rsidP="00664D93">
            <w:pPr>
              <w:tabs>
                <w:tab w:val="left" w:pos="2337"/>
              </w:tabs>
              <w:jc w:val="center"/>
              <w:rPr>
                <w:rFonts w:ascii="Arial Narrow" w:eastAsia="Calibri" w:hAnsi="Arial Narrow"/>
                <w:b/>
                <w:bCs/>
                <w:szCs w:val="18"/>
              </w:rPr>
            </w:pPr>
            <w:r w:rsidRPr="00664D93">
              <w:rPr>
                <w:rFonts w:ascii="Arial Narrow" w:eastAsia="Calibri" w:hAnsi="Arial Narrow"/>
                <w:b/>
                <w:bCs/>
                <w:szCs w:val="18"/>
              </w:rPr>
              <w:t>Titolo di studio ed esperienze professionali attinenti alle azioni progettuali</w:t>
            </w:r>
          </w:p>
        </w:tc>
        <w:tc>
          <w:tcPr>
            <w:tcW w:w="4094" w:type="dxa"/>
          </w:tcPr>
          <w:p w14:paraId="62B9E50A" w14:textId="7DEF798A" w:rsidR="00664D93" w:rsidRPr="00664D93" w:rsidRDefault="00664D93" w:rsidP="00BA7016">
            <w:pPr>
              <w:tabs>
                <w:tab w:val="left" w:pos="2337"/>
              </w:tabs>
              <w:jc w:val="center"/>
              <w:rPr>
                <w:rFonts w:ascii="Arial Narrow" w:eastAsia="Calibri" w:hAnsi="Arial Narrow"/>
                <w:b/>
                <w:bCs/>
                <w:szCs w:val="18"/>
              </w:rPr>
            </w:pPr>
            <w:r w:rsidRPr="00664D93">
              <w:rPr>
                <w:rFonts w:ascii="Arial Narrow" w:eastAsia="Calibri" w:hAnsi="Arial Narrow"/>
                <w:b/>
                <w:bCs/>
                <w:szCs w:val="18"/>
              </w:rPr>
              <w:t xml:space="preserve">Capacità e competenze </w:t>
            </w:r>
            <w:r w:rsidRPr="00664D93">
              <w:rPr>
                <w:rFonts w:ascii="Arial Narrow" w:hAnsi="Arial Narrow"/>
                <w:b/>
                <w:bCs/>
                <w:szCs w:val="18"/>
              </w:rPr>
              <w:t xml:space="preserve">attinenti alle </w:t>
            </w:r>
            <w:r>
              <w:rPr>
                <w:rFonts w:ascii="Arial Narrow" w:hAnsi="Arial Narrow"/>
                <w:b/>
                <w:bCs/>
                <w:szCs w:val="18"/>
              </w:rPr>
              <w:t xml:space="preserve">specifiche </w:t>
            </w:r>
            <w:r w:rsidRPr="00664D93">
              <w:rPr>
                <w:rFonts w:ascii="Arial Narrow" w:hAnsi="Arial Narrow"/>
                <w:b/>
                <w:bCs/>
                <w:szCs w:val="18"/>
              </w:rPr>
              <w:t>azioni progettuali</w:t>
            </w:r>
          </w:p>
        </w:tc>
      </w:tr>
      <w:tr w:rsidR="00664D93" w:rsidRPr="00361955" w14:paraId="00AD78F0" w14:textId="77777777" w:rsidTr="00664D93">
        <w:trPr>
          <w:trHeight w:val="490"/>
          <w:jc w:val="center"/>
        </w:trPr>
        <w:tc>
          <w:tcPr>
            <w:tcW w:w="4771" w:type="dxa"/>
          </w:tcPr>
          <w:p w14:paraId="31DB243A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  <w:p w14:paraId="3F099D1D" w14:textId="77777777" w:rsidR="00664D93" w:rsidRPr="00664D93" w:rsidRDefault="00664D93" w:rsidP="00664D93">
            <w:pPr>
              <w:tabs>
                <w:tab w:val="left" w:pos="2337"/>
              </w:tabs>
              <w:ind w:left="-1675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5181" w:type="dxa"/>
          </w:tcPr>
          <w:p w14:paraId="6EDD256B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62DC14E1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34F16971" w14:textId="7AA9E5A6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4094" w:type="dxa"/>
          </w:tcPr>
          <w:p w14:paraId="2C66D95C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664D93" w:rsidRPr="00361955" w14:paraId="5269443F" w14:textId="77777777" w:rsidTr="00664D93">
        <w:trPr>
          <w:trHeight w:val="490"/>
          <w:jc w:val="center"/>
        </w:trPr>
        <w:tc>
          <w:tcPr>
            <w:tcW w:w="4771" w:type="dxa"/>
          </w:tcPr>
          <w:p w14:paraId="1A0552DA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  <w:p w14:paraId="5948297F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5181" w:type="dxa"/>
          </w:tcPr>
          <w:p w14:paraId="406CCA3C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69E9E306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289740E8" w14:textId="3019D414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4094" w:type="dxa"/>
          </w:tcPr>
          <w:p w14:paraId="4DA1C757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664D93" w:rsidRPr="00361955" w14:paraId="7DEEE828" w14:textId="77777777" w:rsidTr="00664D93">
        <w:trPr>
          <w:trHeight w:val="490"/>
          <w:jc w:val="center"/>
        </w:trPr>
        <w:tc>
          <w:tcPr>
            <w:tcW w:w="4771" w:type="dxa"/>
          </w:tcPr>
          <w:p w14:paraId="2B6C1774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  <w:p w14:paraId="6CCC8C90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5181" w:type="dxa"/>
          </w:tcPr>
          <w:p w14:paraId="7E395ED4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2C8FC370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79F7E838" w14:textId="4CB73C43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4094" w:type="dxa"/>
          </w:tcPr>
          <w:p w14:paraId="36949A44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664D93" w:rsidRPr="00361955" w14:paraId="64C7268B" w14:textId="77777777" w:rsidTr="00664D93">
        <w:trPr>
          <w:trHeight w:val="490"/>
          <w:jc w:val="center"/>
        </w:trPr>
        <w:tc>
          <w:tcPr>
            <w:tcW w:w="4771" w:type="dxa"/>
          </w:tcPr>
          <w:p w14:paraId="514D5558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  <w:p w14:paraId="1ECFF2E7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5181" w:type="dxa"/>
          </w:tcPr>
          <w:p w14:paraId="2AA64AE8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74BA24E3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48946898" w14:textId="22496526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4094" w:type="dxa"/>
          </w:tcPr>
          <w:p w14:paraId="007D5F8C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664D93" w:rsidRPr="00361955" w14:paraId="2DC5C4C0" w14:textId="77777777" w:rsidTr="00664D93">
        <w:trPr>
          <w:trHeight w:val="480"/>
          <w:jc w:val="center"/>
        </w:trPr>
        <w:tc>
          <w:tcPr>
            <w:tcW w:w="4771" w:type="dxa"/>
          </w:tcPr>
          <w:p w14:paraId="471E948A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  <w:p w14:paraId="7B35429A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5181" w:type="dxa"/>
          </w:tcPr>
          <w:p w14:paraId="4549114B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65BDDC28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1F29541F" w14:textId="2426209D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4094" w:type="dxa"/>
          </w:tcPr>
          <w:p w14:paraId="0F8CF5FE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664D93" w:rsidRPr="00361955" w14:paraId="0BBF3F00" w14:textId="77777777" w:rsidTr="00664D93">
        <w:trPr>
          <w:trHeight w:val="490"/>
          <w:jc w:val="center"/>
        </w:trPr>
        <w:tc>
          <w:tcPr>
            <w:tcW w:w="4771" w:type="dxa"/>
          </w:tcPr>
          <w:p w14:paraId="1719CB6D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  <w:p w14:paraId="539DC79F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5181" w:type="dxa"/>
          </w:tcPr>
          <w:p w14:paraId="67001359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7301EE52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08F32F74" w14:textId="3FB3E26B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4094" w:type="dxa"/>
          </w:tcPr>
          <w:p w14:paraId="74701AC0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664D93" w:rsidRPr="00361955" w14:paraId="2ABE9093" w14:textId="77777777" w:rsidTr="00664D93">
        <w:trPr>
          <w:trHeight w:val="490"/>
          <w:jc w:val="center"/>
        </w:trPr>
        <w:tc>
          <w:tcPr>
            <w:tcW w:w="4771" w:type="dxa"/>
          </w:tcPr>
          <w:p w14:paraId="42E0913B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5181" w:type="dxa"/>
          </w:tcPr>
          <w:p w14:paraId="3C30610C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7EF0EAE9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2897" w:type="dxa"/>
          </w:tcPr>
          <w:p w14:paraId="2707D051" w14:textId="2C20BC9F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  <w:p w14:paraId="71CF8DC9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4094" w:type="dxa"/>
          </w:tcPr>
          <w:p w14:paraId="427F5A78" w14:textId="77777777" w:rsidR="00664D93" w:rsidRPr="00664D93" w:rsidRDefault="00664D93" w:rsidP="00BA7016">
            <w:pPr>
              <w:tabs>
                <w:tab w:val="left" w:pos="2337"/>
              </w:tabs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</w:tbl>
    <w:p w14:paraId="6B66022F" w14:textId="77777777" w:rsidR="008B0314" w:rsidRPr="007E0D53" w:rsidRDefault="008B0314" w:rsidP="007D0CB2">
      <w:pPr>
        <w:spacing w:after="160" w:line="259" w:lineRule="auto"/>
        <w:jc w:val="center"/>
        <w:rPr>
          <w:rFonts w:ascii="Arial Narrow" w:eastAsia="Book Antiqua" w:hAnsi="Arial Narrow" w:cs="Book Antiqua"/>
          <w:b/>
          <w:bCs/>
          <w:sz w:val="24"/>
          <w:szCs w:val="24"/>
        </w:rPr>
      </w:pPr>
    </w:p>
    <w:p w14:paraId="0540FA3D" w14:textId="47C9E768" w:rsidR="007E0D53" w:rsidRPr="007E0D53" w:rsidRDefault="007E0D53" w:rsidP="00AD0AF8">
      <w:pPr>
        <w:spacing w:after="160" w:line="259" w:lineRule="auto"/>
        <w:rPr>
          <w:rFonts w:ascii="Arial Narrow" w:hAnsi="Arial Narrow"/>
          <w:b/>
          <w:iCs/>
          <w:sz w:val="24"/>
          <w:szCs w:val="24"/>
        </w:rPr>
      </w:pPr>
      <w:r w:rsidRPr="007E0D53">
        <w:rPr>
          <w:rFonts w:ascii="Arial Narrow" w:hAnsi="Arial Narrow"/>
          <w:b/>
          <w:iCs/>
          <w:sz w:val="24"/>
          <w:szCs w:val="24"/>
        </w:rPr>
        <w:t xml:space="preserve"> </w:t>
      </w:r>
    </w:p>
    <w:p w14:paraId="38ED3805" w14:textId="630F7E3D" w:rsidR="007E0D53" w:rsidRPr="005B374B" w:rsidRDefault="007E0D53" w:rsidP="00AD0AF8">
      <w:pPr>
        <w:spacing w:after="160" w:line="259" w:lineRule="auto"/>
        <w:rPr>
          <w:rFonts w:ascii="Arial Narrow" w:hAnsi="Arial Narrow"/>
          <w:iCs/>
          <w:sz w:val="16"/>
          <w:szCs w:val="16"/>
          <w:u w:val="single"/>
        </w:rPr>
      </w:pPr>
      <w:r w:rsidRPr="005B374B">
        <w:rPr>
          <w:rFonts w:ascii="Arial Narrow" w:hAnsi="Arial Narrow"/>
          <w:iCs/>
          <w:sz w:val="16"/>
          <w:szCs w:val="16"/>
          <w:u w:val="single"/>
        </w:rPr>
        <w:t xml:space="preserve">All’interno della tabella </w:t>
      </w:r>
      <w:r w:rsidR="005B374B" w:rsidRPr="005B374B">
        <w:rPr>
          <w:rFonts w:ascii="Arial Narrow" w:hAnsi="Arial Narrow"/>
          <w:iCs/>
          <w:sz w:val="16"/>
          <w:szCs w:val="16"/>
          <w:u w:val="single"/>
        </w:rPr>
        <w:t xml:space="preserve">si prega di </w:t>
      </w:r>
      <w:r w:rsidRPr="005B374B">
        <w:rPr>
          <w:rFonts w:ascii="Arial Narrow" w:hAnsi="Arial Narrow"/>
          <w:iCs/>
          <w:sz w:val="16"/>
          <w:szCs w:val="16"/>
          <w:u w:val="single"/>
        </w:rPr>
        <w:t xml:space="preserve">utilizzare carattere </w:t>
      </w:r>
      <w:proofErr w:type="spellStart"/>
      <w:r w:rsidRPr="005B374B">
        <w:rPr>
          <w:rFonts w:ascii="Arial Narrow" w:hAnsi="Arial Narrow"/>
          <w:iCs/>
          <w:sz w:val="16"/>
          <w:szCs w:val="16"/>
          <w:u w:val="single"/>
        </w:rPr>
        <w:t>Arial</w:t>
      </w:r>
      <w:proofErr w:type="spellEnd"/>
      <w:r w:rsidRPr="005B374B">
        <w:rPr>
          <w:rFonts w:ascii="Arial Narrow" w:hAnsi="Arial Narrow"/>
          <w:iCs/>
          <w:sz w:val="16"/>
          <w:szCs w:val="16"/>
          <w:u w:val="single"/>
        </w:rPr>
        <w:t xml:space="preserve"> </w:t>
      </w:r>
      <w:proofErr w:type="spellStart"/>
      <w:r w:rsidRPr="005B374B">
        <w:rPr>
          <w:rFonts w:ascii="Arial Narrow" w:hAnsi="Arial Narrow"/>
          <w:iCs/>
          <w:sz w:val="16"/>
          <w:szCs w:val="16"/>
          <w:u w:val="single"/>
        </w:rPr>
        <w:t>Narrow</w:t>
      </w:r>
      <w:proofErr w:type="spellEnd"/>
      <w:r w:rsidRPr="005B374B">
        <w:rPr>
          <w:rFonts w:ascii="Arial Narrow" w:hAnsi="Arial Narrow"/>
          <w:iCs/>
          <w:sz w:val="16"/>
          <w:szCs w:val="16"/>
          <w:u w:val="single"/>
        </w:rPr>
        <w:t>, dimensione 8</w:t>
      </w:r>
    </w:p>
    <w:p w14:paraId="7FC9D997" w14:textId="42B08F2E" w:rsidR="00CD3FE2" w:rsidRDefault="00CD3FE2" w:rsidP="00AD0AF8">
      <w:pPr>
        <w:spacing w:after="160" w:line="259" w:lineRule="auto"/>
        <w:rPr>
          <w:b/>
          <w:iCs/>
          <w:sz w:val="24"/>
          <w:szCs w:val="24"/>
        </w:rPr>
      </w:pPr>
    </w:p>
    <w:p w14:paraId="0A71A8DD" w14:textId="77777777" w:rsidR="00CD3FE2" w:rsidRPr="00CD3FE2" w:rsidRDefault="00CD3FE2" w:rsidP="00AD0AF8">
      <w:pPr>
        <w:spacing w:after="160" w:line="259" w:lineRule="auto"/>
        <w:rPr>
          <w:b/>
          <w:iCs/>
          <w:sz w:val="24"/>
          <w:szCs w:val="24"/>
        </w:rPr>
      </w:pPr>
    </w:p>
    <w:p w14:paraId="4920355E" w14:textId="77777777" w:rsidR="007D0CB2" w:rsidRPr="007D0CB2" w:rsidRDefault="007D0CB2" w:rsidP="007D0CB2">
      <w:pPr>
        <w:spacing w:after="160" w:line="259" w:lineRule="auto"/>
        <w:rPr>
          <w:sz w:val="24"/>
          <w:szCs w:val="24"/>
        </w:rPr>
      </w:pPr>
    </w:p>
    <w:tbl>
      <w:tblPr>
        <w:tblW w:w="5097" w:type="dxa"/>
        <w:tblInd w:w="392" w:type="dxa"/>
        <w:tblLook w:val="0400" w:firstRow="0" w:lastRow="0" w:firstColumn="0" w:lastColumn="0" w:noHBand="0" w:noVBand="1"/>
      </w:tblPr>
      <w:tblGrid>
        <w:gridCol w:w="3936"/>
        <w:gridCol w:w="1161"/>
      </w:tblGrid>
      <w:tr w:rsidR="00AD0AF8" w:rsidRPr="007E0D53" w14:paraId="2CF87D58" w14:textId="77777777" w:rsidTr="00AD0AF8">
        <w:tc>
          <w:tcPr>
            <w:tcW w:w="3936" w:type="dxa"/>
            <w:shd w:val="clear" w:color="auto" w:fill="auto"/>
          </w:tcPr>
          <w:p w14:paraId="5E385535" w14:textId="77777777" w:rsidR="00AD0AF8" w:rsidRPr="007E0D53" w:rsidRDefault="00AD0AF8" w:rsidP="00AD0AF8">
            <w:pPr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Luogo, Data</w:t>
            </w:r>
          </w:p>
        </w:tc>
        <w:tc>
          <w:tcPr>
            <w:tcW w:w="1161" w:type="dxa"/>
            <w:shd w:val="clear" w:color="auto" w:fill="auto"/>
          </w:tcPr>
          <w:p w14:paraId="3229AE0B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406A308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0AF8" w:rsidRPr="007E0D53" w14:paraId="5E06207F" w14:textId="77777777" w:rsidTr="00AD0AF8">
        <w:tc>
          <w:tcPr>
            <w:tcW w:w="3936" w:type="dxa"/>
            <w:tcBorders>
              <w:bottom w:val="single" w:sz="4" w:space="0" w:color="000000"/>
            </w:tcBorders>
            <w:shd w:val="clear" w:color="auto" w:fill="auto"/>
          </w:tcPr>
          <w:p w14:paraId="53ED55E2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304B2CA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64BDA9A" w14:textId="77777777" w:rsidR="00AD0AF8" w:rsidRPr="007E0D53" w:rsidRDefault="00AD0AF8" w:rsidP="008571AC">
            <w:pPr>
              <w:ind w:left="567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19869F" w14:textId="77777777" w:rsidR="007D0CB2" w:rsidRPr="007E0D53" w:rsidRDefault="007D0CB2" w:rsidP="007D0CB2">
      <w:pPr>
        <w:tabs>
          <w:tab w:val="left" w:pos="300"/>
          <w:tab w:val="center" w:pos="4252"/>
        </w:tabs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03A7FB87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4E84E093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5AA83FE4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75625FAC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5E691A85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012B4E2A" w14:textId="77777777" w:rsidR="00AD0AF8" w:rsidRPr="007E0D53" w:rsidRDefault="00AD0AF8" w:rsidP="00AD0AF8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63FE1B3" w14:textId="04290AEE" w:rsidR="00437A3D" w:rsidRPr="007E0D53" w:rsidRDefault="00437A3D" w:rsidP="00437A3D">
      <w:pPr>
        <w:spacing w:after="160" w:line="259" w:lineRule="auto"/>
        <w:rPr>
          <w:rFonts w:ascii="Arial Narrow" w:hAnsi="Arial Narrow"/>
        </w:rPr>
      </w:pPr>
    </w:p>
    <w:p w14:paraId="3595040F" w14:textId="77777777" w:rsidR="00AD0AF8" w:rsidRPr="007E0D53" w:rsidRDefault="00AD0AF8" w:rsidP="00437A3D">
      <w:pPr>
        <w:spacing w:after="160" w:line="259" w:lineRule="auto"/>
        <w:rPr>
          <w:rFonts w:ascii="Arial Narrow" w:hAnsi="Arial Narrow"/>
        </w:rPr>
      </w:pPr>
    </w:p>
    <w:p w14:paraId="3DF6B248" w14:textId="3A6329CE" w:rsidR="00437A3D" w:rsidRPr="007E0D53" w:rsidRDefault="00437A3D" w:rsidP="00437A3D">
      <w:pPr>
        <w:spacing w:after="160" w:line="259" w:lineRule="auto"/>
        <w:rPr>
          <w:rFonts w:ascii="Arial Narrow" w:hAnsi="Arial Narrow"/>
        </w:rPr>
      </w:pPr>
    </w:p>
    <w:p w14:paraId="0947A71F" w14:textId="20A7223C" w:rsidR="00AD0AF8" w:rsidRPr="007E0D53" w:rsidRDefault="00AD0AF8" w:rsidP="00437A3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457CDBBF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4A93A601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1D5448E3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lastRenderedPageBreak/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678357F3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6206F977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409D2438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6D918AF" w14:textId="0E3ABB1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7E271A91" w14:textId="41C47AD8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29A975C7" w14:textId="04272786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37FE0F02" w14:textId="7A7EACB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5BCEB92B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1294A3B7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6B594C3D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41CEFBD8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24A28DF3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0B2C6944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5E73C89" w14:textId="2C3DD6A5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5B603741" w14:textId="1397D9DD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38DAACF" w14:textId="3E5A3783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261082B8" w14:textId="23AAEFCF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28574AB3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2476218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778AF148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5C21B1E9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7D96C1A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2B14E854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BEAB5E" w14:textId="46D77EB4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5424A451" w14:textId="05486864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5D9873D" w14:textId="2E1DE76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C420ADE" w14:textId="1C6A70F0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tbl>
      <w:tblPr>
        <w:tblpPr w:leftFromText="141" w:rightFromText="141" w:vertAnchor="text" w:horzAnchor="margin" w:tblpXSpec="right" w:tblpY="111"/>
        <w:tblW w:w="4029" w:type="dxa"/>
        <w:tblLook w:val="0400" w:firstRow="0" w:lastRow="0" w:firstColumn="0" w:lastColumn="0" w:noHBand="0" w:noVBand="1"/>
      </w:tblPr>
      <w:tblGrid>
        <w:gridCol w:w="4029"/>
      </w:tblGrid>
      <w:tr w:rsidR="00AD0AF8" w:rsidRPr="007E0D53" w14:paraId="035A3345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5D61E041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Firma Legale Rappresentante</w:t>
            </w:r>
          </w:p>
          <w:p w14:paraId="0EE5076A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  <w:r w:rsidRPr="007E0D53">
              <w:rPr>
                <w:rFonts w:ascii="Arial Narrow" w:hAnsi="Arial Narrow"/>
                <w:sz w:val="24"/>
                <w:szCs w:val="24"/>
              </w:rPr>
              <w:t>di (</w:t>
            </w:r>
            <w:r w:rsidRPr="007E0D53">
              <w:rPr>
                <w:rFonts w:ascii="Arial Narrow" w:hAnsi="Arial Narrow"/>
                <w:i/>
                <w:sz w:val="24"/>
                <w:szCs w:val="24"/>
              </w:rPr>
              <w:t>denominazione ente</w:t>
            </w:r>
            <w:r w:rsidRPr="007E0D5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AD0AF8" w:rsidRPr="007E0D53" w14:paraId="752531FE" w14:textId="77777777" w:rsidTr="00AD0AF8">
        <w:trPr>
          <w:trHeight w:val="394"/>
        </w:trPr>
        <w:tc>
          <w:tcPr>
            <w:tcW w:w="4029" w:type="dxa"/>
            <w:shd w:val="clear" w:color="auto" w:fill="auto"/>
          </w:tcPr>
          <w:p w14:paraId="366D95AA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  <w:p w14:paraId="25136C0F" w14:textId="77777777" w:rsidR="00AD0AF8" w:rsidRPr="007E0D53" w:rsidRDefault="00AD0AF8" w:rsidP="008571AC">
            <w:pPr>
              <w:ind w:left="56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7B5738" w14:textId="30740C34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6F04F8A3" w14:textId="387A6A11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4B43CEFD" w14:textId="68CF6FFC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79080344" w14:textId="0B780F25" w:rsidR="00AD0AF8" w:rsidRPr="007E0D53" w:rsidRDefault="00964850" w:rsidP="00AD0AF8">
      <w:pPr>
        <w:spacing w:after="160" w:line="259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964850">
        <w:rPr>
          <w:rFonts w:ascii="Arial Narrow" w:hAnsi="Arial Narrow"/>
          <w:i/>
          <w:iCs/>
        </w:rPr>
        <w:t>aggiungere righe se necessario</w:t>
      </w:r>
      <w:r>
        <w:rPr>
          <w:rFonts w:ascii="Arial Narrow" w:hAnsi="Arial Narrow"/>
        </w:rPr>
        <w:t>)</w:t>
      </w:r>
    </w:p>
    <w:p w14:paraId="06816DCE" w14:textId="2544144D" w:rsidR="00AD0AF8" w:rsidRPr="007E0D53" w:rsidRDefault="00AD0AF8" w:rsidP="00AD0AF8">
      <w:pPr>
        <w:spacing w:after="160" w:line="259" w:lineRule="auto"/>
        <w:jc w:val="right"/>
        <w:rPr>
          <w:rFonts w:ascii="Arial Narrow" w:hAnsi="Arial Narrow"/>
        </w:rPr>
      </w:pPr>
    </w:p>
    <w:p w14:paraId="1B837A69" w14:textId="77777777" w:rsidR="00AD0AF8" w:rsidRPr="007E0D53" w:rsidRDefault="00AD0AF8" w:rsidP="00AD0AF8">
      <w:pPr>
        <w:spacing w:after="160" w:line="259" w:lineRule="auto"/>
        <w:rPr>
          <w:rFonts w:ascii="Arial Narrow" w:hAnsi="Arial Narrow"/>
        </w:rPr>
      </w:pPr>
    </w:p>
    <w:p w14:paraId="1DFBDEB2" w14:textId="72D709BA" w:rsidR="00AD0AF8" w:rsidRPr="007E0D53" w:rsidRDefault="007E0D53" w:rsidP="00AD0A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La presente scheda</w:t>
      </w:r>
      <w:r w:rsidR="005210C7" w:rsidRPr="007E0D53">
        <w:rPr>
          <w:rFonts w:ascii="Arial Narrow" w:hAnsi="Arial Narrow"/>
          <w:b/>
          <w:bCs/>
          <w:i/>
          <w:iCs/>
          <w:sz w:val="22"/>
          <w:szCs w:val="22"/>
        </w:rPr>
        <w:t xml:space="preserve"> deve essere sottoscrit</w:t>
      </w:r>
      <w:r>
        <w:rPr>
          <w:rFonts w:ascii="Arial Narrow" w:hAnsi="Arial Narrow"/>
          <w:b/>
          <w:bCs/>
          <w:i/>
          <w:iCs/>
          <w:sz w:val="22"/>
          <w:szCs w:val="22"/>
        </w:rPr>
        <w:t>ta</w:t>
      </w:r>
      <w:r w:rsidR="00AD0AF8" w:rsidRPr="007E0D53">
        <w:rPr>
          <w:rFonts w:ascii="Arial Narrow" w:hAnsi="Arial Narrow"/>
          <w:b/>
          <w:bCs/>
          <w:i/>
          <w:iCs/>
          <w:sz w:val="22"/>
          <w:szCs w:val="22"/>
        </w:rPr>
        <w:t xml:space="preserve">, con firma olografa o digitale,  da tutti i rappresentanti legali dei soggetti componenti il raggruppamento e deve essere </w:t>
      </w:r>
      <w:proofErr w:type="spellStart"/>
      <w:r w:rsidR="00AD0AF8" w:rsidRPr="007E0D53">
        <w:rPr>
          <w:rFonts w:ascii="Arial Narrow" w:hAnsi="Arial Narrow"/>
          <w:b/>
          <w:bCs/>
          <w:i/>
          <w:iCs/>
          <w:sz w:val="22"/>
          <w:szCs w:val="22"/>
        </w:rPr>
        <w:t>inviato</w:t>
      </w:r>
      <w:proofErr w:type="spellEnd"/>
      <w:r w:rsidR="00AD0AF8" w:rsidRPr="007E0D53">
        <w:rPr>
          <w:rFonts w:ascii="Arial Narrow" w:hAnsi="Arial Narrow"/>
          <w:b/>
          <w:bCs/>
          <w:i/>
          <w:iCs/>
          <w:sz w:val="22"/>
          <w:szCs w:val="22"/>
        </w:rPr>
        <w:t xml:space="preserve"> dal soggetto referente individuato internamente come unico interlocutore per rispondere all’Avviso in oggetto</w:t>
      </w:r>
    </w:p>
    <w:p w14:paraId="629B1041" w14:textId="77777777" w:rsidR="00AD0AF8" w:rsidRPr="007E0D53" w:rsidRDefault="00AD0AF8" w:rsidP="00AD0AF8">
      <w:pPr>
        <w:jc w:val="both"/>
        <w:rPr>
          <w:rFonts w:ascii="Arial Narrow" w:hAnsi="Arial Narrow"/>
          <w:b/>
          <w:sz w:val="24"/>
          <w:szCs w:val="24"/>
        </w:rPr>
      </w:pPr>
    </w:p>
    <w:p w14:paraId="3FCB995A" w14:textId="77777777" w:rsidR="00AD0AF8" w:rsidRPr="007E0D53" w:rsidRDefault="00AD0AF8" w:rsidP="00AD0AF8">
      <w:pPr>
        <w:spacing w:after="160" w:line="259" w:lineRule="auto"/>
        <w:jc w:val="both"/>
        <w:rPr>
          <w:rFonts w:ascii="Arial Narrow" w:hAnsi="Arial Narrow"/>
        </w:rPr>
      </w:pPr>
    </w:p>
    <w:sectPr w:rsidR="00AD0AF8" w:rsidRPr="007E0D53" w:rsidSect="00985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585" w:bottom="1134" w:left="1134" w:header="710" w:footer="708" w:gutter="0"/>
      <w:pgNumType w:start="1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A869" w14:textId="77777777" w:rsidR="00557487" w:rsidRDefault="00557487">
      <w:r>
        <w:separator/>
      </w:r>
    </w:p>
  </w:endnote>
  <w:endnote w:type="continuationSeparator" w:id="0">
    <w:p w14:paraId="79408BCD" w14:textId="77777777" w:rsidR="00557487" w:rsidRDefault="0055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2E7F" w14:textId="77777777" w:rsidR="002C4E3B" w:rsidRDefault="002C4E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9917" w14:textId="0F2E54CA" w:rsidR="00293688" w:rsidRDefault="00293688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2D15">
      <w:rPr>
        <w:noProof/>
        <w:color w:val="000000"/>
      </w:rPr>
      <w:t>1</w:t>
    </w:r>
    <w:r>
      <w:rPr>
        <w:color w:val="000000"/>
      </w:rPr>
      <w:fldChar w:fldCharType="end"/>
    </w:r>
  </w:p>
  <w:p w14:paraId="428A9918" w14:textId="77777777" w:rsidR="00293688" w:rsidRDefault="00293688">
    <w:pP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F033" w14:textId="77777777" w:rsidR="002C4E3B" w:rsidRDefault="002C4E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0DAC" w14:textId="77777777" w:rsidR="00557487" w:rsidRDefault="00557487">
      <w:pPr>
        <w:rPr>
          <w:sz w:val="12"/>
        </w:rPr>
      </w:pPr>
      <w:r>
        <w:separator/>
      </w:r>
    </w:p>
  </w:footnote>
  <w:footnote w:type="continuationSeparator" w:id="0">
    <w:p w14:paraId="356B1758" w14:textId="77777777" w:rsidR="00557487" w:rsidRDefault="0055748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C016" w14:textId="77777777" w:rsidR="002C4E3B" w:rsidRDefault="002C4E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2E4E" w14:textId="77777777" w:rsidR="00293688" w:rsidRPr="007E0D53" w:rsidRDefault="00293688" w:rsidP="00026947">
    <w:pPr>
      <w:tabs>
        <w:tab w:val="center" w:pos="1418"/>
      </w:tabs>
      <w:rPr>
        <w:rFonts w:ascii="Arial Narrow" w:eastAsia="Tahoma" w:hAnsi="Arial Narrow" w:cs="Tahoma"/>
        <w:b/>
        <w:sz w:val="14"/>
        <w:szCs w:val="16"/>
      </w:rPr>
    </w:pPr>
    <w:r w:rsidRPr="007E0D53">
      <w:rPr>
        <w:rFonts w:ascii="Arial Narrow" w:eastAsia="Tahoma" w:hAnsi="Arial Narrow" w:cs="Tahoma"/>
        <w:b/>
        <w:sz w:val="14"/>
        <w:szCs w:val="16"/>
      </w:rPr>
      <w:t>DIREZIONE LAVORO GIOVANI E SPORT</w:t>
    </w:r>
  </w:p>
  <w:p w14:paraId="5BDB1996" w14:textId="77777777" w:rsidR="00293688" w:rsidRPr="007E0D53" w:rsidRDefault="00293688" w:rsidP="00026947">
    <w:pPr>
      <w:tabs>
        <w:tab w:val="center" w:pos="1418"/>
      </w:tabs>
      <w:rPr>
        <w:rFonts w:ascii="Arial Narrow" w:eastAsia="Tahoma" w:hAnsi="Arial Narrow" w:cs="Tahoma"/>
        <w:b/>
        <w:sz w:val="14"/>
        <w:szCs w:val="16"/>
      </w:rPr>
    </w:pPr>
    <w:r w:rsidRPr="007E0D53">
      <w:rPr>
        <w:rFonts w:ascii="Arial Narrow" w:eastAsia="Tahoma" w:hAnsi="Arial Narrow" w:cs="Tahoma"/>
        <w:b/>
        <w:sz w:val="14"/>
        <w:szCs w:val="16"/>
      </w:rPr>
      <w:t>DP PROMOZIONE GIOVANILE E TRANSIZIONE SCUOLA - LAVORO</w:t>
    </w:r>
  </w:p>
  <w:p w14:paraId="7F71729E" w14:textId="1FF20332" w:rsidR="00293688" w:rsidRPr="007E0D53" w:rsidRDefault="00293688" w:rsidP="00026947">
    <w:pPr>
      <w:tabs>
        <w:tab w:val="center" w:pos="1418"/>
      </w:tabs>
      <w:rPr>
        <w:rFonts w:ascii="Arial Narrow" w:eastAsia="Tahoma" w:hAnsi="Arial Narrow" w:cs="Tahoma"/>
        <w:b/>
        <w:sz w:val="14"/>
        <w:szCs w:val="16"/>
      </w:rPr>
    </w:pPr>
    <w:r w:rsidRPr="002C4E3B">
      <w:rPr>
        <w:rFonts w:ascii="Arial Narrow" w:eastAsia="Tahoma" w:hAnsi="Arial Narrow" w:cs="Tahoma"/>
        <w:b/>
        <w:sz w:val="14"/>
        <w:szCs w:val="16"/>
      </w:rPr>
      <w:t xml:space="preserve">ALLEGATO N. </w:t>
    </w:r>
    <w:r w:rsidR="003A78E2" w:rsidRPr="002C4E3B">
      <w:rPr>
        <w:rFonts w:ascii="Arial Narrow" w:eastAsia="Tahoma" w:hAnsi="Arial Narrow" w:cs="Tahoma"/>
        <w:b/>
        <w:sz w:val="14"/>
        <w:szCs w:val="16"/>
      </w:rPr>
      <w:t>4</w:t>
    </w:r>
    <w:r w:rsidR="00AD0AF8" w:rsidRPr="002C4E3B">
      <w:rPr>
        <w:rFonts w:ascii="Arial Narrow" w:eastAsia="Tahoma" w:hAnsi="Arial Narrow" w:cs="Tahoma"/>
        <w:b/>
        <w:sz w:val="14"/>
        <w:szCs w:val="16"/>
      </w:rPr>
      <w:t xml:space="preserve"> </w:t>
    </w:r>
    <w:r w:rsidRPr="002C4E3B">
      <w:rPr>
        <w:rFonts w:ascii="Arial Narrow" w:eastAsia="Tahoma" w:hAnsi="Arial Narrow" w:cs="Tahoma"/>
        <w:b/>
        <w:sz w:val="14"/>
        <w:szCs w:val="16"/>
      </w:rPr>
      <w:t xml:space="preserve">ALLA DETERMINAZIONE DIRIGENZIALE </w:t>
    </w:r>
    <w:r w:rsidR="00562D15" w:rsidRPr="00562D15">
      <w:rPr>
        <w:rFonts w:ascii="Arial Narrow" w:eastAsia="Tahoma" w:hAnsi="Arial Narrow" w:cs="Tahoma"/>
        <w:b/>
        <w:sz w:val="14"/>
        <w:szCs w:val="16"/>
      </w:rPr>
      <w:t xml:space="preserve">N. 6961 DEL </w:t>
    </w:r>
    <w:r w:rsidR="00562D15" w:rsidRPr="00562D15">
      <w:rPr>
        <w:rFonts w:ascii="Arial Narrow" w:eastAsia="Tahoma" w:hAnsi="Arial Narrow" w:cs="Tahoma"/>
        <w:b/>
        <w:sz w:val="14"/>
        <w:szCs w:val="16"/>
      </w:rPr>
      <w:t>29/8/2022</w:t>
    </w:r>
    <w:bookmarkStart w:id="0" w:name="_GoBack"/>
    <w:bookmarkEnd w:id="0"/>
  </w:p>
  <w:p w14:paraId="428A9916" w14:textId="12187A98" w:rsidR="00293688" w:rsidRPr="00470628" w:rsidRDefault="00293688" w:rsidP="00026947">
    <w:pPr>
      <w:tabs>
        <w:tab w:val="center" w:pos="1418"/>
      </w:tabs>
      <w:rPr>
        <w:rFonts w:ascii="Tahoma" w:eastAsia="Tahoma" w:hAnsi="Tahoma" w:cs="Tahoma"/>
        <w:b/>
        <w:smallCaps/>
        <w:color w:val="000000"/>
        <w:sz w:val="14"/>
        <w:szCs w:val="16"/>
      </w:rPr>
    </w:pPr>
    <w:r w:rsidRPr="007E0D53">
      <w:rPr>
        <w:rFonts w:ascii="Arial Narrow" w:eastAsia="Tahoma" w:hAnsi="Arial Narrow" w:cs="Tahoma"/>
        <w:b/>
        <w:sz w:val="14"/>
        <w:szCs w:val="16"/>
      </w:rPr>
      <w:t xml:space="preserve">COMPOSTO DA PAGINE N. </w:t>
    </w:r>
    <w:r w:rsidR="00964850">
      <w:rPr>
        <w:rFonts w:ascii="Arial Narrow" w:eastAsia="Tahoma" w:hAnsi="Arial Narrow" w:cs="Tahoma"/>
        <w:b/>
        <w:sz w:val="14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8E48" w14:textId="77777777" w:rsidR="002C4E3B" w:rsidRDefault="002C4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pt;visibility:visible;mso-wrap-style:square" o:bullet="t">
        <v:imagedata r:id="rId1" o:title=""/>
      </v:shape>
    </w:pict>
  </w:numPicBullet>
  <w:abstractNum w:abstractNumId="0" w15:restartNumberingAfterBreak="0">
    <w:nsid w:val="0105549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1" w15:restartNumberingAfterBreak="0">
    <w:nsid w:val="0275030D"/>
    <w:multiLevelType w:val="hybridMultilevel"/>
    <w:tmpl w:val="F934090E"/>
    <w:lvl w:ilvl="0" w:tplc="B544A538">
      <w:start w:val="2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8D3"/>
    <w:multiLevelType w:val="hybridMultilevel"/>
    <w:tmpl w:val="B1FCA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C46EF"/>
    <w:multiLevelType w:val="multilevel"/>
    <w:tmpl w:val="66A662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4" w15:restartNumberingAfterBreak="0">
    <w:nsid w:val="10AB265C"/>
    <w:multiLevelType w:val="multilevel"/>
    <w:tmpl w:val="9C40F180"/>
    <w:lvl w:ilvl="0">
      <w:start w:val="1"/>
      <w:numFmt w:val="bullet"/>
      <w:lvlText w:val="♦"/>
      <w:lvlJc w:val="left"/>
      <w:pPr>
        <w:tabs>
          <w:tab w:val="num" w:pos="720"/>
        </w:tabs>
        <w:ind w:left="1985" w:hanging="283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♦"/>
      <w:lvlJc w:val="left"/>
      <w:pPr>
        <w:tabs>
          <w:tab w:val="num" w:pos="1080"/>
        </w:tabs>
        <w:ind w:left="907" w:hanging="34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27F4500"/>
    <w:multiLevelType w:val="multilevel"/>
    <w:tmpl w:val="4844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2520" w:hanging="360"/>
      </w:p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</w:lvl>
  </w:abstractNum>
  <w:abstractNum w:abstractNumId="6" w15:restartNumberingAfterBreak="0">
    <w:nsid w:val="197C62DF"/>
    <w:multiLevelType w:val="hybridMultilevel"/>
    <w:tmpl w:val="5DC81FA2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6EE2"/>
    <w:multiLevelType w:val="hybridMultilevel"/>
    <w:tmpl w:val="6B424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D5EFB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7BE7"/>
    <w:multiLevelType w:val="multilevel"/>
    <w:tmpl w:val="55F64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A91CFE"/>
    <w:multiLevelType w:val="hybridMultilevel"/>
    <w:tmpl w:val="D7A0CFE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257"/>
    <w:multiLevelType w:val="hybridMultilevel"/>
    <w:tmpl w:val="C00033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23D88"/>
    <w:multiLevelType w:val="hybridMultilevel"/>
    <w:tmpl w:val="8DBA9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7F8C"/>
    <w:multiLevelType w:val="multilevel"/>
    <w:tmpl w:val="068A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7D5E7B"/>
    <w:multiLevelType w:val="hybridMultilevel"/>
    <w:tmpl w:val="A74C9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44E5D"/>
    <w:multiLevelType w:val="hybridMultilevel"/>
    <w:tmpl w:val="FF249B58"/>
    <w:lvl w:ilvl="0" w:tplc="A57AC9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17C8"/>
    <w:multiLevelType w:val="multilevel"/>
    <w:tmpl w:val="01D8F8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17" w15:restartNumberingAfterBreak="0">
    <w:nsid w:val="3BB24E36"/>
    <w:multiLevelType w:val="hybridMultilevel"/>
    <w:tmpl w:val="89CCF9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85D47"/>
    <w:multiLevelType w:val="multilevel"/>
    <w:tmpl w:val="04A0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hint="default"/>
      </w:rPr>
    </w:lvl>
    <w:lvl w:ilvl="3">
      <w:start w:val="21"/>
      <w:numFmt w:val="lowerLetter"/>
      <w:lvlText w:val="%4)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216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hint="default"/>
      </w:rPr>
    </w:lvl>
  </w:abstractNum>
  <w:abstractNum w:abstractNumId="19" w15:restartNumberingAfterBreak="0">
    <w:nsid w:val="3FB42E48"/>
    <w:multiLevelType w:val="hybridMultilevel"/>
    <w:tmpl w:val="63C62B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0B76"/>
    <w:multiLevelType w:val="multilevel"/>
    <w:tmpl w:val="E550B11E"/>
    <w:lvl w:ilvl="0">
      <w:start w:val="1"/>
      <w:numFmt w:val="lowerLetter"/>
      <w:lvlText w:val="%1)"/>
      <w:lvlJc w:val="left"/>
      <w:pPr>
        <w:ind w:left="785" w:hanging="360"/>
      </w:pPr>
      <w:rPr>
        <w:rFonts w:ascii="Calibri" w:hAnsi="Calibri" w:cs="Times New Roman"/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6DD2335"/>
    <w:multiLevelType w:val="hybridMultilevel"/>
    <w:tmpl w:val="E28A7C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D6BD9"/>
    <w:multiLevelType w:val="hybridMultilevel"/>
    <w:tmpl w:val="60DA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4141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2B20FCA"/>
    <w:multiLevelType w:val="hybridMultilevel"/>
    <w:tmpl w:val="327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651A"/>
    <w:multiLevelType w:val="multilevel"/>
    <w:tmpl w:val="0C52ECDC"/>
    <w:lvl w:ilvl="0">
      <w:start w:val="2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862"/>
        </w:tabs>
        <w:ind w:left="122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22"/>
        </w:tabs>
        <w:ind w:left="1942" w:hanging="180"/>
      </w:pPr>
      <w:rPr>
        <w:rFonts w:hint="default"/>
      </w:rPr>
    </w:lvl>
    <w:lvl w:ilvl="3">
      <w:start w:val="24"/>
      <w:numFmt w:val="lowerLetter"/>
      <w:lvlText w:val="%4)"/>
      <w:lvlJc w:val="left"/>
      <w:pPr>
        <w:tabs>
          <w:tab w:val="num" w:pos="1582"/>
        </w:tabs>
        <w:ind w:left="2662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94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382"/>
        </w:tabs>
        <w:ind w:left="6262" w:hanging="180"/>
      </w:pPr>
      <w:rPr>
        <w:rFonts w:hint="default"/>
      </w:rPr>
    </w:lvl>
  </w:abstractNum>
  <w:abstractNum w:abstractNumId="26" w15:restartNumberingAfterBreak="0">
    <w:nsid w:val="71F106C3"/>
    <w:multiLevelType w:val="hybridMultilevel"/>
    <w:tmpl w:val="10D40D9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C43703"/>
    <w:multiLevelType w:val="hybridMultilevel"/>
    <w:tmpl w:val="66B83892"/>
    <w:lvl w:ilvl="0" w:tplc="04100017">
      <w:start w:val="1"/>
      <w:numFmt w:val="lowerLetter"/>
      <w:lvlText w:val="%1)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8"/>
  </w:num>
  <w:num w:numId="5">
    <w:abstractNumId w:val="20"/>
  </w:num>
  <w:num w:numId="6">
    <w:abstractNumId w:val="22"/>
  </w:num>
  <w:num w:numId="7">
    <w:abstractNumId w:val="5"/>
  </w:num>
  <w:num w:numId="8">
    <w:abstractNumId w:val="24"/>
  </w:num>
  <w:num w:numId="9">
    <w:abstractNumId w:val="15"/>
  </w:num>
  <w:num w:numId="10">
    <w:abstractNumId w:val="2"/>
  </w:num>
  <w:num w:numId="11">
    <w:abstractNumId w:val="14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9"/>
  </w:num>
  <w:num w:numId="17">
    <w:abstractNumId w:val="11"/>
  </w:num>
  <w:num w:numId="18">
    <w:abstractNumId w:val="27"/>
  </w:num>
  <w:num w:numId="19">
    <w:abstractNumId w:val="23"/>
  </w:num>
  <w:num w:numId="20">
    <w:abstractNumId w:val="6"/>
  </w:num>
  <w:num w:numId="21">
    <w:abstractNumId w:val="26"/>
  </w:num>
  <w:num w:numId="22">
    <w:abstractNumId w:val="9"/>
  </w:num>
  <w:num w:numId="23">
    <w:abstractNumId w:val="10"/>
  </w:num>
  <w:num w:numId="24">
    <w:abstractNumId w:val="21"/>
  </w:num>
  <w:num w:numId="25">
    <w:abstractNumId w:val="3"/>
  </w:num>
  <w:num w:numId="26">
    <w:abstractNumId w:val="16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14"/>
    <w:rsid w:val="000158B5"/>
    <w:rsid w:val="00026947"/>
    <w:rsid w:val="00057D17"/>
    <w:rsid w:val="00064D59"/>
    <w:rsid w:val="00065B9B"/>
    <w:rsid w:val="00072078"/>
    <w:rsid w:val="00087D8B"/>
    <w:rsid w:val="000A6EE4"/>
    <w:rsid w:val="000C5508"/>
    <w:rsid w:val="000D60EC"/>
    <w:rsid w:val="000F4BFB"/>
    <w:rsid w:val="00112E55"/>
    <w:rsid w:val="00113D57"/>
    <w:rsid w:val="00121A96"/>
    <w:rsid w:val="00166001"/>
    <w:rsid w:val="00184D88"/>
    <w:rsid w:val="001954E7"/>
    <w:rsid w:val="001A6B81"/>
    <w:rsid w:val="001E34D5"/>
    <w:rsid w:val="00212C5B"/>
    <w:rsid w:val="00217518"/>
    <w:rsid w:val="00221D77"/>
    <w:rsid w:val="00247508"/>
    <w:rsid w:val="002536F9"/>
    <w:rsid w:val="00254385"/>
    <w:rsid w:val="00261298"/>
    <w:rsid w:val="0026C7BE"/>
    <w:rsid w:val="002914AA"/>
    <w:rsid w:val="00293688"/>
    <w:rsid w:val="00296270"/>
    <w:rsid w:val="002A37BB"/>
    <w:rsid w:val="002B4E10"/>
    <w:rsid w:val="002C4E3B"/>
    <w:rsid w:val="002D6363"/>
    <w:rsid w:val="003544AE"/>
    <w:rsid w:val="00354AD1"/>
    <w:rsid w:val="00364C67"/>
    <w:rsid w:val="00367C6E"/>
    <w:rsid w:val="00372A08"/>
    <w:rsid w:val="0038343D"/>
    <w:rsid w:val="003A78E2"/>
    <w:rsid w:val="003C3AEB"/>
    <w:rsid w:val="00412294"/>
    <w:rsid w:val="00413BA5"/>
    <w:rsid w:val="00435FCE"/>
    <w:rsid w:val="00437A3D"/>
    <w:rsid w:val="004543D3"/>
    <w:rsid w:val="00470628"/>
    <w:rsid w:val="004844BB"/>
    <w:rsid w:val="0049387D"/>
    <w:rsid w:val="004B6972"/>
    <w:rsid w:val="004E313D"/>
    <w:rsid w:val="005210C7"/>
    <w:rsid w:val="00551D7A"/>
    <w:rsid w:val="00557487"/>
    <w:rsid w:val="00562D15"/>
    <w:rsid w:val="005B14B6"/>
    <w:rsid w:val="005B374B"/>
    <w:rsid w:val="005C23E7"/>
    <w:rsid w:val="005C5922"/>
    <w:rsid w:val="005E4594"/>
    <w:rsid w:val="00614CEF"/>
    <w:rsid w:val="006264A8"/>
    <w:rsid w:val="00632EE7"/>
    <w:rsid w:val="006557D2"/>
    <w:rsid w:val="00664D93"/>
    <w:rsid w:val="00674F50"/>
    <w:rsid w:val="0069707C"/>
    <w:rsid w:val="006B2DD8"/>
    <w:rsid w:val="006D4F11"/>
    <w:rsid w:val="006E1076"/>
    <w:rsid w:val="007419CB"/>
    <w:rsid w:val="007C4E15"/>
    <w:rsid w:val="007D0CB2"/>
    <w:rsid w:val="007E0D53"/>
    <w:rsid w:val="007F3299"/>
    <w:rsid w:val="008B0314"/>
    <w:rsid w:val="008B553C"/>
    <w:rsid w:val="008D4DE4"/>
    <w:rsid w:val="0092786E"/>
    <w:rsid w:val="00955056"/>
    <w:rsid w:val="00963943"/>
    <w:rsid w:val="00964850"/>
    <w:rsid w:val="00985E8B"/>
    <w:rsid w:val="009A7376"/>
    <w:rsid w:val="009E037B"/>
    <w:rsid w:val="009E0D05"/>
    <w:rsid w:val="009F3959"/>
    <w:rsid w:val="00A3047E"/>
    <w:rsid w:val="00A42565"/>
    <w:rsid w:val="00A43900"/>
    <w:rsid w:val="00A724D7"/>
    <w:rsid w:val="00A74EEA"/>
    <w:rsid w:val="00AC5065"/>
    <w:rsid w:val="00AC6FE7"/>
    <w:rsid w:val="00AD0AF8"/>
    <w:rsid w:val="00AE77C0"/>
    <w:rsid w:val="00B070D6"/>
    <w:rsid w:val="00B537CB"/>
    <w:rsid w:val="00B861E7"/>
    <w:rsid w:val="00BB47D6"/>
    <w:rsid w:val="00BE445C"/>
    <w:rsid w:val="00C00E14"/>
    <w:rsid w:val="00C027E4"/>
    <w:rsid w:val="00C21B43"/>
    <w:rsid w:val="00C2476F"/>
    <w:rsid w:val="00C3366F"/>
    <w:rsid w:val="00C6468C"/>
    <w:rsid w:val="00CD2B48"/>
    <w:rsid w:val="00CD2F18"/>
    <w:rsid w:val="00CD3FE2"/>
    <w:rsid w:val="00CF2387"/>
    <w:rsid w:val="00D06C29"/>
    <w:rsid w:val="00D339B5"/>
    <w:rsid w:val="00D34FD9"/>
    <w:rsid w:val="00D74BCC"/>
    <w:rsid w:val="00D9040B"/>
    <w:rsid w:val="00DA262D"/>
    <w:rsid w:val="00DA31E7"/>
    <w:rsid w:val="00DC2A64"/>
    <w:rsid w:val="00DC510B"/>
    <w:rsid w:val="00DD34F0"/>
    <w:rsid w:val="00DE1C83"/>
    <w:rsid w:val="00E1736F"/>
    <w:rsid w:val="00E45976"/>
    <w:rsid w:val="00E6428F"/>
    <w:rsid w:val="00E66B3D"/>
    <w:rsid w:val="00EB35FB"/>
    <w:rsid w:val="00EC0FBB"/>
    <w:rsid w:val="00EE0C4A"/>
    <w:rsid w:val="00EE25BC"/>
    <w:rsid w:val="00EE4DD8"/>
    <w:rsid w:val="00EE4E38"/>
    <w:rsid w:val="00F56E70"/>
    <w:rsid w:val="00F710EC"/>
    <w:rsid w:val="00FB5CB7"/>
    <w:rsid w:val="09E24972"/>
    <w:rsid w:val="0A57531C"/>
    <w:rsid w:val="2379753D"/>
    <w:rsid w:val="337134B1"/>
    <w:rsid w:val="35309467"/>
    <w:rsid w:val="36A8D573"/>
    <w:rsid w:val="49356434"/>
    <w:rsid w:val="4AD13495"/>
    <w:rsid w:val="4E08D557"/>
    <w:rsid w:val="504D7D6F"/>
    <w:rsid w:val="51CA3E35"/>
    <w:rsid w:val="5AAE2A29"/>
    <w:rsid w:val="68C6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9744"/>
  <w15:docId w15:val="{02CF4E67-BFCC-4889-9DD1-2387DFE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B43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D451C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153C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57B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locked/>
    <w:rsid w:val="0034792D"/>
    <w:rPr>
      <w:rFonts w:ascii="Arial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qFormat/>
    <w:rsid w:val="00347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927D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7D2AE3"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semiHidden/>
    <w:unhideWhenUsed/>
    <w:rsid w:val="0034792D"/>
    <w:pPr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674927"/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749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493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153C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153C9"/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57B4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27DDE"/>
    <w:pPr>
      <w:spacing w:after="120"/>
      <w:ind w:left="283"/>
    </w:p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3F0AA2"/>
    <w:pPr>
      <w:spacing w:line="1" w:lineRule="atLeas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E1C83"/>
    <w:pPr>
      <w:suppressAutoHyphens w:val="0"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113D57"/>
  </w:style>
  <w:style w:type="paragraph" w:customStyle="1" w:styleId="paragraph">
    <w:name w:val="paragraph"/>
    <w:basedOn w:val="Normale"/>
    <w:rsid w:val="00CD2B4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D2B48"/>
  </w:style>
  <w:style w:type="paragraph" w:customStyle="1" w:styleId="xl28">
    <w:name w:val="xl28"/>
    <w:basedOn w:val="Normale"/>
    <w:rsid w:val="002A37B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asciiTheme="minorHAnsi" w:eastAsiaTheme="minorEastAsia" w:hAnsiTheme="minorHAnsi" w:cstheme="minorHAnsi"/>
      <w:sz w:val="22"/>
      <w:lang w:eastAsia="ar-SA"/>
    </w:rPr>
  </w:style>
  <w:style w:type="paragraph" w:customStyle="1" w:styleId="Standard">
    <w:name w:val="Standard"/>
    <w:rsid w:val="008B553C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QlJReBve4OyxNyZ1Ln2kXRtpxg==">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3EC0A7-82AE-471F-A26B-FC328243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dc:description/>
  <cp:lastModifiedBy>Paola Bertucci</cp:lastModifiedBy>
  <cp:revision>2</cp:revision>
  <cp:lastPrinted>2022-08-02T11:23:00Z</cp:lastPrinted>
  <dcterms:created xsi:type="dcterms:W3CDTF">2022-08-29T12:12:00Z</dcterms:created>
  <dcterms:modified xsi:type="dcterms:W3CDTF">2022-08-29T12:12:00Z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