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E" w:rsidRDefault="00E67F4E">
      <w:pPr>
        <w:pStyle w:val="Corpotesto"/>
        <w:spacing w:before="2"/>
        <w:rPr>
          <w:sz w:val="8"/>
        </w:rPr>
      </w:pPr>
    </w:p>
    <w:p w:rsidR="00E67F4E" w:rsidRDefault="005413BC">
      <w:pPr>
        <w:pStyle w:val="Corpotesto"/>
        <w:ind w:left="2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3B24E89">
                <wp:extent cx="6209030" cy="1344930"/>
                <wp:effectExtent l="0" t="0" r="13970" b="1397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9030" cy="1344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F4E" w:rsidRDefault="00DE7CF7" w:rsidP="006C2499">
                            <w:pPr>
                              <w:spacing w:line="276" w:lineRule="auto"/>
                              <w:ind w:left="103" w:right="10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MODULO PROFILO PER LA PARTECIPAZIONE ALL’AVVISO DI SELEZIONE CON PROCEDURA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6C2499">
                              <w:rPr>
                                <w:b/>
                              </w:rPr>
                              <w:t>COMPARATIVA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L’INDIVIDUAZIONE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PROFESSIONISTA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PROJECT MANAGER ESTERNO ALL’AMMINISTRAZIONE COMUNALE</w:t>
                            </w:r>
                            <w:r>
                              <w:rPr>
                                <w:b/>
                              </w:rPr>
                              <w:t xml:space="preserve"> AI FINI DEL CONFERIMENTO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PROFESSIONALE</w:t>
                            </w:r>
                            <w:r w:rsidRPr="006C2499">
                              <w:rPr>
                                <w:b/>
                              </w:rPr>
                              <w:t xml:space="preserve"> </w:t>
                            </w:r>
                            <w:r w:rsidR="006C2499" w:rsidRPr="006C2499">
                              <w:rPr>
                                <w:b/>
                              </w:rPr>
                              <w:t>NELL’AMBITO DEL PROGRAMMA FINANZIATO DAL MINISTERO DELL’AMBIENTE E DELLA SICUREZZA ENERGETICA “PROGRAMMA SPERIMENTALE DI ADATTAMENTO AI CAMBIAMENTI CLIMATICI”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B24E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88.9pt;height:1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" filled="f" strokeweight=".5pt">
                <v:path arrowok="t"/>
                <v:textbox inset="0,0,0,0">
                  <w:txbxContent>
                    <w:p w:rsidR="00E67F4E" w:rsidRDefault="00DE7CF7" w:rsidP="006C2499">
                      <w:pPr>
                        <w:spacing w:line="276" w:lineRule="auto"/>
                        <w:ind w:left="103" w:right="10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MODULO PROFILO PER LA PARTECIPAZIONE ALL’AVVISO DI SELEZIONE CON PROCEDURA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 w:rsidRPr="006C2499">
                        <w:rPr>
                          <w:b/>
                        </w:rPr>
                        <w:t>COMPARATIVA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L’INDIVIDUAZIONE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PROFESSIONISTA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PROJECT MANAGER ESTERNO ALL’AMMINISTRAZIONE COMUNALE</w:t>
                      </w:r>
                      <w:r>
                        <w:rPr>
                          <w:b/>
                        </w:rPr>
                        <w:t xml:space="preserve"> AI FINI DEL CONFERIMENTO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INCARICO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PROFESSIONALE</w:t>
                      </w:r>
                      <w:r w:rsidRPr="006C2499">
                        <w:rPr>
                          <w:b/>
                        </w:rPr>
                        <w:t xml:space="preserve"> </w:t>
                      </w:r>
                      <w:r w:rsidR="006C2499" w:rsidRPr="006C2499">
                        <w:rPr>
                          <w:b/>
                        </w:rPr>
                        <w:t>NELL’AMBITO DEL PROGRAMMA FINANZIATO DAL MINISTERO DELL’AMBIENTE E DELLA SICUREZZA ENERGETICA “PROGRAMMA SPERIMENTALE DI ADATTAMENTO AI CAMBIAMENTI CLIMATICI”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spacing w:before="10"/>
        <w:rPr>
          <w:sz w:val="23"/>
        </w:rPr>
      </w:pPr>
    </w:p>
    <w:p w:rsidR="00E67F4E" w:rsidRDefault="00DE7CF7">
      <w:pPr>
        <w:pStyle w:val="Corpotesto"/>
        <w:tabs>
          <w:tab w:val="left" w:pos="9401"/>
        </w:tabs>
        <w:spacing w:before="91"/>
        <w:ind w:left="321"/>
      </w:pPr>
      <w:r>
        <w:rPr>
          <w:spacing w:val="-2"/>
        </w:rPr>
        <w:t>Il/LaSottoscritto/a</w:t>
      </w:r>
      <w:r>
        <w:rPr>
          <w:u w:val="single"/>
        </w:rPr>
        <w:tab/>
      </w:r>
      <w:r>
        <w:rPr>
          <w:spacing w:val="-5"/>
        </w:rPr>
        <w:t>nat</w:t>
      </w:r>
    </w:p>
    <w:p w:rsidR="00E67F4E" w:rsidRDefault="00DE7CF7">
      <w:pPr>
        <w:pStyle w:val="Corpotesto"/>
        <w:tabs>
          <w:tab w:val="left" w:pos="845"/>
          <w:tab w:val="left" w:pos="1222"/>
          <w:tab w:val="left" w:pos="3252"/>
          <w:tab w:val="left" w:pos="3456"/>
          <w:tab w:val="left" w:pos="3809"/>
          <w:tab w:val="left" w:pos="9029"/>
          <w:tab w:val="left" w:pos="9233"/>
        </w:tabs>
        <w:spacing w:before="23"/>
        <w:ind w:left="321"/>
      </w:pPr>
      <w:r>
        <w:rPr>
          <w:spacing w:val="-5"/>
        </w:rPr>
        <w:t>o/a</w:t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prov.</w:t>
      </w:r>
    </w:p>
    <w:p w:rsidR="00E67F4E" w:rsidRDefault="00DE7CF7">
      <w:pPr>
        <w:pStyle w:val="Corpotesto"/>
        <w:tabs>
          <w:tab w:val="left" w:pos="981"/>
          <w:tab w:val="left" w:pos="5024"/>
          <w:tab w:val="left" w:pos="6039"/>
          <w:tab w:val="left" w:pos="9727"/>
        </w:tabs>
        <w:spacing w:before="23"/>
        <w:ind w:left="321"/>
      </w:pP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prov. </w:t>
      </w:r>
      <w:r>
        <w:rPr>
          <w:u w:val="single"/>
        </w:rPr>
        <w:tab/>
      </w:r>
      <w:r>
        <w:t>Via</w:t>
      </w:r>
      <w:r>
        <w:rPr>
          <w:spacing w:val="-4"/>
        </w:rPr>
        <w:t xml:space="preserve"> </w:t>
      </w:r>
      <w:r>
        <w:rPr>
          <w:spacing w:val="-2"/>
        </w:rPr>
        <w:t>/P.zza</w:t>
      </w:r>
      <w:r>
        <w:rPr>
          <w:u w:val="single"/>
        </w:rPr>
        <w:tab/>
      </w:r>
    </w:p>
    <w:p w:rsidR="00E67F4E" w:rsidRDefault="00E67F4E">
      <w:pPr>
        <w:sectPr w:rsidR="00E67F4E">
          <w:headerReference w:type="default" r:id="rId10"/>
          <w:type w:val="continuous"/>
          <w:pgSz w:w="12240" w:h="15840"/>
          <w:pgMar w:top="1340" w:right="1020" w:bottom="280" w:left="1120" w:header="768" w:footer="0" w:gutter="0"/>
          <w:pgNumType w:start="1"/>
          <w:cols w:space="720"/>
        </w:sectPr>
      </w:pPr>
    </w:p>
    <w:p w:rsidR="00E67F4E" w:rsidRDefault="00DE7CF7">
      <w:pPr>
        <w:pStyle w:val="Corpotesto"/>
        <w:tabs>
          <w:tab w:val="left" w:pos="861"/>
          <w:tab w:val="left" w:pos="1241"/>
        </w:tabs>
        <w:spacing w:before="23"/>
        <w:ind w:left="321"/>
      </w:pPr>
      <w:r>
        <w:rPr>
          <w:spacing w:val="-5"/>
        </w:rPr>
        <w:t>n.</w:t>
      </w:r>
      <w:r>
        <w:tab/>
      </w:r>
      <w:r>
        <w:rPr>
          <w:u w:val="single"/>
        </w:rPr>
        <w:tab/>
      </w:r>
    </w:p>
    <w:p w:rsidR="00E67F4E" w:rsidRDefault="00DE7CF7">
      <w:pPr>
        <w:pStyle w:val="Corpotesto"/>
        <w:tabs>
          <w:tab w:val="left" w:pos="930"/>
          <w:tab w:val="left" w:pos="3180"/>
        </w:tabs>
        <w:spacing w:before="23"/>
        <w:ind w:left="283"/>
      </w:pPr>
      <w:r>
        <w:br w:type="column"/>
      </w:r>
      <w:r>
        <w:rPr>
          <w:spacing w:val="-4"/>
        </w:rPr>
        <w:t>tel.</w:t>
      </w:r>
      <w:r>
        <w:tab/>
      </w:r>
      <w:r>
        <w:rPr>
          <w:u w:val="single"/>
        </w:rPr>
        <w:tab/>
      </w:r>
    </w:p>
    <w:p w:rsidR="00E67F4E" w:rsidRDefault="00DE7CF7">
      <w:pPr>
        <w:pStyle w:val="Corpotesto"/>
        <w:tabs>
          <w:tab w:val="left" w:pos="1068"/>
          <w:tab w:val="left" w:pos="3208"/>
        </w:tabs>
        <w:spacing w:before="23"/>
        <w:ind w:left="322"/>
      </w:pPr>
      <w:r>
        <w:br w:type="column"/>
      </w:r>
      <w:r>
        <w:rPr>
          <w:spacing w:val="-2"/>
        </w:rPr>
        <w:t>cell.</w:t>
      </w:r>
      <w:r>
        <w:tab/>
      </w:r>
      <w:r>
        <w:rPr>
          <w:u w:val="single"/>
        </w:rPr>
        <w:tab/>
      </w:r>
    </w:p>
    <w:p w:rsidR="00E67F4E" w:rsidRDefault="00DE7CF7">
      <w:pPr>
        <w:pStyle w:val="Corpotesto"/>
        <w:tabs>
          <w:tab w:val="left" w:pos="865"/>
        </w:tabs>
        <w:spacing w:before="23"/>
        <w:ind w:left="322"/>
      </w:pPr>
      <w:r>
        <w:br w:type="column"/>
      </w:r>
      <w:r>
        <w:rPr>
          <w:spacing w:val="-5"/>
        </w:rPr>
        <w:t>e-</w:t>
      </w:r>
      <w:r>
        <w:tab/>
      </w:r>
      <w:r>
        <w:rPr>
          <w:spacing w:val="-4"/>
        </w:rPr>
        <w:t>mail</w:t>
      </w:r>
    </w:p>
    <w:p w:rsidR="00E67F4E" w:rsidRDefault="00E67F4E">
      <w:pPr>
        <w:sectPr w:rsidR="00E67F4E">
          <w:type w:val="continuous"/>
          <w:pgSz w:w="12240" w:h="15840"/>
          <w:pgMar w:top="1340" w:right="1020" w:bottom="280" w:left="1120" w:header="768" w:footer="0" w:gutter="0"/>
          <w:cols w:num="4" w:space="720" w:equalWidth="0">
            <w:col w:w="1242" w:space="40"/>
            <w:col w:w="3222" w:space="335"/>
            <w:col w:w="3249" w:space="334"/>
            <w:col w:w="1678"/>
          </w:cols>
        </w:sectPr>
      </w:pPr>
    </w:p>
    <w:p w:rsidR="00E67F4E" w:rsidRDefault="00DE7CF7">
      <w:pPr>
        <w:pStyle w:val="Corpotesto"/>
        <w:tabs>
          <w:tab w:val="left" w:pos="3731"/>
          <w:tab w:val="left" w:pos="8873"/>
        </w:tabs>
        <w:spacing w:before="23"/>
        <w:ind w:left="321"/>
      </w:pP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:rsidR="00E67F4E" w:rsidRDefault="00DE7CF7">
      <w:pPr>
        <w:pStyle w:val="Corpotesto"/>
        <w:spacing w:before="143"/>
        <w:ind w:left="32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oggetto,</w:t>
      </w:r>
    </w:p>
    <w:p w:rsidR="00E67F4E" w:rsidRDefault="00E67F4E">
      <w:pPr>
        <w:pStyle w:val="Corpotesto"/>
        <w:rPr>
          <w:sz w:val="26"/>
        </w:rPr>
      </w:pPr>
    </w:p>
    <w:p w:rsidR="00E67F4E" w:rsidRDefault="00DE7CF7">
      <w:pPr>
        <w:pStyle w:val="Titolo1"/>
        <w:ind w:left="4422" w:right="4516"/>
        <w:jc w:val="center"/>
      </w:pPr>
      <w:r>
        <w:rPr>
          <w:spacing w:val="-2"/>
        </w:rPr>
        <w:t>DICHIARA</w:t>
      </w:r>
    </w:p>
    <w:p w:rsidR="00E67F4E" w:rsidRDefault="00E67F4E">
      <w:pPr>
        <w:pStyle w:val="Corpotesto"/>
        <w:rPr>
          <w:b/>
          <w:sz w:val="24"/>
        </w:rPr>
      </w:pPr>
    </w:p>
    <w:p w:rsidR="00E67F4E" w:rsidRDefault="00E67F4E">
      <w:pPr>
        <w:pStyle w:val="Corpotesto"/>
        <w:spacing w:before="10"/>
        <w:rPr>
          <w:b/>
        </w:rPr>
      </w:pPr>
    </w:p>
    <w:p w:rsidR="00E67F4E" w:rsidRDefault="00DE7CF7">
      <w:pPr>
        <w:pStyle w:val="Corpotesto"/>
        <w:ind w:left="321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rPr>
          <w:spacing w:val="-5"/>
        </w:rPr>
        <w:t>del</w:t>
      </w:r>
    </w:p>
    <w:p w:rsidR="00E67F4E" w:rsidRDefault="00DE7CF7">
      <w:pPr>
        <w:pStyle w:val="Corpotesto"/>
        <w:spacing w:before="23"/>
        <w:ind w:left="321"/>
      </w:pP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28.12.2000,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rPr>
          <w:spacing w:val="-2"/>
        </w:rPr>
        <w:t>mendaci: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6"/>
        </w:tabs>
        <w:spacing w:before="142" w:line="261" w:lineRule="auto"/>
        <w:ind w:right="427"/>
      </w:pPr>
      <w:r>
        <w:t xml:space="preserve">di essere in possesso della cittadinanza italiana o di uno degli Stati membri dell’Unione Europea, ovvero essere cittadini extracomunitari regolarmente soggiornanti nel territorio dello Stato </w:t>
      </w:r>
      <w:r>
        <w:rPr>
          <w:spacing w:val="-2"/>
        </w:rPr>
        <w:t>Italiano;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00"/>
        </w:tabs>
        <w:ind w:left="999" w:hanging="329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6"/>
        </w:tabs>
        <w:spacing w:before="142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r</w:t>
      </w:r>
      <w:r>
        <w:t>iportato</w:t>
      </w:r>
      <w:r>
        <w:rPr>
          <w:spacing w:val="-4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non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 penali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corso;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6"/>
          <w:tab w:val="left" w:pos="8730"/>
          <w:tab w:val="left" w:pos="9528"/>
        </w:tabs>
        <w:spacing w:before="142" w:line="261" w:lineRule="auto"/>
        <w:ind w:right="423"/>
      </w:pPr>
      <w:r>
        <w:t>di aver riportato le seguenti condanne penali: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o </w:t>
      </w:r>
      <w:r>
        <w:t xml:space="preserve">di avere i seguenti procedimenti penali in corso: </w:t>
      </w:r>
      <w:r>
        <w:rPr>
          <w:u w:val="single"/>
        </w:rPr>
        <w:tab/>
      </w:r>
      <w:r>
        <w:rPr>
          <w:spacing w:val="-10"/>
        </w:rPr>
        <w:t>;</w:t>
      </w:r>
    </w:p>
    <w:p w:rsidR="00E67F4E" w:rsidRDefault="00E67F4E">
      <w:pPr>
        <w:spacing w:line="261" w:lineRule="auto"/>
        <w:jc w:val="both"/>
        <w:sectPr w:rsidR="00E67F4E">
          <w:type w:val="continuous"/>
          <w:pgSz w:w="12240" w:h="15840"/>
          <w:pgMar w:top="1340" w:right="1020" w:bottom="280" w:left="1120" w:header="768" w:footer="0" w:gutter="0"/>
          <w:cols w:space="720"/>
        </w:sectPr>
      </w:pP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5"/>
          <w:tab w:val="left" w:pos="1036"/>
          <w:tab w:val="left" w:pos="8782"/>
        </w:tabs>
        <w:jc w:val="left"/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iscritto/a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liste</w:t>
      </w:r>
      <w:r>
        <w:rPr>
          <w:spacing w:val="31"/>
        </w:rPr>
        <w:t xml:space="preserve"> </w:t>
      </w:r>
      <w:r>
        <w:t>elettorali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Comune</w:t>
      </w:r>
      <w:r>
        <w:rPr>
          <w:spacing w:val="31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:rsidR="00E67F4E" w:rsidRDefault="00DE7CF7">
      <w:pPr>
        <w:pStyle w:val="Corpotesto"/>
        <w:spacing w:before="121"/>
        <w:ind w:left="87"/>
      </w:pPr>
      <w:r>
        <w:br w:type="column"/>
      </w:r>
      <w:r>
        <w:t>ovvero</w:t>
      </w:r>
      <w:r>
        <w:rPr>
          <w:spacing w:val="32"/>
        </w:rPr>
        <w:t xml:space="preserve"> </w:t>
      </w:r>
      <w:r>
        <w:rPr>
          <w:spacing w:val="-10"/>
        </w:rPr>
        <w:t>i</w:t>
      </w:r>
    </w:p>
    <w:p w:rsidR="00E67F4E" w:rsidRDefault="00E67F4E">
      <w:pPr>
        <w:sectPr w:rsidR="00E67F4E">
          <w:type w:val="continuous"/>
          <w:pgSz w:w="12240" w:h="15840"/>
          <w:pgMar w:top="1340" w:right="1020" w:bottom="280" w:left="1120" w:header="768" w:footer="0" w:gutter="0"/>
          <w:cols w:num="2" w:space="720" w:equalWidth="0">
            <w:col w:w="8783" w:space="40"/>
            <w:col w:w="1277"/>
          </w:cols>
        </w:sectPr>
      </w:pPr>
    </w:p>
    <w:p w:rsidR="00E67F4E" w:rsidRDefault="00DE7CF7">
      <w:pPr>
        <w:pStyle w:val="Corpotesto"/>
        <w:tabs>
          <w:tab w:val="left" w:pos="8947"/>
        </w:tabs>
        <w:spacing w:before="23"/>
        <w:ind w:left="1036"/>
      </w:pPr>
      <w:r>
        <w:t>motivi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spacing w:val="-2"/>
        </w:rPr>
        <w:t>iscrizione:</w:t>
      </w:r>
      <w:r>
        <w:rPr>
          <w:u w:val="single"/>
        </w:rPr>
        <w:tab/>
      </w:r>
      <w:r>
        <w:rPr>
          <w:spacing w:val="-10"/>
        </w:rPr>
        <w:t>;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6"/>
        </w:tabs>
        <w:spacing w:before="142" w:line="261" w:lineRule="auto"/>
        <w:ind w:right="435"/>
      </w:pPr>
      <w:r>
        <w:t xml:space="preserve">di non essere stato/a licenziato/a per persistente insufficiente rendimento da una pubblica amministrazione, ovvero per aver conseguito l’impiego stesso attraverso dichiarazioni mendaci o </w:t>
      </w:r>
      <w:r>
        <w:t>produzione di documenti falsi o viziati da invalidità non sanabile;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6"/>
        </w:tabs>
        <w:spacing w:line="261" w:lineRule="auto"/>
        <w:ind w:right="424"/>
      </w:pPr>
      <w:r>
        <w:t>di non essere stato/a licenziato/a dal Comune di Milano, salvo il caso in cui il licenziamento sia intervenuto a seguito di procedura di collocamento in disponibilità o di mobilità collett</w:t>
      </w:r>
      <w:r>
        <w:t>iva, secondo la normativa vigente;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6"/>
        </w:tabs>
        <w:spacing w:before="119" w:line="261" w:lineRule="auto"/>
        <w:ind w:right="429"/>
      </w:pPr>
      <w:r>
        <w:t>di non essere stato/a dichiarato/a decaduto/a da un impiego statale, ai sensi dell’art. 127, 1° comma lett. d) del Tesco Unico delle disposizioni concernenti lo statuto degli impiegati civili dello Stato, approvato con D.</w:t>
      </w:r>
      <w:r>
        <w:t>P.R. n. 3 del 10.01.1957;</w:t>
      </w: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036"/>
        </w:tabs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studio:</w:t>
      </w:r>
    </w:p>
    <w:p w:rsidR="00E67F4E" w:rsidRDefault="00E67F4E">
      <w:pPr>
        <w:jc w:val="both"/>
        <w:sectPr w:rsidR="00E67F4E">
          <w:type w:val="continuous"/>
          <w:pgSz w:w="12240" w:h="15840"/>
          <w:pgMar w:top="1340" w:right="1020" w:bottom="280" w:left="1120" w:header="768" w:footer="0" w:gutter="0"/>
          <w:cols w:space="720"/>
        </w:sectPr>
      </w:pP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316"/>
          <w:tab w:val="left" w:pos="9097"/>
        </w:tabs>
        <w:spacing w:before="107"/>
        <w:ind w:left="1316" w:hanging="285"/>
        <w:jc w:val="left"/>
      </w:pPr>
      <w:r>
        <w:lastRenderedPageBreak/>
        <w:t>Diploma 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(vecchio</w:t>
      </w:r>
      <w:r>
        <w:rPr>
          <w:spacing w:val="-2"/>
        </w:rPr>
        <w:t xml:space="preserve"> </w:t>
      </w:r>
      <w:r>
        <w:t xml:space="preserve">ordinamento) in </w:t>
      </w:r>
      <w:r>
        <w:rPr>
          <w:u w:val="single"/>
        </w:rPr>
        <w:tab/>
      </w:r>
    </w:p>
    <w:p w:rsidR="00E67F4E" w:rsidRDefault="00DE7CF7">
      <w:pPr>
        <w:pStyle w:val="Corpotesto"/>
        <w:tabs>
          <w:tab w:val="left" w:pos="4248"/>
        </w:tabs>
        <w:spacing w:before="23"/>
        <w:ind w:left="1316"/>
      </w:pPr>
      <w:r>
        <w:t xml:space="preserve">conseguito nell’anno </w:t>
      </w:r>
      <w:r>
        <w:rPr>
          <w:u w:val="single"/>
        </w:rPr>
        <w:tab/>
      </w:r>
      <w:r>
        <w:rPr>
          <w:spacing w:val="-2"/>
        </w:rPr>
        <w:t>presso</w:t>
      </w:r>
    </w:p>
    <w:p w:rsidR="00E67F4E" w:rsidRDefault="005413BC">
      <w:pPr>
        <w:pStyle w:val="Corpotesto"/>
        <w:spacing w:before="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7C3623">
                <wp:simplePos x="0" y="0"/>
                <wp:positionH relativeFrom="page">
                  <wp:posOffset>1546860</wp:posOffset>
                </wp:positionH>
                <wp:positionV relativeFrom="paragraph">
                  <wp:posOffset>172720</wp:posOffset>
                </wp:positionV>
                <wp:extent cx="3073400" cy="1270"/>
                <wp:effectExtent l="0" t="0" r="12700" b="1143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>
                            <a:gd name="T0" fmla="*/ 0 w 4840"/>
                            <a:gd name="T1" fmla="*/ 0 h 1270"/>
                            <a:gd name="T2" fmla="*/ 3073400 w 48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40" h="1270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EDFE4E" id="docshape3" o:spid="_x0000_s1026" style="position:absolute;margin-left:121.8pt;margin-top:13.6pt;width:24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" path="m,l4840,e" filled="f" strokeweight=".44pt">
                <v:path arrowok="t" o:connecttype="custom" o:connectlocs="0,0;1951609000,0" o:connectangles="0,0"/>
                <w10:wrap type="topAndBottom" anchorx="page"/>
              </v:shape>
            </w:pict>
          </mc:Fallback>
        </mc:AlternateContent>
      </w: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spacing w:before="3"/>
        <w:rPr>
          <w:sz w:val="21"/>
        </w:rPr>
      </w:pPr>
    </w:p>
    <w:p w:rsidR="00E67F4E" w:rsidRDefault="00DE7CF7">
      <w:pPr>
        <w:pStyle w:val="Corpotesto"/>
        <w:ind w:left="3901" w:right="3004"/>
        <w:jc w:val="center"/>
      </w:pPr>
      <w:r>
        <w:rPr>
          <w:spacing w:val="-2"/>
        </w:rPr>
        <w:t>oppure</w:t>
      </w: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spacing w:before="6"/>
        <w:rPr>
          <w:sz w:val="18"/>
        </w:rPr>
      </w:pPr>
    </w:p>
    <w:p w:rsidR="00E67F4E" w:rsidRDefault="00E67F4E">
      <w:pPr>
        <w:rPr>
          <w:sz w:val="18"/>
        </w:rPr>
        <w:sectPr w:rsidR="00E67F4E">
          <w:pgSz w:w="12240" w:h="15840"/>
          <w:pgMar w:top="1340" w:right="1020" w:bottom="280" w:left="1120" w:header="768" w:footer="0" w:gutter="0"/>
          <w:cols w:space="720"/>
        </w:sectPr>
      </w:pPr>
    </w:p>
    <w:p w:rsidR="00E67F4E" w:rsidRDefault="00DE7CF7">
      <w:pPr>
        <w:pStyle w:val="Paragrafoelenco"/>
        <w:numPr>
          <w:ilvl w:val="0"/>
          <w:numId w:val="3"/>
        </w:numPr>
        <w:tabs>
          <w:tab w:val="left" w:pos="1316"/>
          <w:tab w:val="left" w:pos="2216"/>
          <w:tab w:val="left" w:pos="4619"/>
          <w:tab w:val="left" w:pos="8911"/>
        </w:tabs>
        <w:spacing w:before="95"/>
        <w:ind w:left="1316" w:hanging="285"/>
        <w:jc w:val="left"/>
      </w:pPr>
      <w:r w:rsidRPr="0093273F">
        <w:rPr>
          <w:spacing w:val="-2"/>
        </w:rPr>
        <w:t>Laurea</w:t>
      </w:r>
      <w:r w:rsidRPr="0093273F">
        <w:tab/>
      </w:r>
      <w:r w:rsidRPr="0093273F">
        <w:rPr>
          <w:spacing w:val="-2"/>
        </w:rPr>
        <w:t>Specialistica/Magistrale</w:t>
      </w:r>
      <w:r>
        <w:tab/>
      </w:r>
      <w:r>
        <w:rPr>
          <w:spacing w:val="-5"/>
        </w:rPr>
        <w:t>in</w:t>
      </w:r>
      <w:r>
        <w:rPr>
          <w:u w:val="single"/>
        </w:rPr>
        <w:tab/>
      </w:r>
    </w:p>
    <w:p w:rsidR="00E67F4E" w:rsidRDefault="00DE7CF7">
      <w:pPr>
        <w:pStyle w:val="Corpotesto"/>
        <w:spacing w:before="96"/>
        <w:ind w:left="201"/>
      </w:pPr>
      <w:r>
        <w:br w:type="column"/>
      </w:r>
      <w:r>
        <w:rPr>
          <w:spacing w:val="-2"/>
        </w:rPr>
        <w:t>classe</w:t>
      </w:r>
    </w:p>
    <w:p w:rsidR="00E67F4E" w:rsidRDefault="00E67F4E">
      <w:pPr>
        <w:sectPr w:rsidR="00E67F4E">
          <w:type w:val="continuous"/>
          <w:pgSz w:w="12240" w:h="15840"/>
          <w:pgMar w:top="1340" w:right="1020" w:bottom="280" w:left="1120" w:header="768" w:footer="0" w:gutter="0"/>
          <w:cols w:num="2" w:space="720" w:equalWidth="0">
            <w:col w:w="8912" w:space="40"/>
            <w:col w:w="1148"/>
          </w:cols>
        </w:sectPr>
      </w:pPr>
    </w:p>
    <w:p w:rsidR="00E67F4E" w:rsidRDefault="00DE7CF7">
      <w:pPr>
        <w:pStyle w:val="Corpotesto"/>
        <w:tabs>
          <w:tab w:val="left" w:pos="2965"/>
          <w:tab w:val="left" w:pos="5666"/>
          <w:tab w:val="left" w:pos="9691"/>
        </w:tabs>
        <w:spacing w:before="23"/>
        <w:ind w:left="1316"/>
      </w:pPr>
      <w:r>
        <w:rPr>
          <w:u w:val="single"/>
        </w:rPr>
        <w:tab/>
      </w:r>
      <w:r>
        <w:t xml:space="preserve">conseguita nell’anno </w:t>
      </w:r>
      <w:r>
        <w:rPr>
          <w:u w:val="single"/>
        </w:rPr>
        <w:tab/>
      </w:r>
      <w:r>
        <w:rPr>
          <w:spacing w:val="-2"/>
        </w:rPr>
        <w:t>presso</w:t>
      </w:r>
      <w:r>
        <w:rPr>
          <w:u w:val="single"/>
        </w:rPr>
        <w:tab/>
      </w: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spacing w:before="4"/>
        <w:rPr>
          <w:sz w:val="25"/>
        </w:rPr>
      </w:pPr>
    </w:p>
    <w:p w:rsidR="00E67F4E" w:rsidRPr="0023405C" w:rsidRDefault="00DE7CF7" w:rsidP="0023405C">
      <w:pPr>
        <w:pStyle w:val="Paragrafoelenco"/>
        <w:numPr>
          <w:ilvl w:val="0"/>
          <w:numId w:val="2"/>
        </w:numPr>
        <w:tabs>
          <w:tab w:val="left" w:pos="966"/>
        </w:tabs>
        <w:spacing w:before="0" w:line="208" w:lineRule="auto"/>
        <w:ind w:right="417"/>
        <w:rPr>
          <w:sz w:val="20"/>
        </w:rPr>
      </w:pPr>
      <w:r w:rsidRPr="0023405C">
        <w:rPr>
          <w:sz w:val="24"/>
        </w:rPr>
        <w:t xml:space="preserve">di aver svolto le seguenti esperienze nell’ambito di </w:t>
      </w:r>
      <w:r w:rsidR="0023405C" w:rsidRPr="0023405C">
        <w:rPr>
          <w:sz w:val="24"/>
        </w:rPr>
        <w:t>progettualità complesse in tematiche affini a quelle del progetto</w:t>
      </w:r>
      <w:r w:rsidR="0023405C">
        <w:rPr>
          <w:sz w:val="24"/>
        </w:rPr>
        <w:t>;</w:t>
      </w:r>
    </w:p>
    <w:p w:rsidR="00E67F4E" w:rsidRDefault="00E67F4E">
      <w:pPr>
        <w:pStyle w:val="Corpotesto"/>
        <w:spacing w:before="8"/>
        <w:rPr>
          <w:sz w:val="14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4044"/>
        <w:gridCol w:w="1778"/>
      </w:tblGrid>
      <w:tr w:rsidR="00E67F4E">
        <w:trPr>
          <w:trHeight w:val="310"/>
        </w:trPr>
        <w:tc>
          <w:tcPr>
            <w:tcW w:w="3808" w:type="dxa"/>
          </w:tcPr>
          <w:p w:rsidR="00E67F4E" w:rsidRDefault="00DE7CF7">
            <w:pPr>
              <w:pStyle w:val="TableParagraph"/>
              <w:spacing w:before="32"/>
              <w:ind w:left="819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esperienza</w:t>
            </w:r>
          </w:p>
        </w:tc>
        <w:tc>
          <w:tcPr>
            <w:tcW w:w="4044" w:type="dxa"/>
          </w:tcPr>
          <w:p w:rsidR="00E67F4E" w:rsidRDefault="00DE7CF7">
            <w:pPr>
              <w:pStyle w:val="TableParagraph"/>
              <w:spacing w:before="32"/>
              <w:ind w:left="1305"/>
              <w:rPr>
                <w:b/>
              </w:rPr>
            </w:pPr>
            <w:r>
              <w:rPr>
                <w:b/>
                <w:spacing w:val="-2"/>
              </w:rPr>
              <w:t>Settore/Ambito</w:t>
            </w:r>
          </w:p>
        </w:tc>
        <w:tc>
          <w:tcPr>
            <w:tcW w:w="1778" w:type="dxa"/>
          </w:tcPr>
          <w:p w:rsidR="00E67F4E" w:rsidRDefault="00DE7CF7">
            <w:pPr>
              <w:pStyle w:val="TableParagraph"/>
              <w:spacing w:before="22"/>
              <w:ind w:left="555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</w:tr>
      <w:tr w:rsidR="00E67F4E">
        <w:trPr>
          <w:trHeight w:val="551"/>
        </w:trPr>
        <w:tc>
          <w:tcPr>
            <w:tcW w:w="380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</w:tr>
      <w:tr w:rsidR="00E67F4E">
        <w:trPr>
          <w:trHeight w:val="552"/>
        </w:trPr>
        <w:tc>
          <w:tcPr>
            <w:tcW w:w="380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</w:tr>
      <w:tr w:rsidR="00E67F4E">
        <w:trPr>
          <w:trHeight w:val="552"/>
        </w:trPr>
        <w:tc>
          <w:tcPr>
            <w:tcW w:w="380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</w:tr>
    </w:tbl>
    <w:p w:rsidR="00E67F4E" w:rsidRDefault="00E67F4E">
      <w:pPr>
        <w:pStyle w:val="Corpotesto"/>
        <w:rPr>
          <w:sz w:val="26"/>
        </w:rPr>
      </w:pPr>
    </w:p>
    <w:p w:rsidR="00E67F4E" w:rsidRDefault="00DE7CF7">
      <w:pPr>
        <w:spacing w:before="168"/>
        <w:ind w:left="3901" w:right="3299"/>
        <w:jc w:val="center"/>
        <w:rPr>
          <w:i/>
          <w:sz w:val="16"/>
        </w:rPr>
      </w:pPr>
      <w:r>
        <w:rPr>
          <w:i/>
          <w:sz w:val="16"/>
        </w:rPr>
        <w:t>(aggiungere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righe,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necessario)</w:t>
      </w:r>
    </w:p>
    <w:p w:rsidR="00E67F4E" w:rsidRDefault="00E67F4E">
      <w:pPr>
        <w:pStyle w:val="Corpotesto"/>
        <w:rPr>
          <w:i/>
          <w:sz w:val="18"/>
        </w:rPr>
      </w:pPr>
    </w:p>
    <w:p w:rsidR="00E67F4E" w:rsidRDefault="00E67F4E">
      <w:pPr>
        <w:pStyle w:val="Corpotesto"/>
        <w:rPr>
          <w:i/>
          <w:sz w:val="18"/>
        </w:rPr>
      </w:pPr>
    </w:p>
    <w:p w:rsidR="00E67F4E" w:rsidRDefault="00E67F4E">
      <w:pPr>
        <w:pStyle w:val="Corpotesto"/>
        <w:rPr>
          <w:i/>
          <w:sz w:val="18"/>
        </w:rPr>
      </w:pPr>
    </w:p>
    <w:p w:rsidR="00E67F4E" w:rsidRDefault="00E67F4E">
      <w:pPr>
        <w:pStyle w:val="Corpotesto"/>
        <w:rPr>
          <w:i/>
          <w:sz w:val="18"/>
        </w:rPr>
      </w:pPr>
    </w:p>
    <w:p w:rsidR="0023405C" w:rsidRPr="0023405C" w:rsidRDefault="00DE7CF7" w:rsidP="0023405C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16" w:line="211" w:lineRule="auto"/>
        <w:ind w:right="1502"/>
        <w:rPr>
          <w:sz w:val="24"/>
        </w:rPr>
      </w:pPr>
      <w:r>
        <w:t>di</w:t>
      </w:r>
      <w:r w:rsidRPr="0023405C">
        <w:rPr>
          <w:spacing w:val="-5"/>
        </w:rPr>
        <w:t xml:space="preserve"> </w:t>
      </w:r>
      <w:r>
        <w:t>aver</w:t>
      </w:r>
      <w:r w:rsidRPr="0023405C">
        <w:rPr>
          <w:spacing w:val="-5"/>
        </w:rPr>
        <w:t xml:space="preserve"> </w:t>
      </w:r>
      <w:r>
        <w:t>svolto</w:t>
      </w:r>
      <w:r w:rsidRPr="0023405C">
        <w:rPr>
          <w:spacing w:val="-4"/>
        </w:rPr>
        <w:t xml:space="preserve"> </w:t>
      </w:r>
      <w:r>
        <w:t>le</w:t>
      </w:r>
      <w:r w:rsidRPr="0023405C">
        <w:rPr>
          <w:spacing w:val="-4"/>
        </w:rPr>
        <w:t xml:space="preserve"> </w:t>
      </w:r>
      <w:r>
        <w:t>seguenti</w:t>
      </w:r>
      <w:r w:rsidRPr="0023405C">
        <w:rPr>
          <w:spacing w:val="-3"/>
        </w:rPr>
        <w:t xml:space="preserve"> </w:t>
      </w:r>
      <w:r>
        <w:t>esperienze</w:t>
      </w:r>
      <w:r w:rsidRPr="0023405C">
        <w:rPr>
          <w:spacing w:val="-4"/>
        </w:rPr>
        <w:t xml:space="preserve"> </w:t>
      </w:r>
      <w:r>
        <w:t>nell’ambito</w:t>
      </w:r>
      <w:r w:rsidRPr="0023405C">
        <w:rPr>
          <w:spacing w:val="-6"/>
        </w:rPr>
        <w:t xml:space="preserve"> </w:t>
      </w:r>
      <w:r>
        <w:t>di</w:t>
      </w:r>
      <w:r w:rsidRPr="0023405C">
        <w:rPr>
          <w:spacing w:val="-5"/>
        </w:rPr>
        <w:t xml:space="preserve"> </w:t>
      </w:r>
      <w:r>
        <w:t>progetti</w:t>
      </w:r>
      <w:r w:rsidR="0023405C">
        <w:t xml:space="preserve"> finanziati dallo Stato o nell’ambito di programmi europei e da altre organizzazioni internazionali;</w:t>
      </w:r>
    </w:p>
    <w:p w:rsidR="00E67F4E" w:rsidRDefault="00E67F4E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4044"/>
        <w:gridCol w:w="1778"/>
      </w:tblGrid>
      <w:tr w:rsidR="00E67F4E">
        <w:trPr>
          <w:trHeight w:val="310"/>
        </w:trPr>
        <w:tc>
          <w:tcPr>
            <w:tcW w:w="3808" w:type="dxa"/>
          </w:tcPr>
          <w:p w:rsidR="00E67F4E" w:rsidRDefault="00DE7CF7">
            <w:pPr>
              <w:pStyle w:val="TableParagraph"/>
              <w:spacing w:before="32"/>
              <w:ind w:left="819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esperienza</w:t>
            </w:r>
          </w:p>
        </w:tc>
        <w:tc>
          <w:tcPr>
            <w:tcW w:w="4044" w:type="dxa"/>
          </w:tcPr>
          <w:p w:rsidR="00E67F4E" w:rsidRDefault="00DE7CF7">
            <w:pPr>
              <w:pStyle w:val="TableParagraph"/>
              <w:spacing w:before="32"/>
              <w:ind w:left="1305"/>
              <w:rPr>
                <w:b/>
              </w:rPr>
            </w:pPr>
            <w:r>
              <w:rPr>
                <w:b/>
                <w:spacing w:val="-2"/>
              </w:rPr>
              <w:t>Settore/Ambito</w:t>
            </w:r>
          </w:p>
        </w:tc>
        <w:tc>
          <w:tcPr>
            <w:tcW w:w="1778" w:type="dxa"/>
          </w:tcPr>
          <w:p w:rsidR="00E67F4E" w:rsidRDefault="00DE7CF7">
            <w:pPr>
              <w:pStyle w:val="TableParagraph"/>
              <w:spacing w:before="22"/>
              <w:ind w:left="555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</w:tr>
      <w:tr w:rsidR="00E67F4E">
        <w:trPr>
          <w:trHeight w:val="551"/>
        </w:trPr>
        <w:tc>
          <w:tcPr>
            <w:tcW w:w="380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</w:tr>
      <w:tr w:rsidR="00E67F4E">
        <w:trPr>
          <w:trHeight w:val="551"/>
        </w:trPr>
        <w:tc>
          <w:tcPr>
            <w:tcW w:w="380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</w:tr>
      <w:tr w:rsidR="00E67F4E">
        <w:trPr>
          <w:trHeight w:val="310"/>
        </w:trPr>
        <w:tc>
          <w:tcPr>
            <w:tcW w:w="380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</w:tr>
    </w:tbl>
    <w:p w:rsidR="00E67F4E" w:rsidRDefault="00E67F4E">
      <w:pPr>
        <w:pStyle w:val="Corpotesto"/>
        <w:rPr>
          <w:sz w:val="26"/>
        </w:rPr>
      </w:pPr>
    </w:p>
    <w:p w:rsidR="00E67F4E" w:rsidRDefault="00DE7CF7">
      <w:pPr>
        <w:spacing w:before="169"/>
        <w:ind w:left="3707" w:right="3672"/>
        <w:jc w:val="center"/>
        <w:rPr>
          <w:i/>
          <w:spacing w:val="-2"/>
          <w:sz w:val="16"/>
        </w:rPr>
      </w:pPr>
      <w:r>
        <w:rPr>
          <w:i/>
          <w:sz w:val="16"/>
        </w:rPr>
        <w:t>(aggiungere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righe,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necessario)</w:t>
      </w:r>
    </w:p>
    <w:p w:rsidR="0023405C" w:rsidRDefault="0023405C">
      <w:pPr>
        <w:spacing w:before="169"/>
        <w:ind w:left="3707" w:right="3672"/>
        <w:jc w:val="center"/>
        <w:rPr>
          <w:i/>
          <w:spacing w:val="-2"/>
          <w:sz w:val="16"/>
        </w:rPr>
      </w:pPr>
    </w:p>
    <w:p w:rsidR="0023405C" w:rsidRPr="00BD6E58" w:rsidRDefault="0023405C" w:rsidP="00BD6E58">
      <w:pPr>
        <w:pStyle w:val="Paragrafoelenco"/>
        <w:numPr>
          <w:ilvl w:val="0"/>
          <w:numId w:val="2"/>
        </w:numPr>
        <w:spacing w:before="0" w:line="208" w:lineRule="auto"/>
        <w:ind w:right="417"/>
        <w:rPr>
          <w:sz w:val="24"/>
        </w:rPr>
      </w:pPr>
      <w:r>
        <w:t xml:space="preserve">di aver svolto le seguenti esperienze lavorative oppure </w:t>
      </w:r>
      <w:r w:rsidRPr="0023405C">
        <w:rPr>
          <w:sz w:val="24"/>
        </w:rPr>
        <w:t xml:space="preserve"> </w:t>
      </w:r>
      <w:r>
        <w:rPr>
          <w:sz w:val="24"/>
        </w:rPr>
        <w:t xml:space="preserve">di essere in possesso di una formazione specifica riguardo alle tematiche </w:t>
      </w:r>
      <w:r w:rsidRPr="005A287A">
        <w:rPr>
          <w:sz w:val="24"/>
        </w:rPr>
        <w:t>relativi alla resilienza</w:t>
      </w:r>
      <w:r>
        <w:rPr>
          <w:sz w:val="24"/>
        </w:rPr>
        <w:t xml:space="preserve"> climatica e alle</w:t>
      </w:r>
      <w:r w:rsidRPr="005A287A">
        <w:rPr>
          <w:sz w:val="24"/>
        </w:rPr>
        <w:t xml:space="preserve"> strategie di adattamento/mitigazione</w:t>
      </w:r>
      <w:r>
        <w:rPr>
          <w:sz w:val="24"/>
        </w:rPr>
        <w:t xml:space="preserve"> </w:t>
      </w:r>
      <w:r w:rsidRPr="005A287A">
        <w:rPr>
          <w:sz w:val="24"/>
        </w:rPr>
        <w:t>ai cambiamenti climatici</w:t>
      </w:r>
      <w:r>
        <w:rPr>
          <w:sz w:val="24"/>
        </w:rPr>
        <w:t>, allo sviluppo urbano sostenibile</w:t>
      </w:r>
      <w:r w:rsidRPr="005A287A">
        <w:rPr>
          <w:sz w:val="24"/>
        </w:rPr>
        <w:t xml:space="preserve"> </w:t>
      </w:r>
      <w:r>
        <w:rPr>
          <w:sz w:val="24"/>
        </w:rPr>
        <w:t xml:space="preserve"> o comunque in tematiche affini a quelle trattate nel progetto;</w:t>
      </w:r>
    </w:p>
    <w:p w:rsidR="0023405C" w:rsidRDefault="0023405C" w:rsidP="0023405C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4044"/>
        <w:gridCol w:w="1778"/>
      </w:tblGrid>
      <w:tr w:rsidR="0023405C" w:rsidTr="001A0126">
        <w:trPr>
          <w:trHeight w:val="310"/>
        </w:trPr>
        <w:tc>
          <w:tcPr>
            <w:tcW w:w="3808" w:type="dxa"/>
          </w:tcPr>
          <w:p w:rsidR="0023405C" w:rsidRDefault="0023405C" w:rsidP="001A0126">
            <w:pPr>
              <w:pStyle w:val="TableParagraph"/>
              <w:spacing w:before="32"/>
              <w:ind w:left="819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esperienza</w:t>
            </w:r>
          </w:p>
        </w:tc>
        <w:tc>
          <w:tcPr>
            <w:tcW w:w="4044" w:type="dxa"/>
          </w:tcPr>
          <w:p w:rsidR="0023405C" w:rsidRDefault="0023405C" w:rsidP="001A0126">
            <w:pPr>
              <w:pStyle w:val="TableParagraph"/>
              <w:spacing w:before="32"/>
              <w:ind w:left="1305"/>
              <w:rPr>
                <w:b/>
              </w:rPr>
            </w:pPr>
            <w:r>
              <w:rPr>
                <w:b/>
                <w:spacing w:val="-2"/>
              </w:rPr>
              <w:t>Settore/Ambito</w:t>
            </w:r>
          </w:p>
        </w:tc>
        <w:tc>
          <w:tcPr>
            <w:tcW w:w="1778" w:type="dxa"/>
          </w:tcPr>
          <w:p w:rsidR="0023405C" w:rsidRDefault="0023405C" w:rsidP="001A0126">
            <w:pPr>
              <w:pStyle w:val="TableParagraph"/>
              <w:spacing w:before="22"/>
              <w:ind w:left="555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</w:tr>
      <w:tr w:rsidR="0023405C" w:rsidTr="001A0126">
        <w:trPr>
          <w:trHeight w:val="551"/>
        </w:trPr>
        <w:tc>
          <w:tcPr>
            <w:tcW w:w="3808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</w:tr>
      <w:tr w:rsidR="0023405C" w:rsidTr="001A0126">
        <w:trPr>
          <w:trHeight w:val="551"/>
        </w:trPr>
        <w:tc>
          <w:tcPr>
            <w:tcW w:w="3808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</w:tr>
      <w:tr w:rsidR="0023405C" w:rsidTr="001A0126">
        <w:trPr>
          <w:trHeight w:val="310"/>
        </w:trPr>
        <w:tc>
          <w:tcPr>
            <w:tcW w:w="3808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  <w:tc>
          <w:tcPr>
            <w:tcW w:w="4044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23405C" w:rsidRDefault="0023405C" w:rsidP="001A0126">
            <w:pPr>
              <w:pStyle w:val="TableParagraph"/>
              <w:rPr>
                <w:sz w:val="20"/>
              </w:rPr>
            </w:pPr>
          </w:p>
        </w:tc>
      </w:tr>
    </w:tbl>
    <w:p w:rsidR="0023405C" w:rsidRDefault="0023405C">
      <w:pPr>
        <w:spacing w:before="169"/>
        <w:ind w:left="3707" w:right="3672"/>
        <w:jc w:val="center"/>
        <w:rPr>
          <w:i/>
          <w:sz w:val="16"/>
        </w:rPr>
      </w:pPr>
    </w:p>
    <w:p w:rsidR="00E67F4E" w:rsidRDefault="00E67F4E">
      <w:pPr>
        <w:pStyle w:val="Corpotesto"/>
        <w:rPr>
          <w:i/>
          <w:sz w:val="18"/>
        </w:rPr>
      </w:pPr>
    </w:p>
    <w:p w:rsidR="00E67F4E" w:rsidRDefault="00E67F4E">
      <w:pPr>
        <w:pStyle w:val="Corpotesto"/>
        <w:rPr>
          <w:i/>
          <w:sz w:val="18"/>
        </w:rPr>
      </w:pPr>
    </w:p>
    <w:p w:rsidR="00E67F4E" w:rsidRDefault="00DE7CF7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before="137"/>
        <w:ind w:hanging="361"/>
        <w:jc w:val="left"/>
      </w:pPr>
      <w:r>
        <w:t>di</w:t>
      </w:r>
      <w:r>
        <w:rPr>
          <w:spacing w:val="-6"/>
        </w:rPr>
        <w:t xml:space="preserve"> </w:t>
      </w:r>
      <w:r>
        <w:t>dichiarare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inglese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:rsidR="00E67F4E" w:rsidRDefault="00E67F4E">
      <w:pPr>
        <w:sectPr w:rsidR="00E67F4E">
          <w:type w:val="continuous"/>
          <w:pgSz w:w="12240" w:h="15840"/>
          <w:pgMar w:top="1340" w:right="1020" w:bottom="280" w:left="1120" w:header="768" w:footer="0" w:gutter="0"/>
          <w:cols w:space="720"/>
        </w:sectPr>
      </w:pPr>
    </w:p>
    <w:p w:rsidR="00E67F4E" w:rsidRDefault="00DE7CF7">
      <w:pPr>
        <w:pStyle w:val="Corpotesto"/>
        <w:spacing w:before="108"/>
        <w:ind w:left="321"/>
      </w:pPr>
      <w:r>
        <w:lastRenderedPageBreak/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rPr>
          <w:spacing w:val="-2"/>
        </w:rPr>
        <w:t>allega:</w:t>
      </w:r>
    </w:p>
    <w:p w:rsidR="00E67F4E" w:rsidRDefault="00DE7CF7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before="22"/>
        <w:ind w:hanging="356"/>
        <w:jc w:val="left"/>
      </w:pPr>
      <w:r>
        <w:rPr>
          <w:i/>
        </w:rPr>
        <w:t>Curriculum</w:t>
      </w:r>
      <w:r>
        <w:rPr>
          <w:i/>
          <w:spacing w:val="-6"/>
        </w:rPr>
        <w:t xml:space="preserve"> </w:t>
      </w:r>
      <w:r>
        <w:rPr>
          <w:i/>
        </w:rPr>
        <w:t xml:space="preserve">vitae </w:t>
      </w:r>
      <w:r>
        <w:t>attestante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rPr>
          <w:spacing w:val="-2"/>
        </w:rPr>
        <w:t>professionali</w:t>
      </w:r>
    </w:p>
    <w:p w:rsidR="00E67F4E" w:rsidRDefault="00DE7CF7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before="22"/>
        <w:ind w:hanging="356"/>
        <w:jc w:val="left"/>
      </w:pP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</w:t>
      </w: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0"/>
      </w:tblGrid>
      <w:tr w:rsidR="00E67F4E">
        <w:trPr>
          <w:trHeight w:val="552"/>
        </w:trPr>
        <w:tc>
          <w:tcPr>
            <w:tcW w:w="4888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E67F4E" w:rsidRDefault="00E67F4E">
            <w:pPr>
              <w:pStyle w:val="TableParagraph"/>
              <w:rPr>
                <w:sz w:val="20"/>
              </w:rPr>
            </w:pPr>
          </w:p>
        </w:tc>
      </w:tr>
      <w:tr w:rsidR="00E67F4E">
        <w:trPr>
          <w:trHeight w:val="551"/>
        </w:trPr>
        <w:tc>
          <w:tcPr>
            <w:tcW w:w="4888" w:type="dxa"/>
          </w:tcPr>
          <w:p w:rsidR="00E67F4E" w:rsidRDefault="00DE7CF7">
            <w:pPr>
              <w:pStyle w:val="TableParagraph"/>
              <w:spacing w:before="70"/>
              <w:ind w:left="1970" w:right="19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(luogo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data)</w:t>
            </w:r>
          </w:p>
        </w:tc>
        <w:tc>
          <w:tcPr>
            <w:tcW w:w="4890" w:type="dxa"/>
          </w:tcPr>
          <w:p w:rsidR="00E67F4E" w:rsidRDefault="00DE7CF7">
            <w:pPr>
              <w:pStyle w:val="TableParagraph"/>
              <w:spacing w:before="70"/>
              <w:ind w:left="623" w:right="13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(Ai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sensi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dell’art.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39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D.P.R.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445/2000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apporre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in</w:t>
            </w:r>
          </w:p>
          <w:p w:rsidR="00E67F4E" w:rsidRDefault="00DE7CF7">
            <w:pPr>
              <w:pStyle w:val="TableParagraph"/>
              <w:spacing w:before="92"/>
              <w:ind w:left="623" w:right="1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calce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domanda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TimesNewRomanPS-BoldItalicMT"/>
                <w:b/>
                <w:i/>
                <w:sz w:val="16"/>
                <w:u w:val="single"/>
              </w:rPr>
              <w:t>non</w:t>
            </w:r>
            <w:r>
              <w:rPr>
                <w:rFonts w:ascii="TimesNewRomanPS-BoldItalicMT"/>
                <w:b/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deve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essere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autenticata)</w:t>
            </w:r>
          </w:p>
        </w:tc>
      </w:tr>
    </w:tbl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0"/>
        </w:rPr>
      </w:pPr>
    </w:p>
    <w:p w:rsidR="00E67F4E" w:rsidRDefault="00E67F4E">
      <w:pPr>
        <w:pStyle w:val="Corpotesto"/>
        <w:rPr>
          <w:sz w:val="25"/>
        </w:rPr>
      </w:pPr>
    </w:p>
    <w:p w:rsidR="00E67F4E" w:rsidRDefault="00DE7CF7">
      <w:pPr>
        <w:spacing w:before="91"/>
        <w:ind w:left="321"/>
        <w:jc w:val="both"/>
        <w:rPr>
          <w:b/>
        </w:rPr>
      </w:pPr>
      <w:r>
        <w:rPr>
          <w:b/>
          <w:u w:val="single"/>
        </w:rPr>
        <w:t>Informativa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sensi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dell’art.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13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Regolamento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UE</w:t>
      </w:r>
      <w:r>
        <w:rPr>
          <w:b/>
          <w:spacing w:val="-2"/>
          <w:u w:val="single"/>
        </w:rPr>
        <w:t xml:space="preserve"> 2016/679</w:t>
      </w:r>
    </w:p>
    <w:p w:rsidR="00E67F4E" w:rsidRDefault="00DE7CF7">
      <w:pPr>
        <w:pStyle w:val="Corpotesto"/>
        <w:spacing w:before="129" w:line="228" w:lineRule="auto"/>
        <w:ind w:left="321" w:right="430"/>
        <w:jc w:val="both"/>
      </w:pPr>
      <w:r>
        <w:t xml:space="preserve">Ai sensi dell’art. 13 del Regolamento UE n. 2016/679 (Regolamento generale sulla </w:t>
      </w:r>
      <w:r>
        <w:t>protezione dei dati personali), si forniscono le seguenti informazioni.</w:t>
      </w:r>
    </w:p>
    <w:p w:rsidR="00E67F4E" w:rsidRPr="0019346E" w:rsidRDefault="00DE7CF7">
      <w:pPr>
        <w:pStyle w:val="Titolo1"/>
        <w:spacing w:before="49"/>
        <w:ind w:left="3870"/>
      </w:pPr>
      <w:r w:rsidRPr="0019346E">
        <w:t>Titolare</w:t>
      </w:r>
      <w:r w:rsidRPr="0019346E">
        <w:rPr>
          <w:spacing w:val="-7"/>
        </w:rPr>
        <w:t xml:space="preserve"> </w:t>
      </w:r>
      <w:r w:rsidRPr="0019346E">
        <w:t>del</w:t>
      </w:r>
      <w:r w:rsidRPr="0019346E">
        <w:rPr>
          <w:spacing w:val="-6"/>
        </w:rPr>
        <w:t xml:space="preserve"> </w:t>
      </w:r>
      <w:r w:rsidRPr="0019346E">
        <w:rPr>
          <w:spacing w:val="-2"/>
        </w:rPr>
        <w:t>trattamento</w:t>
      </w:r>
    </w:p>
    <w:p w:rsidR="0019346E" w:rsidRPr="0019346E" w:rsidRDefault="00DE7CF7" w:rsidP="0019346E">
      <w:pPr>
        <w:pStyle w:val="Corpotesto"/>
        <w:spacing w:before="47"/>
        <w:ind w:left="321"/>
        <w:jc w:val="both"/>
      </w:pPr>
      <w:r w:rsidRPr="0019346E">
        <w:t>Il</w:t>
      </w:r>
      <w:r w:rsidRPr="0019346E">
        <w:rPr>
          <w:spacing w:val="-10"/>
        </w:rPr>
        <w:t xml:space="preserve"> </w:t>
      </w:r>
      <w:r w:rsidRPr="0019346E">
        <w:t>Titolare</w:t>
      </w:r>
      <w:r w:rsidRPr="0019346E">
        <w:rPr>
          <w:spacing w:val="-2"/>
        </w:rPr>
        <w:t xml:space="preserve"> </w:t>
      </w:r>
      <w:r w:rsidRPr="0019346E">
        <w:t>del</w:t>
      </w:r>
      <w:r w:rsidRPr="0019346E">
        <w:rPr>
          <w:spacing w:val="-1"/>
        </w:rPr>
        <w:t xml:space="preserve"> </w:t>
      </w:r>
      <w:r w:rsidRPr="0019346E">
        <w:t>trattamento</w:t>
      </w:r>
      <w:r w:rsidRPr="0019346E">
        <w:rPr>
          <w:spacing w:val="-5"/>
        </w:rPr>
        <w:t xml:space="preserve"> </w:t>
      </w:r>
      <w:r w:rsidRPr="0019346E">
        <w:t>è</w:t>
      </w:r>
      <w:r w:rsidRPr="0019346E">
        <w:rPr>
          <w:spacing w:val="-2"/>
        </w:rPr>
        <w:t xml:space="preserve"> </w:t>
      </w:r>
      <w:r w:rsidR="0019346E" w:rsidRPr="0019346E">
        <w:rPr>
          <w:spacing w:val="-2"/>
        </w:rPr>
        <w:t xml:space="preserve">il Comune di Milano </w:t>
      </w:r>
      <w:r w:rsidR="0019346E" w:rsidRPr="0019346E">
        <w:t>Direzione di Progetto Resilienza Urbana, con sede via</w:t>
      </w:r>
    </w:p>
    <w:p w:rsidR="00E67F4E" w:rsidRDefault="0019346E" w:rsidP="0019346E">
      <w:pPr>
        <w:pStyle w:val="Corpotesto"/>
        <w:spacing w:before="47"/>
        <w:ind w:left="321"/>
        <w:jc w:val="both"/>
      </w:pPr>
      <w:r w:rsidRPr="0019346E">
        <w:t>Sile 8 20139 Milano</w:t>
      </w:r>
    </w:p>
    <w:p w:rsidR="00E67F4E" w:rsidRDefault="00DE7CF7">
      <w:pPr>
        <w:pStyle w:val="Titolo1"/>
        <w:spacing w:before="47"/>
        <w:ind w:left="2770"/>
      </w:pPr>
      <w:r>
        <w:t>Responsabile</w:t>
      </w:r>
      <w:r>
        <w:rPr>
          <w:spacing w:val="-8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 w:rsidR="00E67F4E" w:rsidRDefault="00DE7CF7">
      <w:pPr>
        <w:pStyle w:val="Corpotesto"/>
        <w:spacing w:before="58" w:line="228" w:lineRule="auto"/>
        <w:ind w:left="321" w:right="442"/>
        <w:jc w:val="both"/>
      </w:pPr>
      <w:r>
        <w:t xml:space="preserve">Il Responsabile per la protezione dei dati personali (Data Protection Officer - “DPO”) del Comune di Milano è raggiungibile al seguente indirizzo e-mail: </w:t>
      </w:r>
      <w:hyperlink r:id="rId11">
        <w:r>
          <w:t>dpo@Comune.Milano.it</w:t>
        </w:r>
      </w:hyperlink>
    </w:p>
    <w:p w:rsidR="00E67F4E" w:rsidRDefault="00DE7CF7">
      <w:pPr>
        <w:pStyle w:val="Titolo1"/>
        <w:spacing w:before="49"/>
        <w:ind w:left="3876"/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rPr>
          <w:spacing w:val="-2"/>
        </w:rPr>
        <w:t>giuridica</w:t>
      </w:r>
    </w:p>
    <w:p w:rsidR="00E67F4E" w:rsidRDefault="00DE7CF7">
      <w:pPr>
        <w:pStyle w:val="Corpotesto"/>
        <w:spacing w:before="57" w:line="228" w:lineRule="auto"/>
        <w:ind w:left="321" w:right="433"/>
        <w:jc w:val="both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personali,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particolari (c.d. dati</w:t>
      </w:r>
      <w:r>
        <w:rPr>
          <w:spacing w:val="-2"/>
        </w:rPr>
        <w:t xml:space="preserve"> </w:t>
      </w:r>
      <w:r>
        <w:t>sensibili)</w:t>
      </w:r>
      <w:r>
        <w:rPr>
          <w:spacing w:val="-2"/>
        </w:rPr>
        <w:t xml:space="preserve"> </w:t>
      </w:r>
      <w:r>
        <w:t>e quelli relativi a</w:t>
      </w:r>
      <w:r>
        <w:rPr>
          <w:spacing w:val="-3"/>
        </w:rPr>
        <w:t xml:space="preserve"> </w:t>
      </w:r>
      <w:r>
        <w:t>condanne penali o reati (c.d. dati giudiziari), è finalizzato all'espletamento della presente procedura e per le successive attività inerenti l’eventuale</w:t>
      </w:r>
      <w:r>
        <w:t xml:space="preserve"> procedimento di assunzione.</w:t>
      </w:r>
    </w:p>
    <w:p w:rsidR="00E67F4E" w:rsidRDefault="00DE7CF7">
      <w:pPr>
        <w:pStyle w:val="Corpotesto"/>
        <w:spacing w:before="59" w:line="228" w:lineRule="auto"/>
        <w:ind w:left="321" w:right="430"/>
        <w:jc w:val="both"/>
      </w:pPr>
      <w:r>
        <w:t>I dati personali sono trattati nel rispetto delle condizioni previste dal Regolamento UE 2016/679 ed in particolare per l’esecuzione di un</w:t>
      </w:r>
      <w:r>
        <w:rPr>
          <w:spacing w:val="-1"/>
        </w:rPr>
        <w:t xml:space="preserve"> </w:t>
      </w:r>
      <w:r>
        <w:t>compito</w:t>
      </w:r>
      <w:r>
        <w:rPr>
          <w:spacing w:val="-1"/>
        </w:rPr>
        <w:t xml:space="preserve"> </w:t>
      </w:r>
      <w:r>
        <w:t>di interesse pubblico</w:t>
      </w:r>
      <w:r>
        <w:rPr>
          <w:spacing w:val="-1"/>
        </w:rPr>
        <w:t xml:space="preserve"> </w:t>
      </w:r>
      <w:r>
        <w:t>e connesso</w:t>
      </w:r>
      <w:r>
        <w:rPr>
          <w:spacing w:val="-1"/>
        </w:rPr>
        <w:t xml:space="preserve"> </w:t>
      </w:r>
      <w:r>
        <w:t>all’esercizio di pubblici poteri del titolare (</w:t>
      </w:r>
      <w:r>
        <w:t>art. 6, par. 1 lett. e) in coerenza con la normativa specifica e le disposizioni dei Contratti Collettivi di Lavoro.</w:t>
      </w:r>
    </w:p>
    <w:p w:rsidR="00E67F4E" w:rsidRDefault="00DE7CF7">
      <w:pPr>
        <w:pStyle w:val="Titolo1"/>
        <w:spacing w:before="48"/>
        <w:ind w:left="3822"/>
        <w:jc w:val="left"/>
      </w:pPr>
      <w:r>
        <w:t>Tipologie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trattati</w:t>
      </w:r>
    </w:p>
    <w:p w:rsidR="00E67F4E" w:rsidRDefault="00DE7CF7">
      <w:pPr>
        <w:pStyle w:val="Corpotesto"/>
        <w:spacing w:before="47"/>
        <w:ind w:left="321"/>
      </w:pP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personali:</w:t>
      </w:r>
    </w:p>
    <w:p w:rsidR="00E67F4E" w:rsidRDefault="00DE7CF7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47"/>
        <w:ind w:left="1032" w:hanging="711"/>
        <w:jc w:val="left"/>
      </w:pPr>
      <w:r>
        <w:t>Dati</w:t>
      </w:r>
      <w:r>
        <w:rPr>
          <w:spacing w:val="-2"/>
        </w:rPr>
        <w:t xml:space="preserve"> identificat</w:t>
      </w:r>
      <w:r>
        <w:rPr>
          <w:spacing w:val="-2"/>
        </w:rPr>
        <w:t>ivi;</w:t>
      </w:r>
    </w:p>
    <w:p w:rsidR="00E67F4E" w:rsidRDefault="00DE7CF7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47"/>
        <w:ind w:left="1032" w:hanging="711"/>
        <w:jc w:val="left"/>
      </w:pPr>
      <w:r>
        <w:t>Dati</w:t>
      </w:r>
      <w:r>
        <w:rPr>
          <w:spacing w:val="-3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(c.d.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sensibili);</w:t>
      </w:r>
    </w:p>
    <w:p w:rsidR="00E67F4E" w:rsidRDefault="00DE7CF7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47"/>
        <w:ind w:left="1032" w:hanging="711"/>
        <w:jc w:val="left"/>
      </w:pPr>
      <w:r>
        <w:t>Dati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(c.d.</w:t>
      </w:r>
      <w:r>
        <w:rPr>
          <w:spacing w:val="-3"/>
        </w:rPr>
        <w:t xml:space="preserve"> </w:t>
      </w:r>
      <w:r>
        <w:t xml:space="preserve">dati </w:t>
      </w:r>
      <w:r>
        <w:rPr>
          <w:spacing w:val="-2"/>
        </w:rPr>
        <w:t>giudiziari).</w:t>
      </w:r>
    </w:p>
    <w:p w:rsidR="00E67F4E" w:rsidRDefault="00E67F4E">
      <w:pPr>
        <w:pStyle w:val="Corpotesto"/>
        <w:spacing w:before="2"/>
        <w:rPr>
          <w:sz w:val="30"/>
        </w:rPr>
      </w:pPr>
    </w:p>
    <w:p w:rsidR="00E67F4E" w:rsidRDefault="00DE7CF7">
      <w:pPr>
        <w:pStyle w:val="Titolo1"/>
        <w:spacing w:before="1"/>
        <w:ind w:left="3866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trattamento</w:t>
      </w:r>
    </w:p>
    <w:p w:rsidR="00E67F4E" w:rsidRDefault="00DE7CF7">
      <w:pPr>
        <w:pStyle w:val="Corpotesto"/>
        <w:spacing w:before="57" w:line="228" w:lineRule="auto"/>
        <w:ind w:left="321" w:right="436"/>
        <w:jc w:val="both"/>
      </w:pPr>
      <w:r>
        <w:t xml:space="preserve">Il trattamento si svolge nel rispetto dei diritti e delle libertà fondamentali ed è improntato ai principi di correttezza, liceità, trasparenza e di tutela della riservatezza. Viene effettuato anche con l’ausilio di strumenti elettronici coerentemente con </w:t>
      </w:r>
      <w:r>
        <w:t xml:space="preserve">le operazioni indicate nell’art. 4, punto 2, del Regolamento UE </w:t>
      </w:r>
      <w:r>
        <w:rPr>
          <w:spacing w:val="-2"/>
        </w:rPr>
        <w:t>2016/679.</w:t>
      </w:r>
    </w:p>
    <w:p w:rsidR="00E67F4E" w:rsidRDefault="00DE7CF7">
      <w:pPr>
        <w:pStyle w:val="Titolo1"/>
        <w:spacing w:before="48"/>
        <w:ind w:left="3576" w:right="3672"/>
        <w:jc w:val="center"/>
      </w:pPr>
      <w:r>
        <w:t>Natura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trattamento</w:t>
      </w:r>
    </w:p>
    <w:p w:rsidR="00E67F4E" w:rsidRDefault="00DE7CF7">
      <w:pPr>
        <w:pStyle w:val="Corpotesto"/>
        <w:spacing w:before="58" w:line="228" w:lineRule="auto"/>
        <w:ind w:left="322" w:right="434" w:hanging="7"/>
        <w:jc w:val="center"/>
      </w:pP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preclude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corso alla</w:t>
      </w:r>
      <w:r>
        <w:rPr>
          <w:spacing w:val="4"/>
        </w:rPr>
        <w:t xml:space="preserve"> </w:t>
      </w:r>
      <w:r>
        <w:t>valutazione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domanda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partecipazione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selezione,</w:t>
      </w:r>
      <w:r>
        <w:rPr>
          <w:spacing w:val="6"/>
        </w:rPr>
        <w:t xml:space="preserve"> </w:t>
      </w:r>
      <w:r>
        <w:t>nonché</w:t>
      </w:r>
      <w:r>
        <w:rPr>
          <w:spacing w:val="6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adempimenti</w:t>
      </w:r>
      <w:r>
        <w:rPr>
          <w:spacing w:val="6"/>
        </w:rPr>
        <w:t xml:space="preserve"> </w:t>
      </w:r>
      <w:r>
        <w:t>conseguenti</w:t>
      </w:r>
      <w:r>
        <w:rPr>
          <w:spacing w:val="7"/>
        </w:rPr>
        <w:t xml:space="preserve"> </w:t>
      </w:r>
      <w:r>
        <w:rPr>
          <w:spacing w:val="-5"/>
        </w:rPr>
        <w:t>ed</w:t>
      </w:r>
    </w:p>
    <w:p w:rsidR="00E67F4E" w:rsidRDefault="00E67F4E">
      <w:pPr>
        <w:spacing w:line="228" w:lineRule="auto"/>
        <w:jc w:val="center"/>
        <w:sectPr w:rsidR="00E67F4E">
          <w:pgSz w:w="12240" w:h="15840"/>
          <w:pgMar w:top="1340" w:right="1020" w:bottom="280" w:left="1120" w:header="768" w:footer="0" w:gutter="0"/>
          <w:cols w:space="720"/>
        </w:sectPr>
      </w:pPr>
    </w:p>
    <w:p w:rsidR="00E67F4E" w:rsidRDefault="00DE7CF7">
      <w:pPr>
        <w:pStyle w:val="Corpotesto"/>
        <w:spacing w:before="80"/>
        <w:ind w:left="321"/>
        <w:jc w:val="both"/>
      </w:pPr>
      <w:r>
        <w:lastRenderedPageBreak/>
        <w:t>inerenti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procedura.</w:t>
      </w:r>
    </w:p>
    <w:p w:rsidR="00E67F4E" w:rsidRDefault="00E67F4E">
      <w:pPr>
        <w:pStyle w:val="Corpotesto"/>
        <w:spacing w:before="2"/>
        <w:rPr>
          <w:sz w:val="30"/>
        </w:rPr>
      </w:pPr>
    </w:p>
    <w:p w:rsidR="00E67F4E" w:rsidRDefault="00DE7CF7">
      <w:pPr>
        <w:pStyle w:val="Titolo1"/>
        <w:ind w:left="3707"/>
      </w:pPr>
      <w:r>
        <w:t>Comunicazione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diffusione</w:t>
      </w:r>
    </w:p>
    <w:p w:rsidR="00E67F4E" w:rsidRDefault="00DE7CF7">
      <w:pPr>
        <w:pStyle w:val="Corpotesto"/>
        <w:spacing w:before="58" w:line="228" w:lineRule="auto"/>
        <w:ind w:left="321" w:right="430"/>
        <w:jc w:val="both"/>
      </w:pPr>
      <w:r>
        <w:t>I dati personali potranno essere comunicati ad altri soggetti, pubblici e privati, e diffusi con esclusione di quelli</w:t>
      </w:r>
      <w:r>
        <w:rPr>
          <w:spacing w:val="-3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rivelare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salute,</w:t>
      </w:r>
      <w:r>
        <w:rPr>
          <w:spacing w:val="-1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operazioni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regolamento.</w:t>
      </w:r>
    </w:p>
    <w:p w:rsidR="00E67F4E" w:rsidRDefault="00E67F4E">
      <w:pPr>
        <w:pStyle w:val="Corpotesto"/>
        <w:spacing w:before="2"/>
        <w:rPr>
          <w:sz w:val="31"/>
        </w:rPr>
      </w:pPr>
    </w:p>
    <w:p w:rsidR="00E67F4E" w:rsidRDefault="00DE7CF7">
      <w:pPr>
        <w:pStyle w:val="Corpotesto"/>
        <w:spacing w:line="228" w:lineRule="auto"/>
        <w:ind w:left="321" w:right="432"/>
        <w:jc w:val="both"/>
      </w:pPr>
      <w:r>
        <w:t>In particolare i provvedimenti approvati dagli organi competenti in esito alla selezione verranno diffusi mediante pubblicazione nelle forme pr</w:t>
      </w:r>
      <w:r>
        <w:t>eviste dalle norme in materia e attraverso il sito internet del Comune di Milano nel rispetto dei principi di pertinenza e non eccedenza.</w:t>
      </w:r>
    </w:p>
    <w:p w:rsidR="00E67F4E" w:rsidRDefault="00E67F4E">
      <w:pPr>
        <w:pStyle w:val="Corpotesto"/>
        <w:spacing w:before="4"/>
        <w:rPr>
          <w:sz w:val="30"/>
        </w:rPr>
      </w:pPr>
    </w:p>
    <w:p w:rsidR="00E67F4E" w:rsidRDefault="00DE7CF7">
      <w:pPr>
        <w:pStyle w:val="Titolo1"/>
        <w:ind w:left="3511"/>
      </w:pP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4"/>
        </w:rPr>
        <w:t>dati</w:t>
      </w:r>
    </w:p>
    <w:p w:rsidR="00E67F4E" w:rsidRDefault="00DE7CF7">
      <w:pPr>
        <w:pStyle w:val="Corpotesto"/>
        <w:spacing w:before="57" w:line="228" w:lineRule="auto"/>
        <w:ind w:left="321" w:right="440"/>
        <w:jc w:val="both"/>
      </w:pPr>
      <w:r>
        <w:t>I trattamenti sono effettuati a cura delle persone autorizzate e impegnate alla ris</w:t>
      </w:r>
      <w:r>
        <w:t>ervatezza e preposte alle relative attività in relazione alle finalità perseguite.</w:t>
      </w:r>
    </w:p>
    <w:p w:rsidR="00E67F4E" w:rsidRDefault="00DE7CF7">
      <w:pPr>
        <w:pStyle w:val="Titolo1"/>
        <w:spacing w:before="49"/>
        <w:ind w:left="3933"/>
      </w:pP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4"/>
        </w:rPr>
        <w:t>dati</w:t>
      </w:r>
    </w:p>
    <w:p w:rsidR="00E67F4E" w:rsidRDefault="00DE7CF7">
      <w:pPr>
        <w:pStyle w:val="Corpotesto"/>
        <w:spacing w:before="58" w:line="228" w:lineRule="auto"/>
        <w:ind w:left="321" w:right="437"/>
        <w:jc w:val="both"/>
      </w:pPr>
      <w:r>
        <w:t>I dati personali saranno</w:t>
      </w:r>
      <w:r>
        <w:rPr>
          <w:spacing w:val="-1"/>
        </w:rPr>
        <w:t xml:space="preserve"> </w:t>
      </w:r>
      <w:r>
        <w:t>conservati per tutto</w:t>
      </w:r>
      <w:r>
        <w:rPr>
          <w:spacing w:val="-1"/>
        </w:rPr>
        <w:t xml:space="preserve"> </w:t>
      </w:r>
      <w:r>
        <w:t>il tempo in</w:t>
      </w:r>
      <w:r>
        <w:rPr>
          <w:spacing w:val="-1"/>
        </w:rPr>
        <w:t xml:space="preserve"> </w:t>
      </w:r>
      <w:r>
        <w:t>cui il procedimento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produrre</w:t>
      </w:r>
      <w:r>
        <w:rPr>
          <w:spacing w:val="-1"/>
        </w:rPr>
        <w:t xml:space="preserve"> </w:t>
      </w:r>
      <w:r>
        <w:t>effetti 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 caso per il periodo di tempo previsto da</w:t>
      </w:r>
      <w:r>
        <w:t>lle disposizioni in materia di conservazione degli atti e dei documenti amministrativi.</w:t>
      </w:r>
    </w:p>
    <w:p w:rsidR="00E67F4E" w:rsidRDefault="00E67F4E">
      <w:pPr>
        <w:pStyle w:val="Corpotesto"/>
        <w:spacing w:before="3"/>
        <w:rPr>
          <w:sz w:val="30"/>
        </w:rPr>
      </w:pPr>
    </w:p>
    <w:p w:rsidR="00E67F4E" w:rsidRDefault="00DE7CF7">
      <w:pPr>
        <w:pStyle w:val="Titolo1"/>
        <w:ind w:left="3317"/>
      </w:pPr>
      <w:r>
        <w:t>Trasferimento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verso</w:t>
      </w:r>
      <w:r>
        <w:rPr>
          <w:spacing w:val="-7"/>
        </w:rPr>
        <w:t xml:space="preserve"> </w:t>
      </w:r>
      <w:r>
        <w:t>paese</w:t>
      </w:r>
      <w:r>
        <w:rPr>
          <w:spacing w:val="-7"/>
        </w:rPr>
        <w:t xml:space="preserve"> </w:t>
      </w:r>
      <w:r>
        <w:rPr>
          <w:spacing w:val="-4"/>
        </w:rPr>
        <w:t>terzi</w:t>
      </w:r>
    </w:p>
    <w:p w:rsidR="00E67F4E" w:rsidRDefault="00DE7CF7">
      <w:pPr>
        <w:pStyle w:val="Corpotesto"/>
        <w:spacing w:before="58" w:line="228" w:lineRule="auto"/>
        <w:ind w:left="321" w:right="435"/>
        <w:jc w:val="both"/>
      </w:pPr>
      <w:r>
        <w:t>I dati forniti per le predette</w:t>
      </w:r>
      <w:r>
        <w:t xml:space="preserve"> finalità non sono trasferiti a paesi terzi o organizzazioni internazionali, all’interno o all’esterno dell’Unione Europea.</w:t>
      </w:r>
    </w:p>
    <w:p w:rsidR="00E67F4E" w:rsidRDefault="00DE7CF7">
      <w:pPr>
        <w:pStyle w:val="Titolo1"/>
        <w:spacing w:before="49"/>
        <w:ind w:left="3947"/>
      </w:pPr>
      <w:r w:rsidRPr="0019346E">
        <w:t>Diritti</w:t>
      </w:r>
      <w:r w:rsidRPr="0019346E">
        <w:rPr>
          <w:spacing w:val="-4"/>
        </w:rPr>
        <w:t xml:space="preserve"> </w:t>
      </w:r>
      <w:r w:rsidRPr="0019346E">
        <w:t>degli</w:t>
      </w:r>
      <w:r w:rsidRPr="0019346E">
        <w:rPr>
          <w:spacing w:val="-4"/>
        </w:rPr>
        <w:t xml:space="preserve"> </w:t>
      </w:r>
      <w:r w:rsidRPr="0019346E">
        <w:rPr>
          <w:spacing w:val="-2"/>
        </w:rPr>
        <w:t>interessati</w:t>
      </w:r>
    </w:p>
    <w:p w:rsidR="00E67F4E" w:rsidRDefault="00DE7CF7">
      <w:pPr>
        <w:pStyle w:val="Corpotesto"/>
        <w:spacing w:before="57" w:line="228" w:lineRule="auto"/>
        <w:ind w:left="321" w:right="427"/>
        <w:jc w:val="both"/>
      </w:pPr>
      <w:r>
        <w:t xml:space="preserve">Gli interessati possono esercitare i diritti previsti dall’art. 15 e seguenti del Regolamento UE 2016/679 </w:t>
      </w:r>
      <w:r>
        <w:t>ed in particolare il diritto di accedere ai propri dati personali, di chiederne la rettifica o la limitazione, l’aggiornamento se incompleti o erronei e la cancellazione se sussistono i presupposti, nonché di opporsi all’elaborazione rivolgendo la richiest</w:t>
      </w:r>
      <w:r>
        <w:t>a:</w:t>
      </w:r>
    </w:p>
    <w:p w:rsidR="00E67F4E" w:rsidRDefault="00DE7CF7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59" w:line="228" w:lineRule="auto"/>
        <w:ind w:left="321" w:right="430" w:firstLine="0"/>
      </w:pPr>
      <w:r w:rsidRPr="0019346E">
        <w:t xml:space="preserve">al Comune di Milano in qualità di Titolare, </w:t>
      </w:r>
      <w:r w:rsidR="0019346E" w:rsidRPr="0019346E">
        <w:t>Direzione</w:t>
      </w:r>
      <w:r w:rsidR="0019346E">
        <w:t xml:space="preserve"> di Progetto Resilienza Urbana</w:t>
      </w:r>
      <w:r>
        <w:t xml:space="preserve"> 20121 Milano, al seguente indirizzo e-mail </w:t>
      </w:r>
      <w:bookmarkStart w:id="0" w:name="_GoBack"/>
      <w:bookmarkEnd w:id="0"/>
      <w:r w:rsidR="0019346E">
        <w:fldChar w:fldCharType="begin"/>
      </w:r>
      <w:r w:rsidR="0019346E">
        <w:instrText xml:space="preserve"> HYPERLINK "mailto:cittaresilienti@pec.comune.milano.it" </w:instrText>
      </w:r>
      <w:r w:rsidR="0019346E">
        <w:fldChar w:fldCharType="separate"/>
      </w:r>
      <w:r w:rsidR="0019346E" w:rsidRPr="009860F3">
        <w:rPr>
          <w:rStyle w:val="Collegamentoipertestuale"/>
        </w:rPr>
        <w:t>cittaresilienti@pec.comune.milano.it</w:t>
      </w:r>
      <w:r w:rsidR="0019346E">
        <w:fldChar w:fldCharType="end"/>
      </w:r>
      <w:r>
        <w:t xml:space="preserve"> oppure</w:t>
      </w:r>
    </w:p>
    <w:p w:rsidR="00E67F4E" w:rsidRDefault="00DE7CF7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59" w:line="228" w:lineRule="auto"/>
        <w:ind w:left="321" w:right="430" w:firstLine="0"/>
      </w:pPr>
      <w:r>
        <w:t>al Responsabile per la protezione dei dati personali del Comune di Milano (Data Protection Officer - “DPO”).</w:t>
      </w:r>
    </w:p>
    <w:p w:rsidR="00E67F4E" w:rsidRDefault="00DE7CF7">
      <w:pPr>
        <w:pStyle w:val="Titolo1"/>
        <w:spacing w:before="49"/>
        <w:ind w:left="4161"/>
      </w:pP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reclamo</w:t>
      </w:r>
    </w:p>
    <w:p w:rsidR="00E67F4E" w:rsidRDefault="00DE7CF7">
      <w:pPr>
        <w:pStyle w:val="Corpotesto"/>
        <w:spacing w:before="57" w:line="228" w:lineRule="auto"/>
        <w:ind w:left="321" w:right="427"/>
        <w:jc w:val="both"/>
      </w:pPr>
      <w:r>
        <w:t>Si informa infine che gli interessati, qualora ritengano che il tratt</w:t>
      </w:r>
      <w:r>
        <w:t>amento dei dati personali a loro riferiti avvenga in violazione di quanto previsto dal Regolamento UE 2016/679 (art. 77) hanno il diritto di proporre reclamo al Garante, (</w:t>
      </w:r>
      <w:r>
        <w:rPr>
          <w:color w:val="0000FF"/>
          <w:u w:val="single" w:color="0000FF"/>
        </w:rPr>
        <w:t>www.garanteprivacy.it</w:t>
      </w:r>
      <w:r>
        <w:t xml:space="preserve">) o di adire le opportune sedi giudiziarie (art. 79 del </w:t>
      </w:r>
      <w:r>
        <w:rPr>
          <w:spacing w:val="-2"/>
        </w:rPr>
        <w:t>Regolame</w:t>
      </w:r>
      <w:r>
        <w:rPr>
          <w:spacing w:val="-2"/>
        </w:rPr>
        <w:t>nto).</w:t>
      </w: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rPr>
          <w:sz w:val="24"/>
        </w:rPr>
      </w:pPr>
    </w:p>
    <w:p w:rsidR="00E67F4E" w:rsidRDefault="00E67F4E">
      <w:pPr>
        <w:pStyle w:val="Corpotesto"/>
        <w:spacing w:before="5"/>
        <w:rPr>
          <w:sz w:val="33"/>
        </w:rPr>
      </w:pPr>
    </w:p>
    <w:p w:rsidR="00E67F4E" w:rsidRDefault="00E67F4E">
      <w:pPr>
        <w:ind w:left="3960"/>
        <w:rPr>
          <w:rFonts w:ascii="Helvetica"/>
          <w:sz w:val="18"/>
        </w:rPr>
      </w:pPr>
    </w:p>
    <w:sectPr w:rsidR="00E67F4E">
      <w:pgSz w:w="12240" w:h="15840"/>
      <w:pgMar w:top="1340" w:right="1020" w:bottom="280" w:left="112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F7" w:rsidRDefault="00DE7CF7">
      <w:r>
        <w:separator/>
      </w:r>
    </w:p>
  </w:endnote>
  <w:endnote w:type="continuationSeparator" w:id="0">
    <w:p w:rsidR="00DE7CF7" w:rsidRDefault="00DE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F7" w:rsidRDefault="00DE7CF7">
      <w:r>
        <w:separator/>
      </w:r>
    </w:p>
  </w:footnote>
  <w:footnote w:type="continuationSeparator" w:id="0">
    <w:p w:rsidR="00DE7CF7" w:rsidRDefault="00DE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4E" w:rsidRDefault="005413B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53284F">
              <wp:simplePos x="0" y="0"/>
              <wp:positionH relativeFrom="page">
                <wp:posOffset>5933440</wp:posOffset>
              </wp:positionH>
              <wp:positionV relativeFrom="page">
                <wp:posOffset>474980</wp:posOffset>
              </wp:positionV>
              <wp:extent cx="939165" cy="180340"/>
              <wp:effectExtent l="0" t="0" r="635" b="1016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39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F4E" w:rsidRDefault="00DE7CF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6C2499">
                            <w:rPr>
                              <w:b/>
                              <w:spacing w:val="-1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3284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67.2pt;margin-top:37.4pt;width:73.9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" filled="f" stroked="f">
              <v:path arrowok="t"/>
              <v:textbox inset="0,0,0,0">
                <w:txbxContent>
                  <w:p w:rsidR="00E67F4E" w:rsidRDefault="00DE7CF7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 w:rsidR="006C2499">
                      <w:rPr>
                        <w:b/>
                        <w:spacing w:val="-1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1F23"/>
    <w:multiLevelType w:val="hybridMultilevel"/>
    <w:tmpl w:val="5C744870"/>
    <w:lvl w:ilvl="0" w:tplc="7D721A30">
      <w:numFmt w:val="bullet"/>
      <w:lvlText w:val="•"/>
      <w:lvlJc w:val="left"/>
      <w:pPr>
        <w:ind w:left="1036" w:hanging="356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it-IT" w:eastAsia="en-US" w:bidi="ar-SA"/>
      </w:rPr>
    </w:lvl>
    <w:lvl w:ilvl="1" w:tplc="06786936">
      <w:numFmt w:val="bullet"/>
      <w:lvlText w:val="•"/>
      <w:lvlJc w:val="left"/>
      <w:pPr>
        <w:ind w:left="1946" w:hanging="356"/>
      </w:pPr>
      <w:rPr>
        <w:rFonts w:hint="default"/>
        <w:lang w:val="it-IT" w:eastAsia="en-US" w:bidi="ar-SA"/>
      </w:rPr>
    </w:lvl>
    <w:lvl w:ilvl="2" w:tplc="BB925982">
      <w:numFmt w:val="bullet"/>
      <w:lvlText w:val="•"/>
      <w:lvlJc w:val="left"/>
      <w:pPr>
        <w:ind w:left="2852" w:hanging="356"/>
      </w:pPr>
      <w:rPr>
        <w:rFonts w:hint="default"/>
        <w:lang w:val="it-IT" w:eastAsia="en-US" w:bidi="ar-SA"/>
      </w:rPr>
    </w:lvl>
    <w:lvl w:ilvl="3" w:tplc="26A027AC">
      <w:numFmt w:val="bullet"/>
      <w:lvlText w:val="•"/>
      <w:lvlJc w:val="left"/>
      <w:pPr>
        <w:ind w:left="3758" w:hanging="356"/>
      </w:pPr>
      <w:rPr>
        <w:rFonts w:hint="default"/>
        <w:lang w:val="it-IT" w:eastAsia="en-US" w:bidi="ar-SA"/>
      </w:rPr>
    </w:lvl>
    <w:lvl w:ilvl="4" w:tplc="64408860">
      <w:numFmt w:val="bullet"/>
      <w:lvlText w:val="•"/>
      <w:lvlJc w:val="left"/>
      <w:pPr>
        <w:ind w:left="4664" w:hanging="356"/>
      </w:pPr>
      <w:rPr>
        <w:rFonts w:hint="default"/>
        <w:lang w:val="it-IT" w:eastAsia="en-US" w:bidi="ar-SA"/>
      </w:rPr>
    </w:lvl>
    <w:lvl w:ilvl="5" w:tplc="52CCF79E">
      <w:numFmt w:val="bullet"/>
      <w:lvlText w:val="•"/>
      <w:lvlJc w:val="left"/>
      <w:pPr>
        <w:ind w:left="5570" w:hanging="356"/>
      </w:pPr>
      <w:rPr>
        <w:rFonts w:hint="default"/>
        <w:lang w:val="it-IT" w:eastAsia="en-US" w:bidi="ar-SA"/>
      </w:rPr>
    </w:lvl>
    <w:lvl w:ilvl="6" w:tplc="2D02279C">
      <w:numFmt w:val="bullet"/>
      <w:lvlText w:val="•"/>
      <w:lvlJc w:val="left"/>
      <w:pPr>
        <w:ind w:left="6476" w:hanging="356"/>
      </w:pPr>
      <w:rPr>
        <w:rFonts w:hint="default"/>
        <w:lang w:val="it-IT" w:eastAsia="en-US" w:bidi="ar-SA"/>
      </w:rPr>
    </w:lvl>
    <w:lvl w:ilvl="7" w:tplc="F3DE4E3E">
      <w:numFmt w:val="bullet"/>
      <w:lvlText w:val="•"/>
      <w:lvlJc w:val="left"/>
      <w:pPr>
        <w:ind w:left="7382" w:hanging="356"/>
      </w:pPr>
      <w:rPr>
        <w:rFonts w:hint="default"/>
        <w:lang w:val="it-IT" w:eastAsia="en-US" w:bidi="ar-SA"/>
      </w:rPr>
    </w:lvl>
    <w:lvl w:ilvl="8" w:tplc="FCA02A46">
      <w:numFmt w:val="bullet"/>
      <w:lvlText w:val="•"/>
      <w:lvlJc w:val="left"/>
      <w:pPr>
        <w:ind w:left="8288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5864493C"/>
    <w:multiLevelType w:val="hybridMultilevel"/>
    <w:tmpl w:val="74520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021D8"/>
    <w:multiLevelType w:val="hybridMultilevel"/>
    <w:tmpl w:val="2DC43A7E"/>
    <w:lvl w:ilvl="0" w:tplc="525C102A">
      <w:numFmt w:val="bullet"/>
      <w:lvlText w:val="•"/>
      <w:lvlJc w:val="left"/>
      <w:pPr>
        <w:ind w:left="966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it-IT" w:eastAsia="en-US" w:bidi="ar-SA"/>
      </w:rPr>
    </w:lvl>
    <w:lvl w:ilvl="1" w:tplc="5E182E7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C9820602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CFA68C04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D6BC6EA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FE28F5D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BA54AB30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F964F7E8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077ECC2A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6FD0BEE"/>
    <w:multiLevelType w:val="hybridMultilevel"/>
    <w:tmpl w:val="D3FAD56C"/>
    <w:lvl w:ilvl="0" w:tplc="1318FBD6">
      <w:numFmt w:val="bullet"/>
      <w:lvlText w:val="-"/>
      <w:lvlJc w:val="left"/>
      <w:pPr>
        <w:ind w:left="322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0FE2B16">
      <w:numFmt w:val="bullet"/>
      <w:lvlText w:val="•"/>
      <w:lvlJc w:val="left"/>
      <w:pPr>
        <w:ind w:left="1298" w:hanging="710"/>
      </w:pPr>
      <w:rPr>
        <w:rFonts w:hint="default"/>
        <w:lang w:val="it-IT" w:eastAsia="en-US" w:bidi="ar-SA"/>
      </w:rPr>
    </w:lvl>
    <w:lvl w:ilvl="2" w:tplc="49B4EB80">
      <w:numFmt w:val="bullet"/>
      <w:lvlText w:val="•"/>
      <w:lvlJc w:val="left"/>
      <w:pPr>
        <w:ind w:left="2276" w:hanging="710"/>
      </w:pPr>
      <w:rPr>
        <w:rFonts w:hint="default"/>
        <w:lang w:val="it-IT" w:eastAsia="en-US" w:bidi="ar-SA"/>
      </w:rPr>
    </w:lvl>
    <w:lvl w:ilvl="3" w:tplc="42505F5C">
      <w:numFmt w:val="bullet"/>
      <w:lvlText w:val="•"/>
      <w:lvlJc w:val="left"/>
      <w:pPr>
        <w:ind w:left="3254" w:hanging="710"/>
      </w:pPr>
      <w:rPr>
        <w:rFonts w:hint="default"/>
        <w:lang w:val="it-IT" w:eastAsia="en-US" w:bidi="ar-SA"/>
      </w:rPr>
    </w:lvl>
    <w:lvl w:ilvl="4" w:tplc="E7786EF0">
      <w:numFmt w:val="bullet"/>
      <w:lvlText w:val="•"/>
      <w:lvlJc w:val="left"/>
      <w:pPr>
        <w:ind w:left="4232" w:hanging="710"/>
      </w:pPr>
      <w:rPr>
        <w:rFonts w:hint="default"/>
        <w:lang w:val="it-IT" w:eastAsia="en-US" w:bidi="ar-SA"/>
      </w:rPr>
    </w:lvl>
    <w:lvl w:ilvl="5" w:tplc="7402064E">
      <w:numFmt w:val="bullet"/>
      <w:lvlText w:val="•"/>
      <w:lvlJc w:val="left"/>
      <w:pPr>
        <w:ind w:left="5210" w:hanging="710"/>
      </w:pPr>
      <w:rPr>
        <w:rFonts w:hint="default"/>
        <w:lang w:val="it-IT" w:eastAsia="en-US" w:bidi="ar-SA"/>
      </w:rPr>
    </w:lvl>
    <w:lvl w:ilvl="6" w:tplc="5FBACAF2">
      <w:numFmt w:val="bullet"/>
      <w:lvlText w:val="•"/>
      <w:lvlJc w:val="left"/>
      <w:pPr>
        <w:ind w:left="6188" w:hanging="710"/>
      </w:pPr>
      <w:rPr>
        <w:rFonts w:hint="default"/>
        <w:lang w:val="it-IT" w:eastAsia="en-US" w:bidi="ar-SA"/>
      </w:rPr>
    </w:lvl>
    <w:lvl w:ilvl="7" w:tplc="40E61632">
      <w:numFmt w:val="bullet"/>
      <w:lvlText w:val="•"/>
      <w:lvlJc w:val="left"/>
      <w:pPr>
        <w:ind w:left="7166" w:hanging="710"/>
      </w:pPr>
      <w:rPr>
        <w:rFonts w:hint="default"/>
        <w:lang w:val="it-IT" w:eastAsia="en-US" w:bidi="ar-SA"/>
      </w:rPr>
    </w:lvl>
    <w:lvl w:ilvl="8" w:tplc="DC5416BE">
      <w:numFmt w:val="bullet"/>
      <w:lvlText w:val="•"/>
      <w:lvlJc w:val="left"/>
      <w:pPr>
        <w:ind w:left="8144" w:hanging="71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E"/>
    <w:rsid w:val="0019346E"/>
    <w:rsid w:val="0023405C"/>
    <w:rsid w:val="003B1C2F"/>
    <w:rsid w:val="00437439"/>
    <w:rsid w:val="005413BC"/>
    <w:rsid w:val="005A287A"/>
    <w:rsid w:val="006C2499"/>
    <w:rsid w:val="0093273F"/>
    <w:rsid w:val="00A821CF"/>
    <w:rsid w:val="00BD6E58"/>
    <w:rsid w:val="00DE7CF7"/>
    <w:rsid w:val="00E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815F3"/>
  <w15:docId w15:val="{C2BECBE1-6927-264A-816B-D5C62A8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75" w:lineRule="exact"/>
      <w:ind w:left="10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03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2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2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99"/>
    <w:rPr>
      <w:rFonts w:ascii="Times New Roman" w:eastAsia="Times New Roman" w:hAnsi="Times New Roman" w:cs="Times New Roman"/>
      <w:lang w:val="it-IT"/>
    </w:rPr>
  </w:style>
  <w:style w:type="character" w:customStyle="1" w:styleId="normaltextrun">
    <w:name w:val="normaltextrun"/>
    <w:basedOn w:val="Carpredefinitoparagrafo"/>
    <w:rsid w:val="006C2499"/>
  </w:style>
  <w:style w:type="character" w:styleId="Collegamentoipertestuale">
    <w:name w:val="Hyperlink"/>
    <w:basedOn w:val="Carpredefinitoparagrafo"/>
    <w:uiPriority w:val="99"/>
    <w:unhideWhenUsed/>
    <w:rsid w:val="00193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Comune.Milano.it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c2232-a5cd-4a91-ac0d-62b2a6538b1f">
      <Terms xmlns="http://schemas.microsoft.com/office/infopath/2007/PartnerControls"/>
    </lcf76f155ced4ddcb4097134ff3c332f>
    <TaxCatchAll xmlns="cec92788-54b8-43eb-bc2c-89e274cc72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773D9762AFB4CB33F3BB5D59A2B7C" ma:contentTypeVersion="16" ma:contentTypeDescription="Creare un nuovo documento." ma:contentTypeScope="" ma:versionID="486f40cd3e7ffbf5bf6589337b66bccd">
  <xsd:schema xmlns:xsd="http://www.w3.org/2001/XMLSchema" xmlns:xs="http://www.w3.org/2001/XMLSchema" xmlns:p="http://schemas.microsoft.com/office/2006/metadata/properties" xmlns:ns2="ad6c2232-a5cd-4a91-ac0d-62b2a6538b1f" xmlns:ns3="cec92788-54b8-43eb-bc2c-89e274cc727f" targetNamespace="http://schemas.microsoft.com/office/2006/metadata/properties" ma:root="true" ma:fieldsID="2dd1b6261c6153b440a085f976ac05cc" ns2:_="" ns3:_="">
    <xsd:import namespace="ad6c2232-a5cd-4a91-ac0d-62b2a6538b1f"/>
    <xsd:import namespace="cec92788-54b8-43eb-bc2c-89e274cc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c2232-a5cd-4a91-ac0d-62b2a6538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92788-54b8-43eb-bc2c-89e274cc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1a1f6d-6cf1-4017-aae5-7d0257bdcca8}" ma:internalName="TaxCatchAll" ma:showField="CatchAllData" ma:web="cec92788-54b8-43eb-bc2c-89e274cc7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302D3-1060-4BBB-B8DF-D7A3793C41AE}">
  <ds:schemaRefs>
    <ds:schemaRef ds:uri="http://schemas.microsoft.com/office/2006/metadata/properties"/>
    <ds:schemaRef ds:uri="http://schemas.microsoft.com/office/infopath/2007/PartnerControls"/>
    <ds:schemaRef ds:uri="ad6c2232-a5cd-4a91-ac0d-62b2a6538b1f"/>
    <ds:schemaRef ds:uri="cec92788-54b8-43eb-bc2c-89e274cc727f"/>
  </ds:schemaRefs>
</ds:datastoreItem>
</file>

<file path=customXml/itemProps2.xml><?xml version="1.0" encoding="utf-8"?>
<ds:datastoreItem xmlns:ds="http://schemas.openxmlformats.org/officeDocument/2006/customXml" ds:itemID="{75C8F70C-F171-4D50-B9CB-651D86310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77992-D406-4752-A4AA-5E0CD6747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c2232-a5cd-4a91-ac0d-62b2a6538b1f"/>
    <ds:schemaRef ds:uri="cec92788-54b8-43eb-bc2c-89e274cc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Anais Lea Casamento</cp:lastModifiedBy>
  <cp:revision>4</cp:revision>
  <dcterms:created xsi:type="dcterms:W3CDTF">2023-02-03T14:46:00Z</dcterms:created>
  <dcterms:modified xsi:type="dcterms:W3CDTF">2023-02-08T09:12:00Z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2023-02-03T00:00:00Z</vt:filetime>
  </property>
  <property fmtid="{D5CDD505-2E9C-101B-9397-08002B2CF9AE}" pid="4" name="Producer">
    <vt:lpwstr>iText® 5.5.4 ©2000-2014 iText Group NV (AGPL-version); modified using iText® 5.5.13 ©2000-2018 iText Group NV (AGPL-version)</vt:lpwstr>
  </property>
  <property fmtid="{D5CDD505-2E9C-101B-9397-08002B2CF9AE}" pid="5" name="ContentTypeId">
    <vt:lpwstr>0x010100424773D9762AFB4CB33F3BB5D59A2B7C</vt:lpwstr>
  </property>
</Properties>
</file>