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689AE" w14:textId="77777777" w:rsidR="005F7F02" w:rsidRDefault="005F7F02" w:rsidP="005F7F02">
      <w:pPr>
        <w:tabs>
          <w:tab w:val="left" w:pos="6096"/>
        </w:tabs>
        <w:suppressAutoHyphens w:val="0"/>
        <w:autoSpaceDE w:val="0"/>
        <w:autoSpaceDN w:val="0"/>
        <w:adjustRightInd w:val="0"/>
        <w:ind w:right="-1"/>
        <w:jc w:val="center"/>
        <w:rPr>
          <w:rFonts w:ascii="Lato Medium" w:hAnsi="Lato Medium" w:cstheme="minorHAnsi"/>
          <w:kern w:val="0"/>
          <w:sz w:val="28"/>
          <w:szCs w:val="28"/>
          <w:lang w:eastAsia="it-IT"/>
        </w:rPr>
      </w:pPr>
      <w:r>
        <w:rPr>
          <w:rFonts w:ascii="Lato Medium" w:hAnsi="Lato Medium" w:cstheme="minorHAnsi"/>
          <w:kern w:val="0"/>
          <w:sz w:val="28"/>
          <w:szCs w:val="28"/>
          <w:lang w:eastAsia="it-IT"/>
        </w:rPr>
        <w:t>Avviso Pubblico finalizzato alla selezione di soggetti per la realizzazione dell’iniziativa “Milano aiuta estate 2023”</w:t>
      </w:r>
    </w:p>
    <w:p w14:paraId="471B8071" w14:textId="77777777" w:rsidR="00025EDB" w:rsidRDefault="00025EDB" w:rsidP="00025EDB">
      <w:pPr>
        <w:tabs>
          <w:tab w:val="left" w:pos="6096"/>
        </w:tabs>
        <w:autoSpaceDE w:val="0"/>
        <w:autoSpaceDN w:val="0"/>
        <w:adjustRightInd w:val="0"/>
        <w:ind w:right="-1"/>
        <w:jc w:val="center"/>
        <w:rPr>
          <w:rFonts w:ascii="Lato Medium" w:hAnsi="Lato Medium" w:cstheme="minorHAnsi"/>
          <w:b/>
          <w:sz w:val="28"/>
          <w:szCs w:val="28"/>
          <w:lang w:eastAsia="it-IT"/>
        </w:rPr>
      </w:pPr>
    </w:p>
    <w:p w14:paraId="051B4FB6" w14:textId="2BD85E9F" w:rsidR="00025EDB" w:rsidRPr="00025EDB" w:rsidRDefault="00025EDB" w:rsidP="00025EDB">
      <w:pPr>
        <w:tabs>
          <w:tab w:val="left" w:pos="6096"/>
        </w:tabs>
        <w:autoSpaceDE w:val="0"/>
        <w:autoSpaceDN w:val="0"/>
        <w:adjustRightInd w:val="0"/>
        <w:ind w:right="-1"/>
        <w:jc w:val="center"/>
        <w:rPr>
          <w:rFonts w:ascii="Lato Medium" w:hAnsi="Lato Medium" w:cstheme="minorHAnsi"/>
          <w:b/>
          <w:sz w:val="28"/>
          <w:szCs w:val="28"/>
          <w:lang w:eastAsia="it-IT"/>
        </w:rPr>
      </w:pPr>
      <w:r>
        <w:rPr>
          <w:rFonts w:ascii="Lato Medium" w:hAnsi="Lato Medium" w:cstheme="minorHAnsi"/>
          <w:b/>
          <w:sz w:val="28"/>
          <w:szCs w:val="28"/>
          <w:lang w:eastAsia="it-IT"/>
        </w:rPr>
        <w:t xml:space="preserve">ALLEGATO </w:t>
      </w:r>
      <w:r w:rsidR="00D86001">
        <w:rPr>
          <w:rFonts w:ascii="Lato Medium" w:hAnsi="Lato Medium" w:cstheme="minorHAnsi"/>
          <w:b/>
          <w:sz w:val="28"/>
          <w:szCs w:val="28"/>
          <w:lang w:eastAsia="it-IT"/>
        </w:rPr>
        <w:t>3</w:t>
      </w:r>
      <w:bookmarkStart w:id="0" w:name="_GoBack"/>
      <w:bookmarkEnd w:id="0"/>
      <w:r w:rsidRPr="00025EDB">
        <w:rPr>
          <w:rFonts w:ascii="Lato Medium" w:hAnsi="Lato Medium" w:cstheme="minorHAnsi"/>
          <w:b/>
          <w:sz w:val="28"/>
          <w:szCs w:val="28"/>
          <w:lang w:eastAsia="it-IT"/>
        </w:rPr>
        <w:t xml:space="preserve"> </w:t>
      </w:r>
    </w:p>
    <w:p w14:paraId="03CDB8BC" w14:textId="77777777" w:rsidR="009270F4" w:rsidRPr="009270F4" w:rsidRDefault="009270F4" w:rsidP="009270F4">
      <w:pPr>
        <w:tabs>
          <w:tab w:val="left" w:pos="6096"/>
        </w:tabs>
        <w:autoSpaceDE w:val="0"/>
        <w:autoSpaceDN w:val="0"/>
        <w:adjustRightInd w:val="0"/>
        <w:ind w:right="-1"/>
        <w:jc w:val="center"/>
        <w:rPr>
          <w:rFonts w:ascii="Lato Medium" w:hAnsi="Lato Medium" w:cstheme="minorHAnsi"/>
          <w:b/>
          <w:sz w:val="28"/>
          <w:szCs w:val="28"/>
          <w:lang w:eastAsia="it-IT"/>
        </w:rPr>
      </w:pPr>
      <w:r>
        <w:rPr>
          <w:rFonts w:ascii="Lato Medium" w:hAnsi="Lato Medium" w:cstheme="minorHAnsi"/>
          <w:b/>
          <w:sz w:val="28"/>
          <w:szCs w:val="28"/>
          <w:lang w:eastAsia="it-IT"/>
        </w:rPr>
        <w:t>Patto di lealtà tra il Comune di Milano e i soggetti partecipanti all’Avviso</w:t>
      </w:r>
    </w:p>
    <w:p w14:paraId="0634BFF2" w14:textId="77777777" w:rsidR="009270F4" w:rsidRPr="00A54325" w:rsidRDefault="009270F4" w:rsidP="009270F4">
      <w:pPr>
        <w:jc w:val="both"/>
      </w:pPr>
    </w:p>
    <w:p w14:paraId="30B44A82"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Questo documento deve essere obbligatoriamente sottoscritto e presentato insieme alla domanda di partecipazione da ciascun partecipante alla procedura in oggetto. La mancata consegna di questo documento debitamente sottoscritto dal titolare o rappresentante legale della Ditta concorrente comporterà l’esclusione dalla procedura.</w:t>
      </w:r>
    </w:p>
    <w:p w14:paraId="0F9B1B6C"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Detto Patto stabilisce la reciproca, formale obbligazione del Comune di Milano e dei partecipanti alla procedura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 conclusione dell’accordo e/o al fine di distorcerne la relativa corretta esecuzione.</w:t>
      </w:r>
    </w:p>
    <w:p w14:paraId="4C77A892"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 xml:space="preserve">Il personale, i collaboratori ed i consulenti del Comune di Milano impiegati ad ogni livello nell’espletamento di questa procedura e nel controllo dell’esecuzione del relativo accordo assegnato, sono consapevoli del presente Patto di lealtà, il cui spirito condividono pienamente, nonché delle sanzioni previste a loro carico in caso di mancato rispetto di questo Patto. </w:t>
      </w:r>
    </w:p>
    <w:p w14:paraId="258AB492"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Il Comune di Milano informa, la propria condotta ai principi di lealtà, trasparenza e correttezza. </w:t>
      </w:r>
    </w:p>
    <w:p w14:paraId="553DFC1C"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p>
    <w:p w14:paraId="45FDAB6B"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Il Comune di Milano informa il proprio personale e tutti i soggetti in esso operanti, a qualsiasi titolo coinvolti nella procedura sopra indicata e nelle fasi di vigilanza, controllo e gestione dell’esecuzione del relativo accordo qualora assegnato, circa il presente Patto e gli obblighi in esso contenuti, vigilando sulla loro osservanza. </w:t>
      </w:r>
    </w:p>
    <w:p w14:paraId="2FA5FB45"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p>
    <w:p w14:paraId="0DA53FEA"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Il Comune di Milano:</w:t>
      </w:r>
    </w:p>
    <w:p w14:paraId="1791B02E"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p>
    <w:p w14:paraId="4B2082B7" w14:textId="77777777" w:rsidR="009270F4" w:rsidRPr="009270F4" w:rsidRDefault="009270F4" w:rsidP="009270F4">
      <w:pPr>
        <w:pStyle w:val="Default"/>
        <w:numPr>
          <w:ilvl w:val="0"/>
          <w:numId w:val="4"/>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attiverà le procedure di legge nei confronti del personale che non conformi il proprio operato ai principi sopra richiamati, ed alle disposizioni contenute nel Codice di comportamento dei dipendenti pubblici di cui al D.P.R. 16 aprile 2013, n.62, ovvero nel Codice di comportamento dei dipendenti del </w:t>
      </w:r>
      <w:r>
        <w:rPr>
          <w:rFonts w:ascii="Lato Medium" w:eastAsia="Times New Roman" w:hAnsi="Lato Medium" w:cstheme="minorHAnsi"/>
          <w:color w:val="auto"/>
          <w:sz w:val="20"/>
          <w:szCs w:val="20"/>
          <w:lang w:eastAsia="it-IT"/>
        </w:rPr>
        <w:t>Comune di Milano;</w:t>
      </w:r>
    </w:p>
    <w:p w14:paraId="3943948D"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p>
    <w:p w14:paraId="70A6B88A" w14:textId="77777777" w:rsidR="009270F4" w:rsidRPr="009270F4" w:rsidRDefault="009270F4" w:rsidP="009270F4">
      <w:pPr>
        <w:pStyle w:val="Default"/>
        <w:numPr>
          <w:ilvl w:val="0"/>
          <w:numId w:val="4"/>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aprirà un procedimento istruttorio per la verifica di ogni eventuale segnalazione ricevuta in merito a condotte anomale, poste in essere dal proprio personale in relazione al procedimento relativo all’</w:t>
      </w:r>
      <w:r>
        <w:rPr>
          <w:rFonts w:ascii="Lato Medium" w:eastAsia="Times New Roman" w:hAnsi="Lato Medium" w:cstheme="minorHAnsi"/>
          <w:color w:val="auto"/>
          <w:sz w:val="20"/>
          <w:szCs w:val="20"/>
          <w:lang w:eastAsia="it-IT"/>
        </w:rPr>
        <w:t>Avviso</w:t>
      </w:r>
      <w:r w:rsidRPr="009270F4">
        <w:rPr>
          <w:rFonts w:ascii="Lato Medium" w:eastAsia="Times New Roman" w:hAnsi="Lato Medium" w:cstheme="minorHAnsi"/>
          <w:color w:val="auto"/>
          <w:sz w:val="20"/>
          <w:szCs w:val="20"/>
          <w:lang w:eastAsia="it-IT"/>
        </w:rPr>
        <w:t xml:space="preserve"> ed alle fasi di esecuzione dell’accordo.</w:t>
      </w:r>
    </w:p>
    <w:p w14:paraId="470285BC" w14:textId="77777777" w:rsidR="009270F4" w:rsidRPr="009270F4" w:rsidRDefault="009270F4" w:rsidP="009270F4">
      <w:pPr>
        <w:pStyle w:val="Paragrafoelenco"/>
        <w:rPr>
          <w:rFonts w:ascii="Lato Medium" w:hAnsi="Lato Medium" w:cstheme="minorHAnsi"/>
          <w:sz w:val="20"/>
          <w:szCs w:val="20"/>
        </w:rPr>
      </w:pPr>
    </w:p>
    <w:p w14:paraId="46D16406"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Il Comune di Milano formalizza l’accertamento delle violazioni del presente Patto, nel rispetto del principio del contraddittorio.</w:t>
      </w:r>
    </w:p>
    <w:p w14:paraId="69F71524" w14:textId="77777777" w:rsidR="009270F4" w:rsidRPr="009270F4" w:rsidRDefault="009270F4" w:rsidP="009270F4">
      <w:pPr>
        <w:jc w:val="both"/>
        <w:rPr>
          <w:rFonts w:ascii="Lato Medium" w:hAnsi="Lato Medium" w:cstheme="minorHAnsi"/>
          <w:sz w:val="20"/>
          <w:lang w:eastAsia="it-IT"/>
        </w:rPr>
      </w:pPr>
      <w:r>
        <w:rPr>
          <w:rFonts w:ascii="Lato Medium" w:hAnsi="Lato Medium" w:cstheme="minorHAnsi"/>
          <w:sz w:val="20"/>
          <w:lang w:eastAsia="it-IT"/>
        </w:rPr>
        <w:t>Il sottoscritto soggetto</w:t>
      </w:r>
      <w:r w:rsidRPr="009270F4">
        <w:rPr>
          <w:rFonts w:ascii="Lato Medium" w:hAnsi="Lato Medium" w:cstheme="minorHAnsi"/>
          <w:sz w:val="20"/>
          <w:lang w:eastAsia="it-IT"/>
        </w:rPr>
        <w:t xml:space="preserve"> </w:t>
      </w:r>
      <w:r>
        <w:rPr>
          <w:rFonts w:ascii="Lato Medium" w:hAnsi="Lato Medium" w:cstheme="minorHAnsi"/>
          <w:sz w:val="20"/>
          <w:lang w:eastAsia="it-IT"/>
        </w:rPr>
        <w:t xml:space="preserve">partecipante </w:t>
      </w:r>
      <w:r w:rsidRPr="009270F4">
        <w:rPr>
          <w:rFonts w:ascii="Lato Medium" w:hAnsi="Lato Medium" w:cstheme="minorHAnsi"/>
          <w:sz w:val="20"/>
          <w:lang w:eastAsia="it-IT"/>
        </w:rPr>
        <w:t>si impegna a segnalare al Comune di Milano qualsiasi tentativo di turbativa, irregolarità o distorsione nelle fasi di svolgimento della procedura e/o durante l’esecuzione delle attività progettuali, da parte di ogni interessato o addetto o di chiunque possa influenzare le decisioni relative alla procedura in oggetto.</w:t>
      </w:r>
    </w:p>
    <w:p w14:paraId="46F2F38C" w14:textId="77777777" w:rsidR="009270F4" w:rsidRPr="009270F4" w:rsidRDefault="009270F4" w:rsidP="009270F4">
      <w:pPr>
        <w:pStyle w:val="Corpodeltesto21"/>
        <w:rPr>
          <w:rFonts w:ascii="Lato Medium" w:hAnsi="Lato Medium" w:cstheme="minorHAnsi"/>
          <w:sz w:val="20"/>
        </w:rPr>
      </w:pPr>
      <w:r>
        <w:rPr>
          <w:rFonts w:ascii="Lato Medium" w:hAnsi="Lato Medium" w:cstheme="minorHAnsi"/>
          <w:sz w:val="20"/>
        </w:rPr>
        <w:t>Il sottoscritto soggetto partecipante</w:t>
      </w:r>
      <w:r w:rsidRPr="009270F4">
        <w:rPr>
          <w:rFonts w:ascii="Lato Medium" w:hAnsi="Lato Medium" w:cstheme="minorHAnsi"/>
          <w:sz w:val="20"/>
        </w:rPr>
        <w:t xml:space="preserve"> dichiara inoltre:</w:t>
      </w:r>
    </w:p>
    <w:p w14:paraId="71762A28" w14:textId="77777777" w:rsidR="009270F4" w:rsidRPr="009270F4" w:rsidRDefault="009270F4" w:rsidP="009270F4">
      <w:pPr>
        <w:pStyle w:val="Corpodeltesto21"/>
        <w:rPr>
          <w:rFonts w:ascii="Lato Medium" w:hAnsi="Lato Medium" w:cstheme="minorHAnsi"/>
          <w:sz w:val="20"/>
        </w:rPr>
      </w:pPr>
    </w:p>
    <w:p w14:paraId="5D3C3ABD"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di non trovarsi in situazioni di controllo o di collegamento (formale e/o sostanziale) con altri concorrenti e che non si è accordata e non si accorderà con altri partecipanti per limitare la libera concorrenza e, comunque, di non trovarsi in altre situazioni ritenute incompatibili con la partecipazione alle gare dal Codice degli Appalti, dal Codice Civile ovvero dalle altre disposizioni normative vigenti;</w:t>
      </w:r>
    </w:p>
    <w:p w14:paraId="6AA64863"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di non avere in alcun modo influenzato il procedimento amministrativo diretto a stabilire il contenuto dell’</w:t>
      </w:r>
      <w:r>
        <w:rPr>
          <w:rFonts w:ascii="Lato Medium" w:eastAsia="Times New Roman" w:hAnsi="Lato Medium" w:cstheme="minorHAnsi"/>
          <w:color w:val="auto"/>
          <w:sz w:val="20"/>
          <w:szCs w:val="20"/>
          <w:lang w:eastAsia="it-IT"/>
        </w:rPr>
        <w:t>Avviso</w:t>
      </w:r>
      <w:r w:rsidRPr="009270F4">
        <w:rPr>
          <w:rFonts w:ascii="Lato Medium" w:eastAsia="Times New Roman" w:hAnsi="Lato Medium" w:cstheme="minorHAnsi"/>
          <w:color w:val="auto"/>
          <w:sz w:val="20"/>
          <w:szCs w:val="20"/>
          <w:lang w:eastAsia="it-IT"/>
        </w:rPr>
        <w:t xml:space="preserve"> e della documentazione ad esso allegata;</w:t>
      </w:r>
    </w:p>
    <w:p w14:paraId="0833F51B"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di non utilizzare, nell’esecuzione dell’attività progettuale, subforniture realizzate utilizzando pratiche di reclutamento e lavoro che violino la legislazione sulla tratta di esseri umani;</w:t>
      </w:r>
    </w:p>
    <w:p w14:paraId="4C4EB8F1"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di informare l’Amministrazione Comunale di ogni fatto e di qualsiasi notizia riconducibile a possibili casi di traffico di esseri umani e/o violazioni di norme a tutela degli stessi, riscontrate nell’esecuzione dell’accordo e/o nell’approvvigionamento di materiali e/o subforniture;</w:t>
      </w:r>
    </w:p>
    <w:p w14:paraId="0319CEDF"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di collaborare con l’Amministrazione in relazione a qualsiasi possibile indagine e/o informativa in merito alla violazione di norme in materia di tratta di essere umani, fermo restando il tempestivo coinvolgimento delle Autorità competenti; </w:t>
      </w:r>
    </w:p>
    <w:p w14:paraId="1021E1E9"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lastRenderedPageBreak/>
        <w:t xml:space="preserve">di non aver conferito incarichi ai soggetti di cui all’art. 53, c. 16-ter, del </w:t>
      </w:r>
      <w:proofErr w:type="spellStart"/>
      <w:r w:rsidRPr="009270F4">
        <w:rPr>
          <w:rFonts w:ascii="Lato Medium" w:eastAsia="Times New Roman" w:hAnsi="Lato Medium" w:cstheme="minorHAnsi"/>
          <w:color w:val="auto"/>
          <w:sz w:val="20"/>
          <w:szCs w:val="20"/>
          <w:lang w:eastAsia="it-IT"/>
        </w:rPr>
        <w:t>D.Lgs.</w:t>
      </w:r>
      <w:proofErr w:type="spellEnd"/>
      <w:r w:rsidRPr="009270F4">
        <w:rPr>
          <w:rFonts w:ascii="Lato Medium" w:eastAsia="Times New Roman" w:hAnsi="Lato Medium" w:cstheme="minorHAnsi"/>
          <w:color w:val="auto"/>
          <w:sz w:val="20"/>
          <w:szCs w:val="20"/>
          <w:lang w:eastAsia="it-IT"/>
        </w:rPr>
        <w:t xml:space="preserve"> n. 165 del 30 marzo 2001 così come integrato dall’art.21 del </w:t>
      </w:r>
      <w:proofErr w:type="spellStart"/>
      <w:r w:rsidRPr="009270F4">
        <w:rPr>
          <w:rFonts w:ascii="Lato Medium" w:eastAsia="Times New Roman" w:hAnsi="Lato Medium" w:cstheme="minorHAnsi"/>
          <w:color w:val="auto"/>
          <w:sz w:val="20"/>
          <w:szCs w:val="20"/>
          <w:lang w:eastAsia="it-IT"/>
        </w:rPr>
        <w:t>D.Lgs.</w:t>
      </w:r>
      <w:proofErr w:type="spellEnd"/>
      <w:r w:rsidRPr="009270F4">
        <w:rPr>
          <w:rFonts w:ascii="Lato Medium" w:eastAsia="Times New Roman" w:hAnsi="Lato Medium" w:cstheme="minorHAnsi"/>
          <w:color w:val="auto"/>
          <w:sz w:val="20"/>
          <w:szCs w:val="20"/>
          <w:lang w:eastAsia="it-IT"/>
        </w:rPr>
        <w:t xml:space="preserve"> 8.4.2013, n.39, (relativo al c.d. divieto di </w:t>
      </w:r>
      <w:proofErr w:type="spellStart"/>
      <w:r w:rsidRPr="009270F4">
        <w:rPr>
          <w:rFonts w:ascii="Lato Medium" w:eastAsia="Times New Roman" w:hAnsi="Lato Medium" w:cstheme="minorHAnsi"/>
          <w:color w:val="auto"/>
          <w:sz w:val="20"/>
          <w:szCs w:val="20"/>
          <w:lang w:eastAsia="it-IT"/>
        </w:rPr>
        <w:t>pantouflage</w:t>
      </w:r>
      <w:proofErr w:type="spellEnd"/>
      <w:r w:rsidRPr="009270F4">
        <w:rPr>
          <w:rFonts w:ascii="Lato Medium" w:eastAsia="Times New Roman" w:hAnsi="Lato Medium" w:cstheme="minorHAnsi"/>
          <w:color w:val="auto"/>
          <w:sz w:val="20"/>
          <w:szCs w:val="20"/>
          <w:lang w:eastAsia="it-IT"/>
        </w:rPr>
        <w:t>) o di non aver stipulato contratti con i medesimi soggetti;</w:t>
      </w:r>
    </w:p>
    <w:p w14:paraId="7EE45127"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di essere consapevole che, qualora venga accertata la violazione del suddetto divieto di cui all’art.53, comma 16-ter, del </w:t>
      </w:r>
      <w:proofErr w:type="spellStart"/>
      <w:r w:rsidRPr="009270F4">
        <w:rPr>
          <w:rFonts w:ascii="Lato Medium" w:eastAsia="Times New Roman" w:hAnsi="Lato Medium" w:cstheme="minorHAnsi"/>
          <w:color w:val="auto"/>
          <w:sz w:val="20"/>
          <w:szCs w:val="20"/>
          <w:lang w:eastAsia="it-IT"/>
        </w:rPr>
        <w:t>D.Lgs.</w:t>
      </w:r>
      <w:proofErr w:type="spellEnd"/>
      <w:r w:rsidRPr="009270F4">
        <w:rPr>
          <w:rFonts w:ascii="Lato Medium" w:eastAsia="Times New Roman" w:hAnsi="Lato Medium" w:cstheme="minorHAnsi"/>
          <w:color w:val="auto"/>
          <w:sz w:val="20"/>
          <w:szCs w:val="20"/>
          <w:lang w:eastAsia="it-IT"/>
        </w:rPr>
        <w:t xml:space="preserve"> 30 marzo 2001, n. 165 così come integrato dall’art.21 del </w:t>
      </w:r>
      <w:proofErr w:type="spellStart"/>
      <w:r w:rsidRPr="009270F4">
        <w:rPr>
          <w:rFonts w:ascii="Lato Medium" w:eastAsia="Times New Roman" w:hAnsi="Lato Medium" w:cstheme="minorHAnsi"/>
          <w:color w:val="auto"/>
          <w:sz w:val="20"/>
          <w:szCs w:val="20"/>
          <w:lang w:eastAsia="it-IT"/>
        </w:rPr>
        <w:t>D.Lgs.</w:t>
      </w:r>
      <w:proofErr w:type="spellEnd"/>
      <w:r w:rsidRPr="009270F4">
        <w:rPr>
          <w:rFonts w:ascii="Lato Medium" w:eastAsia="Times New Roman" w:hAnsi="Lato Medium" w:cstheme="minorHAnsi"/>
          <w:color w:val="auto"/>
          <w:sz w:val="20"/>
          <w:szCs w:val="20"/>
          <w:lang w:eastAsia="it-IT"/>
        </w:rPr>
        <w:t xml:space="preserve"> 8.4.2013, n.39 verrà disposta l’immediata esclusione dell’Impresa dalla partecipazione alla procedura d’affidamento.</w:t>
      </w:r>
    </w:p>
    <w:p w14:paraId="180A4E24" w14:textId="77777777" w:rsidR="009270F4" w:rsidRPr="009270F4" w:rsidRDefault="009270F4" w:rsidP="009270F4">
      <w:pPr>
        <w:jc w:val="both"/>
        <w:rPr>
          <w:rFonts w:ascii="Lato Medium" w:hAnsi="Lato Medium" w:cstheme="minorHAnsi"/>
          <w:sz w:val="20"/>
          <w:lang w:eastAsia="it-IT"/>
        </w:rPr>
      </w:pPr>
    </w:p>
    <w:p w14:paraId="5E64700D"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 xml:space="preserve">Ai fini del divieto di </w:t>
      </w:r>
      <w:proofErr w:type="spellStart"/>
      <w:r w:rsidRPr="009270F4">
        <w:rPr>
          <w:rFonts w:ascii="Lato Medium" w:hAnsi="Lato Medium" w:cstheme="minorHAnsi"/>
          <w:sz w:val="20"/>
          <w:lang w:eastAsia="it-IT"/>
        </w:rPr>
        <w:t>pantouflage</w:t>
      </w:r>
      <w:proofErr w:type="spellEnd"/>
      <w:r w:rsidRPr="009270F4">
        <w:rPr>
          <w:rFonts w:ascii="Lato Medium" w:hAnsi="Lato Medium" w:cstheme="minorHAnsi"/>
          <w:sz w:val="20"/>
          <w:lang w:eastAsia="it-IT"/>
        </w:rPr>
        <w:t xml:space="preserve"> devono considerarsi dipendenti della Pubblica Amministrazione i dirigenti, i funzionari che svolgono incarichi dirigenziali, ad esempio ai sensi dell’articolo 19 comma 6 del D.lgs. n. 165/2001 e </w:t>
      </w:r>
      <w:proofErr w:type="spellStart"/>
      <w:r w:rsidRPr="009270F4">
        <w:rPr>
          <w:rFonts w:ascii="Lato Medium" w:hAnsi="Lato Medium" w:cstheme="minorHAnsi"/>
          <w:sz w:val="20"/>
          <w:lang w:eastAsia="it-IT"/>
        </w:rPr>
        <w:t>s.m.i.</w:t>
      </w:r>
      <w:proofErr w:type="spellEnd"/>
      <w:r w:rsidRPr="009270F4">
        <w:rPr>
          <w:rFonts w:ascii="Lato Medium" w:hAnsi="Lato Medium" w:cstheme="minorHAnsi"/>
          <w:sz w:val="20"/>
          <w:lang w:eastAsia="it-IT"/>
        </w:rPr>
        <w:t xml:space="preserve"> o ai sensi dell’articolo 110 del </w:t>
      </w:r>
      <w:proofErr w:type="spellStart"/>
      <w:r w:rsidRPr="009270F4">
        <w:rPr>
          <w:rFonts w:ascii="Lato Medium" w:hAnsi="Lato Medium" w:cstheme="minorHAnsi"/>
          <w:sz w:val="20"/>
          <w:lang w:eastAsia="it-IT"/>
        </w:rPr>
        <w:t>D.Lgs.</w:t>
      </w:r>
      <w:proofErr w:type="spellEnd"/>
      <w:r w:rsidRPr="009270F4">
        <w:rPr>
          <w:rFonts w:ascii="Lato Medium" w:hAnsi="Lato Medium" w:cstheme="minorHAnsi"/>
          <w:sz w:val="20"/>
          <w:lang w:eastAsia="it-IT"/>
        </w:rPr>
        <w:t xml:space="preserve"> n.267/2000 e </w:t>
      </w:r>
      <w:proofErr w:type="spellStart"/>
      <w:r w:rsidRPr="009270F4">
        <w:rPr>
          <w:rFonts w:ascii="Lato Medium" w:hAnsi="Lato Medium" w:cstheme="minorHAnsi"/>
          <w:sz w:val="20"/>
          <w:lang w:eastAsia="it-IT"/>
        </w:rPr>
        <w:t>s.m.i.</w:t>
      </w:r>
      <w:proofErr w:type="spellEnd"/>
    </w:p>
    <w:p w14:paraId="4E2B8CAC"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Sono ricompresi nell’applicazione del divieto anche coloro che abbiano partecipato al procedimento di formazione del potere autoritativo o negoziale in questione incidendo in maniera determinante sulla decisione oggetto del provvedimento finale, collaborando all’istrut</w:t>
      </w:r>
      <w:r>
        <w:rPr>
          <w:rFonts w:ascii="Lato Medium" w:hAnsi="Lato Medium" w:cstheme="minorHAnsi"/>
          <w:sz w:val="20"/>
          <w:lang w:eastAsia="it-IT"/>
        </w:rPr>
        <w:t>toria, ad esempio attraverso l’</w:t>
      </w:r>
      <w:r w:rsidRPr="009270F4">
        <w:rPr>
          <w:rFonts w:ascii="Lato Medium" w:hAnsi="Lato Medium" w:cstheme="minorHAnsi"/>
          <w:sz w:val="20"/>
          <w:lang w:eastAsia="it-IT"/>
        </w:rPr>
        <w:t xml:space="preserve">elaborazione di atti </w:t>
      </w:r>
      <w:proofErr w:type="spellStart"/>
      <w:r w:rsidRPr="009270F4">
        <w:rPr>
          <w:rFonts w:ascii="Lato Medium" w:hAnsi="Lato Medium" w:cstheme="minorHAnsi"/>
          <w:sz w:val="20"/>
          <w:lang w:eastAsia="it-IT"/>
        </w:rPr>
        <w:t>endoprocedimentali</w:t>
      </w:r>
      <w:proofErr w:type="spellEnd"/>
      <w:r w:rsidRPr="009270F4">
        <w:rPr>
          <w:rFonts w:ascii="Lato Medium" w:hAnsi="Lato Medium" w:cstheme="minorHAnsi"/>
          <w:sz w:val="20"/>
          <w:lang w:eastAsia="it-IT"/>
        </w:rPr>
        <w:t xml:space="preserve"> obbligatori.</w:t>
      </w:r>
    </w:p>
    <w:p w14:paraId="77C0762D"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Il divieto per il dipendente cessato dal servizio di svolgere attività lavorativa o professionale presso i soggetti privati destinatari di poteri negoziali e autoritativi esercitati nei limiti e con le precisazioni prima citate è da intendersi riferito a qualsiasi tipo di rapporto di lavoro o professionale che possa instaurarsi con i medesimi soggetti privati, mediante l’assunzione a tempo determinato o indeterminato o l’affidamento di incarico di consulenza da prestare a favore degli stessi.</w:t>
      </w:r>
    </w:p>
    <w:p w14:paraId="2D82986E" w14:textId="77777777" w:rsidR="009270F4" w:rsidRPr="009270F4" w:rsidRDefault="009270F4" w:rsidP="009270F4">
      <w:pPr>
        <w:autoSpaceDE w:val="0"/>
        <w:autoSpaceDN w:val="0"/>
        <w:adjustRightInd w:val="0"/>
        <w:rPr>
          <w:rFonts w:ascii="Lato Medium" w:hAnsi="Lato Medium" w:cstheme="minorHAnsi"/>
          <w:sz w:val="20"/>
          <w:lang w:eastAsia="it-IT"/>
        </w:rPr>
      </w:pPr>
      <w:r>
        <w:rPr>
          <w:rFonts w:ascii="Lato Medium" w:hAnsi="Lato Medium" w:cstheme="minorHAnsi"/>
          <w:sz w:val="20"/>
          <w:lang w:eastAsia="it-IT"/>
        </w:rPr>
        <w:t>Il sottoscritto soggetto</w:t>
      </w:r>
      <w:r w:rsidRPr="009270F4">
        <w:rPr>
          <w:rFonts w:ascii="Lato Medium" w:hAnsi="Lato Medium" w:cstheme="minorHAnsi"/>
          <w:sz w:val="20"/>
          <w:lang w:eastAsia="it-IT"/>
        </w:rPr>
        <w:t xml:space="preserve"> dichiara di essere a conoscenza che nel Comune di Milano è stata attivata la procedura per la tutela del dipendente che segnala illeciti, c.d. “Whistleblowing”.</w:t>
      </w:r>
    </w:p>
    <w:p w14:paraId="061E8603" w14:textId="77777777" w:rsidR="009270F4" w:rsidRPr="009270F4" w:rsidRDefault="009270F4" w:rsidP="009270F4">
      <w:pPr>
        <w:autoSpaceDE w:val="0"/>
        <w:autoSpaceDN w:val="0"/>
        <w:adjustRightInd w:val="0"/>
        <w:jc w:val="both"/>
        <w:rPr>
          <w:rFonts w:ascii="Lato Medium" w:hAnsi="Lato Medium" w:cstheme="minorHAnsi"/>
          <w:sz w:val="20"/>
          <w:lang w:eastAsia="it-IT"/>
        </w:rPr>
      </w:pPr>
      <w:r>
        <w:rPr>
          <w:rFonts w:ascii="Lato Medium" w:hAnsi="Lato Medium" w:cstheme="minorHAnsi"/>
          <w:sz w:val="20"/>
          <w:lang w:eastAsia="it-IT"/>
        </w:rPr>
        <w:t>Il</w:t>
      </w:r>
      <w:r w:rsidRPr="009270F4">
        <w:rPr>
          <w:rFonts w:ascii="Lato Medium" w:hAnsi="Lato Medium" w:cstheme="minorHAnsi"/>
          <w:sz w:val="20"/>
          <w:lang w:eastAsia="it-IT"/>
        </w:rPr>
        <w:t xml:space="preserve"> sottoscritt</w:t>
      </w:r>
      <w:r>
        <w:rPr>
          <w:rFonts w:ascii="Lato Medium" w:hAnsi="Lato Medium" w:cstheme="minorHAnsi"/>
          <w:sz w:val="20"/>
          <w:lang w:eastAsia="it-IT"/>
        </w:rPr>
        <w:t>o soggetto è tenuto</w:t>
      </w:r>
      <w:r w:rsidRPr="009270F4">
        <w:rPr>
          <w:rFonts w:ascii="Lato Medium" w:hAnsi="Lato Medium" w:cstheme="minorHAnsi"/>
          <w:sz w:val="20"/>
          <w:lang w:eastAsia="it-IT"/>
        </w:rPr>
        <w:t xml:space="preserve">, in vigenza di contratto, a rendere nota ai propri dipendenti la possibilità di avvalersi della procedura del c.d. “Whistleblowing”, ai sensi della normativa in materia, tramite il ricorso all’apposita piattaforma del Comune di Milano accessibile al seguente indirizzo web: </w:t>
      </w:r>
      <w:hyperlink r:id="rId7" w:anchor="/">
        <w:r w:rsidRPr="009270F4">
          <w:rPr>
            <w:rFonts w:ascii="Lato Medium" w:hAnsi="Lato Medium" w:cstheme="minorHAnsi"/>
            <w:sz w:val="20"/>
            <w:lang w:eastAsia="it-IT"/>
          </w:rPr>
          <w:t>https://whistleblowing.comune.milano.it/#/</w:t>
        </w:r>
      </w:hyperlink>
      <w:r w:rsidRPr="009270F4">
        <w:rPr>
          <w:rFonts w:ascii="Lato Medium" w:hAnsi="Lato Medium" w:cstheme="minorHAnsi"/>
          <w:sz w:val="20"/>
          <w:lang w:eastAsia="it-IT"/>
        </w:rPr>
        <w:t xml:space="preserve"> nel caso in cui le segnalazioni riguardino illeciti o irregolarità relativi al Comune di Milano e dovrà dare evidenza dell’intervenuta informazione alla Direzione comunale con cui ha stipulato il contratto entro giorni 15 dalla definizione dell’accordo contrattuale.</w:t>
      </w:r>
    </w:p>
    <w:p w14:paraId="5C07D098" w14:textId="77777777" w:rsidR="009270F4" w:rsidRPr="009270F4" w:rsidRDefault="009270F4" w:rsidP="009270F4">
      <w:pPr>
        <w:autoSpaceDE w:val="0"/>
        <w:autoSpaceDN w:val="0"/>
        <w:adjustRightInd w:val="0"/>
        <w:jc w:val="both"/>
        <w:rPr>
          <w:rFonts w:ascii="Lato Medium" w:hAnsi="Lato Medium" w:cstheme="minorHAnsi"/>
          <w:sz w:val="20"/>
          <w:lang w:eastAsia="it-IT"/>
        </w:rPr>
      </w:pPr>
      <w:r>
        <w:rPr>
          <w:rFonts w:ascii="Lato Medium" w:hAnsi="Lato Medium" w:cstheme="minorHAnsi"/>
          <w:sz w:val="20"/>
          <w:lang w:eastAsia="it-IT"/>
        </w:rPr>
        <w:t>Il suddetto soggetto</w:t>
      </w:r>
      <w:r w:rsidRPr="009270F4">
        <w:rPr>
          <w:rFonts w:ascii="Lato Medium" w:hAnsi="Lato Medium" w:cstheme="minorHAnsi"/>
          <w:sz w:val="20"/>
          <w:lang w:eastAsia="it-IT"/>
        </w:rPr>
        <w:t xml:space="preserve"> si obbliga ad estendere le stesse comunicazioni anche nei confronti dei subappaltatori.</w:t>
      </w:r>
    </w:p>
    <w:p w14:paraId="32DA3734" w14:textId="77777777" w:rsidR="009270F4" w:rsidRPr="009270F4" w:rsidRDefault="009270F4" w:rsidP="009270F4">
      <w:pPr>
        <w:jc w:val="both"/>
        <w:rPr>
          <w:rFonts w:ascii="Lato Medium" w:hAnsi="Lato Medium" w:cstheme="minorHAnsi"/>
          <w:sz w:val="20"/>
          <w:lang w:eastAsia="it-IT"/>
        </w:rPr>
      </w:pPr>
      <w:r>
        <w:rPr>
          <w:rFonts w:ascii="Lato Medium" w:hAnsi="Lato Medium" w:cstheme="minorHAnsi"/>
          <w:sz w:val="20"/>
          <w:lang w:eastAsia="it-IT"/>
        </w:rPr>
        <w:t>Il</w:t>
      </w:r>
      <w:r w:rsidRPr="009270F4">
        <w:rPr>
          <w:rFonts w:ascii="Lato Medium" w:hAnsi="Lato Medium" w:cstheme="minorHAnsi"/>
          <w:sz w:val="20"/>
          <w:lang w:eastAsia="it-IT"/>
        </w:rPr>
        <w:t xml:space="preserve"> sottoscritt</w:t>
      </w:r>
      <w:r>
        <w:rPr>
          <w:rFonts w:ascii="Lato Medium" w:hAnsi="Lato Medium" w:cstheme="minorHAnsi"/>
          <w:sz w:val="20"/>
          <w:lang w:eastAsia="it-IT"/>
        </w:rPr>
        <w:t xml:space="preserve">o soggetto </w:t>
      </w:r>
      <w:r w:rsidRPr="009270F4">
        <w:rPr>
          <w:rFonts w:ascii="Lato Medium" w:hAnsi="Lato Medium" w:cstheme="minorHAnsi"/>
          <w:sz w:val="20"/>
          <w:lang w:eastAsia="it-IT"/>
        </w:rPr>
        <w:t>dichiara di essere consapevole e di accettare che nel caso di mancato rispetto degli impegni assunti con questo Patto, accertato dall’Amministrazione, potranno essere applicate le seguenti sanzioni:</w:t>
      </w:r>
    </w:p>
    <w:p w14:paraId="78849383" w14:textId="77777777" w:rsidR="009270F4" w:rsidRPr="009270F4" w:rsidRDefault="009270F4" w:rsidP="009270F4">
      <w:pPr>
        <w:pStyle w:val="Pidipagina"/>
        <w:numPr>
          <w:ilvl w:val="0"/>
          <w:numId w:val="2"/>
        </w:numPr>
        <w:tabs>
          <w:tab w:val="clear" w:pos="4819"/>
          <w:tab w:val="clear" w:pos="9638"/>
          <w:tab w:val="left" w:pos="360"/>
        </w:tabs>
        <w:jc w:val="both"/>
        <w:rPr>
          <w:rFonts w:ascii="Lato Medium" w:hAnsi="Lato Medium" w:cstheme="minorHAnsi"/>
          <w:sz w:val="20"/>
        </w:rPr>
      </w:pPr>
      <w:r w:rsidRPr="009270F4">
        <w:rPr>
          <w:rFonts w:ascii="Lato Medium" w:hAnsi="Lato Medium" w:cstheme="minorHAnsi"/>
          <w:sz w:val="20"/>
        </w:rPr>
        <w:t>risoluzione dell’accordo;</w:t>
      </w:r>
    </w:p>
    <w:p w14:paraId="111C0FB0" w14:textId="77777777" w:rsidR="009270F4" w:rsidRPr="009270F4" w:rsidRDefault="009270F4" w:rsidP="009270F4">
      <w:pPr>
        <w:numPr>
          <w:ilvl w:val="0"/>
          <w:numId w:val="2"/>
        </w:numPr>
        <w:tabs>
          <w:tab w:val="left" w:pos="360"/>
        </w:tabs>
        <w:jc w:val="both"/>
        <w:rPr>
          <w:rFonts w:ascii="Lato Medium" w:hAnsi="Lato Medium" w:cstheme="minorHAnsi"/>
          <w:sz w:val="20"/>
          <w:lang w:eastAsia="it-IT"/>
        </w:rPr>
      </w:pPr>
      <w:r w:rsidRPr="009270F4">
        <w:rPr>
          <w:rFonts w:ascii="Lato Medium" w:hAnsi="Lato Medium" w:cstheme="minorHAnsi"/>
          <w:sz w:val="20"/>
          <w:lang w:eastAsia="it-IT"/>
        </w:rPr>
        <w:t>responsabilità per danno arrecato agli altri concorrenti della gara nella misura dell’1% del valore del contratto per ogni partecipante, sempre impregiudicata la prova predetta;</w:t>
      </w:r>
    </w:p>
    <w:p w14:paraId="7C929997" w14:textId="77777777" w:rsidR="009270F4" w:rsidRPr="009270F4" w:rsidRDefault="009270F4" w:rsidP="009270F4">
      <w:pPr>
        <w:pStyle w:val="Pidipagina"/>
        <w:numPr>
          <w:ilvl w:val="0"/>
          <w:numId w:val="2"/>
        </w:numPr>
        <w:tabs>
          <w:tab w:val="clear" w:pos="4819"/>
          <w:tab w:val="clear" w:pos="9638"/>
          <w:tab w:val="left" w:pos="360"/>
        </w:tabs>
        <w:jc w:val="both"/>
        <w:rPr>
          <w:rFonts w:ascii="Lato Medium" w:hAnsi="Lato Medium" w:cstheme="minorHAnsi"/>
          <w:sz w:val="20"/>
        </w:rPr>
      </w:pPr>
      <w:r w:rsidRPr="009270F4">
        <w:rPr>
          <w:rFonts w:ascii="Lato Medium" w:hAnsi="Lato Medium" w:cstheme="minorHAnsi"/>
          <w:sz w:val="20"/>
        </w:rPr>
        <w:t>esclusione del concorrente dalle analoghe procedure indette dal Comune di Milano per 3 anni.</w:t>
      </w:r>
    </w:p>
    <w:p w14:paraId="1F1B4113" w14:textId="77777777" w:rsidR="009270F4" w:rsidRPr="009270F4" w:rsidRDefault="009270F4" w:rsidP="009270F4">
      <w:pPr>
        <w:pStyle w:val="Corpodeltesto21"/>
        <w:tabs>
          <w:tab w:val="left" w:pos="360"/>
        </w:tabs>
        <w:rPr>
          <w:rFonts w:ascii="Lato Medium" w:hAnsi="Lato Medium" w:cstheme="minorHAnsi"/>
          <w:sz w:val="20"/>
        </w:rPr>
      </w:pPr>
    </w:p>
    <w:p w14:paraId="739C3C42" w14:textId="77777777" w:rsidR="009270F4" w:rsidRPr="009270F4" w:rsidRDefault="009270F4" w:rsidP="009270F4">
      <w:pPr>
        <w:tabs>
          <w:tab w:val="left" w:pos="360"/>
        </w:tabs>
        <w:jc w:val="both"/>
        <w:rPr>
          <w:rFonts w:ascii="Lato Medium" w:hAnsi="Lato Medium" w:cstheme="minorHAnsi"/>
          <w:sz w:val="20"/>
          <w:lang w:eastAsia="it-IT"/>
        </w:rPr>
      </w:pPr>
      <w:r w:rsidRPr="009270F4">
        <w:rPr>
          <w:rFonts w:ascii="Lato Medium" w:hAnsi="Lato Medium" w:cstheme="minorHAnsi"/>
          <w:sz w:val="20"/>
          <w:lang w:eastAsia="it-IT"/>
        </w:rPr>
        <w:t xml:space="preserve">Il presente Patto e le relative sanzioni applicabili resteranno in vigore sino alla completa esecuzione delle attività progettuali assegnate a seguito della procedura in oggetto. </w:t>
      </w:r>
    </w:p>
    <w:p w14:paraId="4BC09F52" w14:textId="77777777" w:rsidR="005F36DD" w:rsidRDefault="009270F4" w:rsidP="005F36DD">
      <w:pPr>
        <w:tabs>
          <w:tab w:val="left" w:pos="360"/>
        </w:tabs>
        <w:jc w:val="both"/>
        <w:rPr>
          <w:rFonts w:ascii="Lato Medium" w:hAnsi="Lato Medium" w:cstheme="minorHAnsi"/>
          <w:sz w:val="20"/>
          <w:lang w:eastAsia="it-IT"/>
        </w:rPr>
      </w:pPr>
      <w:r w:rsidRPr="009270F4">
        <w:rPr>
          <w:rFonts w:ascii="Lato Medium" w:hAnsi="Lato Medium" w:cstheme="minorHAnsi"/>
          <w:sz w:val="20"/>
          <w:lang w:eastAsia="it-IT"/>
        </w:rPr>
        <w:t>Ogni controversia relativa all’interpretazio</w:t>
      </w:r>
      <w:r>
        <w:rPr>
          <w:rFonts w:ascii="Lato Medium" w:hAnsi="Lato Medium" w:cstheme="minorHAnsi"/>
          <w:sz w:val="20"/>
          <w:lang w:eastAsia="it-IT"/>
        </w:rPr>
        <w:t>ne, ed esecuzione del presente Patto</w:t>
      </w:r>
      <w:r w:rsidRPr="009270F4">
        <w:rPr>
          <w:rFonts w:ascii="Lato Medium" w:hAnsi="Lato Medium" w:cstheme="minorHAnsi"/>
          <w:sz w:val="20"/>
          <w:lang w:eastAsia="it-IT"/>
        </w:rPr>
        <w:t xml:space="preserve"> fra Comune di Milano e i concorrenti e tra gli stessi concorrenti sarà risolta dall’Autorità Giudiziaria competente.</w:t>
      </w:r>
    </w:p>
    <w:p w14:paraId="1C79D37B" w14:textId="77777777" w:rsidR="00215AD7" w:rsidRDefault="00215AD7" w:rsidP="005F36DD">
      <w:pPr>
        <w:spacing w:line="276" w:lineRule="auto"/>
        <w:contextualSpacing/>
        <w:rPr>
          <w:rFonts w:ascii="Lato Medium" w:hAnsi="Lato Medium" w:cstheme="minorHAnsi"/>
          <w:sz w:val="20"/>
          <w:lang w:eastAsia="it-IT"/>
        </w:rPr>
      </w:pPr>
    </w:p>
    <w:p w14:paraId="4DBC5CFD" w14:textId="77777777" w:rsidR="00215AD7" w:rsidRDefault="00215AD7" w:rsidP="005F36DD">
      <w:pPr>
        <w:spacing w:line="276" w:lineRule="auto"/>
        <w:contextualSpacing/>
        <w:rPr>
          <w:rFonts w:ascii="Lato Medium" w:hAnsi="Lato Medium" w:cstheme="minorHAnsi"/>
          <w:sz w:val="20"/>
          <w:lang w:eastAsia="it-IT"/>
        </w:rPr>
      </w:pPr>
    </w:p>
    <w:p w14:paraId="37ACE3A2" w14:textId="08B2C857" w:rsidR="005F36DD" w:rsidRDefault="005F36DD" w:rsidP="005F36DD">
      <w:pPr>
        <w:spacing w:line="276" w:lineRule="auto"/>
        <w:contextualSpacing/>
        <w:rPr>
          <w:rFonts w:ascii="Lato Medium" w:hAnsi="Lato Medium" w:cstheme="minorHAnsi"/>
          <w:sz w:val="20"/>
          <w:lang w:eastAsia="it-IT"/>
        </w:rPr>
      </w:pPr>
      <w:r w:rsidRPr="00025EDB">
        <w:rPr>
          <w:rFonts w:ascii="Lato Medium" w:hAnsi="Lato Medium" w:cstheme="minorHAnsi"/>
          <w:sz w:val="20"/>
          <w:lang w:eastAsia="it-IT"/>
        </w:rPr>
        <w:t>Luogo e data</w:t>
      </w:r>
    </w:p>
    <w:p w14:paraId="4356BF2C" w14:textId="77777777" w:rsidR="00215AD7" w:rsidRDefault="005F36DD" w:rsidP="005F36DD">
      <w:pPr>
        <w:spacing w:line="276" w:lineRule="auto"/>
        <w:contextualSpacing/>
        <w:rPr>
          <w:rFonts w:ascii="Lato Medium" w:hAnsi="Lato Medium" w:cstheme="minorHAnsi"/>
          <w:sz w:val="20"/>
          <w:lang w:eastAsia="it-IT"/>
        </w:rPr>
      </w:pPr>
      <w:r>
        <w:rPr>
          <w:rFonts w:ascii="Lato Medium" w:hAnsi="Lato Medium" w:cstheme="minorHAnsi"/>
          <w:sz w:val="20"/>
          <w:lang w:eastAsia="it-IT"/>
        </w:rPr>
        <w:t>..........................................................................................</w:t>
      </w:r>
      <w:r w:rsidRPr="00025EDB">
        <w:rPr>
          <w:rFonts w:ascii="Lato Medium" w:hAnsi="Lato Medium" w:cstheme="minorHAnsi"/>
          <w:sz w:val="20"/>
          <w:lang w:eastAsia="it-IT"/>
        </w:rPr>
        <w:t xml:space="preserve">     </w:t>
      </w:r>
    </w:p>
    <w:p w14:paraId="3D136BFE" w14:textId="77777777" w:rsidR="00215AD7" w:rsidRDefault="00215AD7" w:rsidP="005F36DD">
      <w:pPr>
        <w:spacing w:line="276" w:lineRule="auto"/>
        <w:contextualSpacing/>
        <w:rPr>
          <w:rFonts w:ascii="Lato Medium" w:hAnsi="Lato Medium" w:cstheme="minorHAnsi"/>
          <w:sz w:val="20"/>
          <w:lang w:eastAsia="it-IT"/>
        </w:rPr>
      </w:pPr>
    </w:p>
    <w:p w14:paraId="7EA58554" w14:textId="71F0C71C" w:rsidR="005F36DD" w:rsidRPr="00025EDB" w:rsidRDefault="005F36DD" w:rsidP="005F36DD">
      <w:pPr>
        <w:spacing w:line="276" w:lineRule="auto"/>
        <w:contextualSpacing/>
        <w:rPr>
          <w:rFonts w:ascii="Lato Medium" w:hAnsi="Lato Medium" w:cstheme="minorHAnsi"/>
          <w:sz w:val="20"/>
          <w:lang w:eastAsia="it-IT"/>
        </w:rPr>
      </w:pPr>
      <w:r w:rsidRPr="00025EDB">
        <w:rPr>
          <w:rFonts w:ascii="Lato Medium" w:hAnsi="Lato Medium" w:cstheme="minorHAnsi"/>
          <w:sz w:val="20"/>
          <w:lang w:eastAsia="it-IT"/>
        </w:rPr>
        <w:t xml:space="preserve">                                                                                         </w:t>
      </w:r>
    </w:p>
    <w:p w14:paraId="2EF8F2A9" w14:textId="77777777" w:rsidR="005F36DD" w:rsidRPr="00025EDB" w:rsidRDefault="005F36DD" w:rsidP="005F36DD">
      <w:pPr>
        <w:spacing w:line="276" w:lineRule="auto"/>
        <w:contextualSpacing/>
        <w:jc w:val="both"/>
        <w:rPr>
          <w:rFonts w:ascii="Lato Medium" w:hAnsi="Lato Medium" w:cstheme="minorHAnsi"/>
          <w:sz w:val="20"/>
          <w:lang w:eastAsia="it-IT"/>
        </w:rPr>
      </w:pPr>
      <w:r w:rsidRPr="00025EDB">
        <w:rPr>
          <w:rFonts w:ascii="Lato Medium" w:hAnsi="Lato Medium" w:cstheme="minorHAnsi"/>
          <w:sz w:val="20"/>
          <w:lang w:eastAsia="it-IT"/>
        </w:rPr>
        <w:t xml:space="preserve">                                            </w:t>
      </w:r>
    </w:p>
    <w:p w14:paraId="1F81FCB6" w14:textId="77777777" w:rsidR="006C6E1F" w:rsidRPr="005F36DD" w:rsidRDefault="005F36DD" w:rsidP="005F36DD">
      <w:pPr>
        <w:contextualSpacing/>
        <w:jc w:val="both"/>
        <w:rPr>
          <w:rFonts w:ascii="Lato Medium" w:hAnsi="Lato Medium" w:cstheme="minorHAnsi"/>
          <w:sz w:val="20"/>
          <w:lang w:eastAsia="it-IT"/>
        </w:rPr>
      </w:pPr>
      <w:r>
        <w:rPr>
          <w:rFonts w:ascii="Lato Medium" w:hAnsi="Lato Medium" w:cstheme="minorHAnsi"/>
          <w:sz w:val="20"/>
          <w:lang w:eastAsia="it-IT"/>
        </w:rPr>
        <w:t xml:space="preserve">                  </w:t>
      </w:r>
      <w:r w:rsidRPr="005F36DD">
        <w:rPr>
          <w:rFonts w:ascii="Lato Medium" w:hAnsi="Lato Medium" w:cstheme="minorHAnsi"/>
          <w:noProof/>
          <w:sz w:val="20"/>
          <w:lang w:eastAsia="it-IT"/>
        </w:rPr>
        <mc:AlternateContent>
          <mc:Choice Requires="wps">
            <w:drawing>
              <wp:anchor distT="45720" distB="45720" distL="114300" distR="114300" simplePos="0" relativeHeight="251661312" behindDoc="0" locked="0" layoutInCell="1" allowOverlap="1" wp14:anchorId="58C89840" wp14:editId="2285A9B1">
                <wp:simplePos x="0" y="0"/>
                <wp:positionH relativeFrom="margin">
                  <wp:align>right</wp:align>
                </wp:positionH>
                <wp:positionV relativeFrom="paragraph">
                  <wp:posOffset>8255</wp:posOffset>
                </wp:positionV>
                <wp:extent cx="2914650" cy="857250"/>
                <wp:effectExtent l="0" t="0" r="19050" b="1905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57250"/>
                        </a:xfrm>
                        <a:prstGeom prst="rect">
                          <a:avLst/>
                        </a:prstGeom>
                        <a:solidFill>
                          <a:srgbClr val="FFFFFF"/>
                        </a:solidFill>
                        <a:ln w="9525">
                          <a:solidFill>
                            <a:srgbClr val="000000"/>
                          </a:solidFill>
                          <a:miter lim="800000"/>
                          <a:headEnd/>
                          <a:tailEnd/>
                        </a:ln>
                      </wps:spPr>
                      <wps:txbx>
                        <w:txbxContent>
                          <w:p w14:paraId="3DB50159" w14:textId="77777777" w:rsidR="005F36DD" w:rsidRDefault="005F36DD" w:rsidP="005F36DD">
                            <w:pPr>
                              <w:pStyle w:val="Corpodeltesto21"/>
                              <w:tabs>
                                <w:tab w:val="left" w:pos="360"/>
                                <w:tab w:val="right" w:pos="9000"/>
                              </w:tabs>
                              <w:jc w:val="center"/>
                              <w:rPr>
                                <w:rFonts w:ascii="Lato Medium" w:hAnsi="Lato Medium" w:cstheme="minorHAnsi"/>
                                <w:sz w:val="20"/>
                              </w:rPr>
                            </w:pPr>
                            <w:r w:rsidRPr="009270F4">
                              <w:rPr>
                                <w:rFonts w:ascii="Lato Medium" w:hAnsi="Lato Medium" w:cstheme="minorHAnsi"/>
                                <w:sz w:val="20"/>
                              </w:rPr>
                              <w:t xml:space="preserve">TIMBRO </w:t>
                            </w:r>
                            <w:r>
                              <w:rPr>
                                <w:rFonts w:ascii="Lato Medium" w:hAnsi="Lato Medium" w:cstheme="minorHAnsi"/>
                                <w:sz w:val="20"/>
                              </w:rPr>
                              <w:t>E FIRMA</w:t>
                            </w:r>
                          </w:p>
                          <w:p w14:paraId="6401823B" w14:textId="77777777" w:rsidR="005F36DD" w:rsidRPr="009270F4" w:rsidRDefault="005F36DD" w:rsidP="005F36DD">
                            <w:pPr>
                              <w:pStyle w:val="Corpodeltesto21"/>
                              <w:tabs>
                                <w:tab w:val="left" w:pos="360"/>
                                <w:tab w:val="right" w:pos="9000"/>
                              </w:tabs>
                              <w:jc w:val="center"/>
                              <w:rPr>
                                <w:rFonts w:ascii="Lato Medium" w:hAnsi="Lato Medium" w:cstheme="minorHAnsi"/>
                                <w:sz w:val="20"/>
                              </w:rPr>
                            </w:pPr>
                            <w:r>
                              <w:rPr>
                                <w:rFonts w:ascii="Lato Medium" w:hAnsi="Lato Medium" w:cstheme="minorHAnsi"/>
                                <w:sz w:val="20"/>
                              </w:rPr>
                              <w:t xml:space="preserve"> </w:t>
                            </w:r>
                            <w:r w:rsidRPr="009270F4">
                              <w:rPr>
                                <w:rFonts w:ascii="Lato Medium" w:hAnsi="Lato Medium" w:cstheme="minorHAnsi"/>
                                <w:sz w:val="20"/>
                              </w:rPr>
                              <w:t>DEL RAPPRESENTANTE LEGALE</w:t>
                            </w:r>
                          </w:p>
                          <w:p w14:paraId="28EDF58A" w14:textId="77777777" w:rsidR="005F36DD" w:rsidRPr="009270F4" w:rsidRDefault="005F36DD" w:rsidP="005F36DD">
                            <w:pPr>
                              <w:pStyle w:val="Corpodeltesto21"/>
                              <w:tabs>
                                <w:tab w:val="left" w:pos="360"/>
                                <w:tab w:val="left" w:pos="5760"/>
                              </w:tabs>
                              <w:jc w:val="center"/>
                              <w:rPr>
                                <w:rFonts w:ascii="Lato Medium" w:hAnsi="Lato Medium" w:cstheme="minorHAnsi"/>
                                <w:sz w:val="20"/>
                              </w:rPr>
                            </w:pPr>
                          </w:p>
                          <w:p w14:paraId="4BF17C62" w14:textId="77777777" w:rsidR="005F36DD" w:rsidRDefault="005F36DD" w:rsidP="005F36DD">
                            <w:r>
                              <w:t>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C89840" id="_x0000_t202" coordsize="21600,21600" o:spt="202" path="m,l,21600r21600,l21600,xe">
                <v:stroke joinstyle="miter"/>
                <v:path gradientshapeok="t" o:connecttype="rect"/>
              </v:shapetype>
              <v:shape id="Casella di testo 2" o:spid="_x0000_s1026" type="#_x0000_t202" style="position:absolute;left:0;text-align:left;margin-left:178.3pt;margin-top:.65pt;width:229.5pt;height: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">
                <v:textbox>
                  <w:txbxContent>
                    <w:p w14:paraId="3DB50159" w14:textId="77777777" w:rsidR="005F36DD" w:rsidRDefault="005F36DD" w:rsidP="005F36DD">
                      <w:pPr>
                        <w:pStyle w:val="Corpodeltesto21"/>
                        <w:tabs>
                          <w:tab w:val="left" w:pos="360"/>
                          <w:tab w:val="right" w:pos="9000"/>
                        </w:tabs>
                        <w:jc w:val="center"/>
                        <w:rPr>
                          <w:rFonts w:ascii="Lato Medium" w:hAnsi="Lato Medium" w:cstheme="minorHAnsi"/>
                          <w:sz w:val="20"/>
                        </w:rPr>
                      </w:pPr>
                      <w:r w:rsidRPr="009270F4">
                        <w:rPr>
                          <w:rFonts w:ascii="Lato Medium" w:hAnsi="Lato Medium" w:cstheme="minorHAnsi"/>
                          <w:sz w:val="20"/>
                        </w:rPr>
                        <w:t xml:space="preserve">TIMBRO </w:t>
                      </w:r>
                      <w:r>
                        <w:rPr>
                          <w:rFonts w:ascii="Lato Medium" w:hAnsi="Lato Medium" w:cstheme="minorHAnsi"/>
                          <w:sz w:val="20"/>
                        </w:rPr>
                        <w:t>E FIRMA</w:t>
                      </w:r>
                    </w:p>
                    <w:p w14:paraId="6401823B" w14:textId="77777777" w:rsidR="005F36DD" w:rsidRPr="009270F4" w:rsidRDefault="005F36DD" w:rsidP="005F36DD">
                      <w:pPr>
                        <w:pStyle w:val="Corpodeltesto21"/>
                        <w:tabs>
                          <w:tab w:val="left" w:pos="360"/>
                          <w:tab w:val="right" w:pos="9000"/>
                        </w:tabs>
                        <w:jc w:val="center"/>
                        <w:rPr>
                          <w:rFonts w:ascii="Lato Medium" w:hAnsi="Lato Medium" w:cstheme="minorHAnsi"/>
                          <w:sz w:val="20"/>
                        </w:rPr>
                      </w:pPr>
                      <w:r>
                        <w:rPr>
                          <w:rFonts w:ascii="Lato Medium" w:hAnsi="Lato Medium" w:cstheme="minorHAnsi"/>
                          <w:sz w:val="20"/>
                        </w:rPr>
                        <w:t xml:space="preserve"> </w:t>
                      </w:r>
                      <w:r w:rsidRPr="009270F4">
                        <w:rPr>
                          <w:rFonts w:ascii="Lato Medium" w:hAnsi="Lato Medium" w:cstheme="minorHAnsi"/>
                          <w:sz w:val="20"/>
                        </w:rPr>
                        <w:t>DEL RAPPRESENTANTE LEGALE</w:t>
                      </w:r>
                    </w:p>
                    <w:p w14:paraId="28EDF58A" w14:textId="77777777" w:rsidR="005F36DD" w:rsidRPr="009270F4" w:rsidRDefault="005F36DD" w:rsidP="005F36DD">
                      <w:pPr>
                        <w:pStyle w:val="Corpodeltesto21"/>
                        <w:tabs>
                          <w:tab w:val="left" w:pos="360"/>
                          <w:tab w:val="left" w:pos="5760"/>
                        </w:tabs>
                        <w:jc w:val="center"/>
                        <w:rPr>
                          <w:rFonts w:ascii="Lato Medium" w:hAnsi="Lato Medium" w:cstheme="minorHAnsi"/>
                          <w:sz w:val="20"/>
                        </w:rPr>
                      </w:pPr>
                    </w:p>
                    <w:p w14:paraId="4BF17C62" w14:textId="77777777" w:rsidR="005F36DD" w:rsidRDefault="005F36DD" w:rsidP="005F36DD">
                      <w:r>
                        <w:t>___________________________________</w:t>
                      </w:r>
                    </w:p>
                  </w:txbxContent>
                </v:textbox>
                <w10:wrap type="square" anchorx="margin"/>
              </v:shape>
            </w:pict>
          </mc:Fallback>
        </mc:AlternateContent>
      </w:r>
      <w:r w:rsidRPr="005F36DD">
        <w:rPr>
          <w:rFonts w:ascii="Lato Medium" w:hAnsi="Lato Medium" w:cstheme="minorHAnsi"/>
          <w:noProof/>
          <w:sz w:val="20"/>
          <w:lang w:eastAsia="it-IT"/>
        </w:rPr>
        <mc:AlternateContent>
          <mc:Choice Requires="wps">
            <w:drawing>
              <wp:anchor distT="45720" distB="45720" distL="114300" distR="114300" simplePos="0" relativeHeight="251659264" behindDoc="0" locked="0" layoutInCell="1" allowOverlap="1" wp14:anchorId="7CCBA7FD" wp14:editId="2BF89A0F">
                <wp:simplePos x="0" y="0"/>
                <wp:positionH relativeFrom="margin">
                  <wp:align>left</wp:align>
                </wp:positionH>
                <wp:positionV relativeFrom="paragraph">
                  <wp:posOffset>8255</wp:posOffset>
                </wp:positionV>
                <wp:extent cx="2914650" cy="1404620"/>
                <wp:effectExtent l="0" t="0" r="19050"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14:paraId="792A6FBE" w14:textId="77777777" w:rsidR="005F36DD" w:rsidRPr="009270F4" w:rsidRDefault="005F36DD" w:rsidP="005F36DD">
                            <w:pPr>
                              <w:pStyle w:val="Corpodeltesto21"/>
                              <w:tabs>
                                <w:tab w:val="left" w:pos="360"/>
                                <w:tab w:val="left" w:pos="5760"/>
                              </w:tabs>
                              <w:jc w:val="center"/>
                              <w:rPr>
                                <w:rFonts w:ascii="Lato Medium" w:hAnsi="Lato Medium" w:cstheme="minorHAnsi"/>
                                <w:sz w:val="20"/>
                              </w:rPr>
                            </w:pPr>
                            <w:r w:rsidRPr="009270F4">
                              <w:rPr>
                                <w:rFonts w:ascii="Lato Medium" w:hAnsi="Lato Medium" w:cstheme="minorHAnsi"/>
                                <w:sz w:val="20"/>
                              </w:rPr>
                              <w:t>PER IL COMUNE DI MILANO:</w:t>
                            </w:r>
                          </w:p>
                          <w:p w14:paraId="6C0DCE65" w14:textId="2B89FD0D" w:rsidR="005F36DD" w:rsidRDefault="005F36DD" w:rsidP="005F36DD">
                            <w:pPr>
                              <w:pStyle w:val="Corpodeltesto21"/>
                              <w:tabs>
                                <w:tab w:val="left" w:pos="360"/>
                                <w:tab w:val="left" w:pos="5760"/>
                              </w:tabs>
                              <w:jc w:val="center"/>
                              <w:rPr>
                                <w:rFonts w:ascii="Lato Medium" w:hAnsi="Lato Medium" w:cstheme="minorHAnsi"/>
                                <w:sz w:val="20"/>
                              </w:rPr>
                            </w:pPr>
                            <w:r w:rsidRPr="009270F4">
                              <w:rPr>
                                <w:rFonts w:ascii="Lato Medium" w:hAnsi="Lato Medium" w:cstheme="minorHAnsi"/>
                                <w:sz w:val="20"/>
                              </w:rPr>
                              <w:t xml:space="preserve">IL DIRETTORE </w:t>
                            </w:r>
                            <w:r w:rsidR="00294B6C">
                              <w:rPr>
                                <w:rFonts w:ascii="Lato Medium" w:hAnsi="Lato Medium" w:cstheme="minorHAnsi"/>
                                <w:sz w:val="20"/>
                              </w:rPr>
                              <w:t xml:space="preserve">AREA </w:t>
                            </w:r>
                            <w:r w:rsidR="002F522D">
                              <w:rPr>
                                <w:rFonts w:ascii="Lato Medium" w:hAnsi="Lato Medium" w:cstheme="minorHAnsi"/>
                                <w:sz w:val="20"/>
                              </w:rPr>
                              <w:t xml:space="preserve">SALUTE </w:t>
                            </w:r>
                            <w:r w:rsidR="00294B6C">
                              <w:rPr>
                                <w:rFonts w:ascii="Lato Medium" w:hAnsi="Lato Medium" w:cstheme="minorHAnsi"/>
                                <w:sz w:val="20"/>
                              </w:rPr>
                              <w:t>E SERVIZI DI COMUNITA’</w:t>
                            </w:r>
                          </w:p>
                          <w:p w14:paraId="68B3FAFD" w14:textId="4B7520FC" w:rsidR="005F36DD" w:rsidRPr="009270F4" w:rsidRDefault="005F36DD" w:rsidP="005F36DD">
                            <w:pPr>
                              <w:pStyle w:val="Corpodeltesto21"/>
                              <w:tabs>
                                <w:tab w:val="left" w:pos="360"/>
                                <w:tab w:val="left" w:pos="5760"/>
                              </w:tabs>
                              <w:jc w:val="center"/>
                              <w:rPr>
                                <w:rFonts w:ascii="Lato Medium" w:hAnsi="Lato Medium" w:cstheme="minorHAnsi"/>
                                <w:sz w:val="20"/>
                              </w:rPr>
                            </w:pPr>
                            <w:r>
                              <w:rPr>
                                <w:rFonts w:ascii="Lato Medium" w:hAnsi="Lato Medium" w:cstheme="minorHAnsi"/>
                                <w:sz w:val="20"/>
                              </w:rPr>
                              <w:t>Dott. M</w:t>
                            </w:r>
                            <w:r w:rsidR="00294B6C">
                              <w:rPr>
                                <w:rFonts w:ascii="Lato Medium" w:hAnsi="Lato Medium" w:cstheme="minorHAnsi"/>
                                <w:sz w:val="20"/>
                              </w:rPr>
                              <w:t>arco Papa</w:t>
                            </w:r>
                          </w:p>
                          <w:p w14:paraId="5BB0B751" w14:textId="77777777" w:rsidR="005F36DD" w:rsidRDefault="005F36DD" w:rsidP="005F36DD">
                            <w:pPr>
                              <w:jc w:val="center"/>
                            </w:pPr>
                            <w:r>
                              <w:t>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CBA7FD" id="_x0000_s1027" type="#_x0000_t202" style="position:absolute;left:0;text-align:left;margin-left:0;margin-top:.65pt;width:22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PnEg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">
                <v:textbox style="mso-fit-shape-to-text:t">
                  <w:txbxContent>
                    <w:p w14:paraId="792A6FBE" w14:textId="77777777" w:rsidR="005F36DD" w:rsidRPr="009270F4" w:rsidRDefault="005F36DD" w:rsidP="005F36DD">
                      <w:pPr>
                        <w:pStyle w:val="Corpodeltesto21"/>
                        <w:tabs>
                          <w:tab w:val="left" w:pos="360"/>
                          <w:tab w:val="left" w:pos="5760"/>
                        </w:tabs>
                        <w:jc w:val="center"/>
                        <w:rPr>
                          <w:rFonts w:ascii="Lato Medium" w:hAnsi="Lato Medium" w:cstheme="minorHAnsi"/>
                          <w:sz w:val="20"/>
                        </w:rPr>
                      </w:pPr>
                      <w:r w:rsidRPr="009270F4">
                        <w:rPr>
                          <w:rFonts w:ascii="Lato Medium" w:hAnsi="Lato Medium" w:cstheme="minorHAnsi"/>
                          <w:sz w:val="20"/>
                        </w:rPr>
                        <w:t>PER IL COMUNE DI MILANO:</w:t>
                      </w:r>
                    </w:p>
                    <w:p w14:paraId="6C0DCE65" w14:textId="2B89FD0D" w:rsidR="005F36DD" w:rsidRDefault="005F36DD" w:rsidP="005F36DD">
                      <w:pPr>
                        <w:pStyle w:val="Corpodeltesto21"/>
                        <w:tabs>
                          <w:tab w:val="left" w:pos="360"/>
                          <w:tab w:val="left" w:pos="5760"/>
                        </w:tabs>
                        <w:jc w:val="center"/>
                        <w:rPr>
                          <w:rFonts w:ascii="Lato Medium" w:hAnsi="Lato Medium" w:cstheme="minorHAnsi"/>
                          <w:sz w:val="20"/>
                        </w:rPr>
                      </w:pPr>
                      <w:r w:rsidRPr="009270F4">
                        <w:rPr>
                          <w:rFonts w:ascii="Lato Medium" w:hAnsi="Lato Medium" w:cstheme="minorHAnsi"/>
                          <w:sz w:val="20"/>
                        </w:rPr>
                        <w:t xml:space="preserve">IL DIRETTORE </w:t>
                      </w:r>
                      <w:r w:rsidR="00294B6C">
                        <w:rPr>
                          <w:rFonts w:ascii="Lato Medium" w:hAnsi="Lato Medium" w:cstheme="minorHAnsi"/>
                          <w:sz w:val="20"/>
                        </w:rPr>
                        <w:t xml:space="preserve">AREA </w:t>
                      </w:r>
                      <w:r w:rsidR="002F522D">
                        <w:rPr>
                          <w:rFonts w:ascii="Lato Medium" w:hAnsi="Lato Medium" w:cstheme="minorHAnsi"/>
                          <w:sz w:val="20"/>
                        </w:rPr>
                        <w:t xml:space="preserve">SALUTE </w:t>
                      </w:r>
                      <w:r w:rsidR="00294B6C">
                        <w:rPr>
                          <w:rFonts w:ascii="Lato Medium" w:hAnsi="Lato Medium" w:cstheme="minorHAnsi"/>
                          <w:sz w:val="20"/>
                        </w:rPr>
                        <w:t>E SERVIZI DI COMUNITA’</w:t>
                      </w:r>
                    </w:p>
                    <w:p w14:paraId="68B3FAFD" w14:textId="4B7520FC" w:rsidR="005F36DD" w:rsidRPr="009270F4" w:rsidRDefault="005F36DD" w:rsidP="005F36DD">
                      <w:pPr>
                        <w:pStyle w:val="Corpodeltesto21"/>
                        <w:tabs>
                          <w:tab w:val="left" w:pos="360"/>
                          <w:tab w:val="left" w:pos="5760"/>
                        </w:tabs>
                        <w:jc w:val="center"/>
                        <w:rPr>
                          <w:rFonts w:ascii="Lato Medium" w:hAnsi="Lato Medium" w:cstheme="minorHAnsi"/>
                          <w:sz w:val="20"/>
                        </w:rPr>
                      </w:pPr>
                      <w:r>
                        <w:rPr>
                          <w:rFonts w:ascii="Lato Medium" w:hAnsi="Lato Medium" w:cstheme="minorHAnsi"/>
                          <w:sz w:val="20"/>
                        </w:rPr>
                        <w:t>Dott. M</w:t>
                      </w:r>
                      <w:r w:rsidR="00294B6C">
                        <w:rPr>
                          <w:rFonts w:ascii="Lato Medium" w:hAnsi="Lato Medium" w:cstheme="minorHAnsi"/>
                          <w:sz w:val="20"/>
                        </w:rPr>
                        <w:t>arco Papa</w:t>
                      </w:r>
                    </w:p>
                    <w:p w14:paraId="5BB0B751" w14:textId="77777777" w:rsidR="005F36DD" w:rsidRDefault="005F36DD" w:rsidP="005F36DD">
                      <w:pPr>
                        <w:jc w:val="center"/>
                      </w:pPr>
                      <w:r>
                        <w:t>___________________________________</w:t>
                      </w:r>
                    </w:p>
                  </w:txbxContent>
                </v:textbox>
                <w10:wrap type="square" anchorx="margin"/>
              </v:shape>
            </w:pict>
          </mc:Fallback>
        </mc:AlternateContent>
      </w:r>
      <w:r w:rsidR="009270F4" w:rsidRPr="009270F4">
        <w:rPr>
          <w:rFonts w:ascii="Lato Medium" w:hAnsi="Lato Medium" w:cstheme="minorHAnsi"/>
          <w:sz w:val="20"/>
        </w:rPr>
        <w:t xml:space="preserve">                   </w:t>
      </w:r>
      <w:r w:rsidR="009270F4" w:rsidRPr="009270F4">
        <w:rPr>
          <w:rFonts w:ascii="Lato Medium" w:hAnsi="Lato Medium" w:cstheme="minorHAnsi"/>
          <w:sz w:val="20"/>
        </w:rPr>
        <w:tab/>
      </w:r>
    </w:p>
    <w:sectPr w:rsidR="006C6E1F" w:rsidRPr="005F36DD" w:rsidSect="00025ED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5D6AE" w14:textId="77777777" w:rsidR="003709FC" w:rsidRDefault="003709FC" w:rsidP="00826FA1">
      <w:r>
        <w:separator/>
      </w:r>
    </w:p>
  </w:endnote>
  <w:endnote w:type="continuationSeparator" w:id="0">
    <w:p w14:paraId="25EF8E64" w14:textId="77777777" w:rsidR="003709FC" w:rsidRDefault="003709FC" w:rsidP="008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Medium">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0834" w14:textId="77777777" w:rsidR="009D25BF" w:rsidRDefault="009D25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0574" w14:textId="77777777" w:rsidR="009D25BF" w:rsidRDefault="009D25B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ACA4F" w14:textId="77777777" w:rsidR="009D25BF" w:rsidRDefault="009D25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517E7" w14:textId="77777777" w:rsidR="003709FC" w:rsidRDefault="003709FC" w:rsidP="00826FA1">
      <w:r>
        <w:separator/>
      </w:r>
    </w:p>
  </w:footnote>
  <w:footnote w:type="continuationSeparator" w:id="0">
    <w:p w14:paraId="646A78B2" w14:textId="77777777" w:rsidR="003709FC" w:rsidRDefault="003709FC" w:rsidP="0082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1F8F" w14:textId="77777777" w:rsidR="009D25BF" w:rsidRDefault="009D25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A7BF" w14:textId="77777777" w:rsidR="00826FA1" w:rsidRDefault="00826FA1" w:rsidP="00826FA1">
    <w:pPr>
      <w:pStyle w:val="Intestazione"/>
      <w:tabs>
        <w:tab w:val="clear" w:pos="4819"/>
        <w:tab w:val="clear" w:pos="9638"/>
        <w:tab w:val="left" w:pos="7470"/>
        <w:tab w:val="left" w:pos="8450"/>
      </w:tabs>
    </w:pPr>
    <w:r w:rsidRPr="00826FA1">
      <w:rPr>
        <w:rFonts w:ascii="Times New Roman" w:eastAsia="Times New Roman" w:hAnsi="Times New Roman" w:cs="Times New Roman"/>
        <w:noProof/>
        <w:kern w:val="1"/>
        <w:sz w:val="24"/>
        <w:szCs w:val="20"/>
        <w:lang w:eastAsia="it-IT"/>
      </w:rPr>
      <mc:AlternateContent>
        <mc:Choice Requires="wps">
          <w:drawing>
            <wp:anchor distT="45720" distB="45720" distL="114300" distR="114300" simplePos="0" relativeHeight="251659264" behindDoc="0" locked="0" layoutInCell="1" allowOverlap="1" wp14:anchorId="110DF6CD" wp14:editId="21CE2020">
              <wp:simplePos x="0" y="0"/>
              <wp:positionH relativeFrom="margin">
                <wp:posOffset>3200400</wp:posOffset>
              </wp:positionH>
              <wp:positionV relativeFrom="paragraph">
                <wp:posOffset>-316230</wp:posOffset>
              </wp:positionV>
              <wp:extent cx="2524125" cy="819150"/>
              <wp:effectExtent l="0" t="0" r="28575" b="1905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19150"/>
                      </a:xfrm>
                      <a:prstGeom prst="rect">
                        <a:avLst/>
                      </a:prstGeom>
                      <a:solidFill>
                        <a:srgbClr val="FFFFFF"/>
                      </a:solidFill>
                      <a:ln w="9525">
                        <a:solidFill>
                          <a:sysClr val="window" lastClr="FFFFFF"/>
                        </a:solidFill>
                        <a:miter lim="800000"/>
                        <a:headEnd/>
                        <a:tailEnd/>
                      </a:ln>
                    </wps:spPr>
                    <wps:txbx>
                      <w:txbxContent>
                        <w:p w14:paraId="5339031A" w14:textId="77777777" w:rsidR="009D25BF" w:rsidRDefault="009D25BF" w:rsidP="009D25BF">
                          <w:pPr>
                            <w:rPr>
                              <w:rFonts w:asciiTheme="minorHAnsi" w:hAnsiTheme="minorHAnsi" w:cstheme="minorHAnsi"/>
                              <w:szCs w:val="24"/>
                            </w:rPr>
                          </w:pPr>
                          <w:r>
                            <w:rPr>
                              <w:rFonts w:asciiTheme="minorHAnsi" w:hAnsiTheme="minorHAnsi" w:cstheme="minorHAnsi"/>
                              <w:szCs w:val="24"/>
                            </w:rPr>
                            <w:t xml:space="preserve">Direzione Welfare e Salute </w:t>
                          </w:r>
                        </w:p>
                        <w:p w14:paraId="4D38CE57" w14:textId="77777777" w:rsidR="009D25BF" w:rsidRDefault="009D25BF" w:rsidP="009D25BF">
                          <w:pPr>
                            <w:rPr>
                              <w:rFonts w:asciiTheme="minorHAnsi" w:hAnsiTheme="minorHAnsi" w:cstheme="minorHAnsi"/>
                              <w:szCs w:val="24"/>
                            </w:rPr>
                          </w:pPr>
                          <w:r>
                            <w:rPr>
                              <w:rFonts w:asciiTheme="minorHAnsi" w:hAnsiTheme="minorHAnsi" w:cstheme="minorHAnsi"/>
                              <w:szCs w:val="24"/>
                            </w:rPr>
                            <w:t>Area Salute e Servizi di Comunità</w:t>
                          </w:r>
                        </w:p>
                        <w:p w14:paraId="4D5C4D7D" w14:textId="77777777" w:rsidR="006A1E77" w:rsidRPr="009D25BF" w:rsidRDefault="006A1E77" w:rsidP="002E275D">
                          <w:pPr>
                            <w:jc w:val="right"/>
                            <w:rPr>
                              <w:rFonts w:cstheme="minorHAnsi"/>
                              <w:b/>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0DF6CD" id="_x0000_t202" coordsize="21600,21600" o:spt="202" path="m,l,21600r21600,l21600,xe">
              <v:stroke joinstyle="miter"/>
              <v:path gradientshapeok="t" o:connecttype="rect"/>
            </v:shapetype>
            <v:shape id="_x0000_s1028" type="#_x0000_t202" style="position:absolute;margin-left:252pt;margin-top:-24.9pt;width:198.75pt;height: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" strokecolor="window">
              <v:textbox>
                <w:txbxContent>
                  <w:p w14:paraId="5339031A" w14:textId="77777777" w:rsidR="009D25BF" w:rsidRDefault="009D25BF" w:rsidP="009D25BF">
                    <w:pPr>
                      <w:rPr>
                        <w:rFonts w:asciiTheme="minorHAnsi" w:hAnsiTheme="minorHAnsi" w:cstheme="minorHAnsi"/>
                        <w:szCs w:val="24"/>
                      </w:rPr>
                    </w:pPr>
                    <w:r>
                      <w:rPr>
                        <w:rFonts w:asciiTheme="minorHAnsi" w:hAnsiTheme="minorHAnsi" w:cstheme="minorHAnsi"/>
                        <w:szCs w:val="24"/>
                      </w:rPr>
                      <w:t xml:space="preserve">Direzione Welfare e Salute </w:t>
                    </w:r>
                  </w:p>
                  <w:p w14:paraId="4D38CE57" w14:textId="77777777" w:rsidR="009D25BF" w:rsidRDefault="009D25BF" w:rsidP="009D25BF">
                    <w:pPr>
                      <w:rPr>
                        <w:rFonts w:asciiTheme="minorHAnsi" w:hAnsiTheme="minorHAnsi" w:cstheme="minorHAnsi"/>
                        <w:szCs w:val="24"/>
                      </w:rPr>
                    </w:pPr>
                    <w:r>
                      <w:rPr>
                        <w:rFonts w:asciiTheme="minorHAnsi" w:hAnsiTheme="minorHAnsi" w:cstheme="minorHAnsi"/>
                        <w:szCs w:val="24"/>
                      </w:rPr>
                      <w:t>Area Salute e Servizi di Comunità</w:t>
                    </w:r>
                  </w:p>
                  <w:p w14:paraId="4D5C4D7D" w14:textId="77777777" w:rsidR="006A1E77" w:rsidRPr="009D25BF" w:rsidRDefault="006A1E77" w:rsidP="002E275D">
                    <w:pPr>
                      <w:jc w:val="right"/>
                      <w:rPr>
                        <w:rFonts w:cstheme="minorHAnsi"/>
                        <w:b/>
                        <w:bCs/>
                        <w:szCs w:val="24"/>
                      </w:rPr>
                    </w:pPr>
                  </w:p>
                </w:txbxContent>
              </v:textbox>
              <w10:wrap type="square" anchorx="margin"/>
            </v:shape>
          </w:pict>
        </mc:Fallback>
      </mc:AlternateContent>
    </w:r>
    <w:r>
      <w:rPr>
        <w:noProof/>
        <w:lang w:eastAsia="it-IT"/>
      </w:rPr>
      <w:drawing>
        <wp:inline distT="0" distB="0" distL="0" distR="0" wp14:anchorId="2ADD04E3" wp14:editId="7C1145F0">
          <wp:extent cx="1323975" cy="6667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66750"/>
                  </a:xfrm>
                  <a:prstGeom prst="rect">
                    <a:avLst/>
                  </a:prstGeom>
                  <a:noFill/>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E2BC" w14:textId="77777777" w:rsidR="009D25BF" w:rsidRDefault="009D25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32E"/>
    <w:multiLevelType w:val="hybridMultilevel"/>
    <w:tmpl w:val="247E591A"/>
    <w:lvl w:ilvl="0" w:tplc="04100011">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376A7F"/>
    <w:multiLevelType w:val="hybridMultilevel"/>
    <w:tmpl w:val="A3D47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C4604F"/>
    <w:multiLevelType w:val="hybridMultilevel"/>
    <w:tmpl w:val="29D06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745038"/>
    <w:multiLevelType w:val="hybridMultilevel"/>
    <w:tmpl w:val="992CB6AA"/>
    <w:lvl w:ilvl="0" w:tplc="AD342ADE">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4C"/>
    <w:rsid w:val="00025EDB"/>
    <w:rsid w:val="00120849"/>
    <w:rsid w:val="0013765C"/>
    <w:rsid w:val="00163D2C"/>
    <w:rsid w:val="00200BAC"/>
    <w:rsid w:val="00215AD7"/>
    <w:rsid w:val="00294B6C"/>
    <w:rsid w:val="002E275D"/>
    <w:rsid w:val="002F522D"/>
    <w:rsid w:val="00333C26"/>
    <w:rsid w:val="003709FC"/>
    <w:rsid w:val="0041264C"/>
    <w:rsid w:val="0043121B"/>
    <w:rsid w:val="004E0FC2"/>
    <w:rsid w:val="005141A0"/>
    <w:rsid w:val="00574B69"/>
    <w:rsid w:val="005F36DD"/>
    <w:rsid w:val="005F7F02"/>
    <w:rsid w:val="0064136A"/>
    <w:rsid w:val="006A1E77"/>
    <w:rsid w:val="006C6E1F"/>
    <w:rsid w:val="006D70BA"/>
    <w:rsid w:val="00826FA1"/>
    <w:rsid w:val="00875F7A"/>
    <w:rsid w:val="009270F4"/>
    <w:rsid w:val="00946EC5"/>
    <w:rsid w:val="00995431"/>
    <w:rsid w:val="009D25BF"/>
    <w:rsid w:val="00A72690"/>
    <w:rsid w:val="00B238C2"/>
    <w:rsid w:val="00B5493D"/>
    <w:rsid w:val="00B60641"/>
    <w:rsid w:val="00C62E3E"/>
    <w:rsid w:val="00D86001"/>
    <w:rsid w:val="00D914AE"/>
    <w:rsid w:val="00DD2DE5"/>
    <w:rsid w:val="00E62048"/>
    <w:rsid w:val="00EB4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5179B"/>
  <w15:chartTrackingRefBased/>
  <w15:docId w15:val="{95C6C26E-E952-45BD-A25B-DA0F25D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25BF"/>
    <w:pPr>
      <w:suppressAutoHyphens/>
      <w:spacing w:after="0" w:line="240" w:lineRule="auto"/>
    </w:pPr>
    <w:rPr>
      <w:rFonts w:ascii="Times New Roman" w:eastAsia="Times New Roman" w:hAnsi="Times New Roman" w:cs="Times New Roman"/>
      <w:kern w:val="2"/>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270F4"/>
    <w:pPr>
      <w:widowControl w:val="0"/>
      <w:tabs>
        <w:tab w:val="center" w:pos="4819"/>
        <w:tab w:val="right" w:pos="9638"/>
      </w:tabs>
      <w:suppressAutoHyphens w:val="0"/>
    </w:pPr>
    <w:rPr>
      <w:kern w:val="0"/>
      <w:lang w:eastAsia="it-IT"/>
    </w:rPr>
  </w:style>
  <w:style w:type="character" w:customStyle="1" w:styleId="PidipaginaCarattere">
    <w:name w:val="Piè di pagina Carattere"/>
    <w:basedOn w:val="Carpredefinitoparagrafo"/>
    <w:link w:val="Pidipagina"/>
    <w:uiPriority w:val="99"/>
    <w:rsid w:val="009270F4"/>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9270F4"/>
    <w:pPr>
      <w:widowControl w:val="0"/>
      <w:suppressAutoHyphens w:val="0"/>
      <w:jc w:val="both"/>
    </w:pPr>
    <w:rPr>
      <w:kern w:val="0"/>
      <w:lang w:eastAsia="it-IT"/>
    </w:rPr>
  </w:style>
  <w:style w:type="paragraph" w:customStyle="1" w:styleId="Default">
    <w:name w:val="Default"/>
    <w:rsid w:val="009270F4"/>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semiHidden/>
    <w:unhideWhenUsed/>
    <w:rsid w:val="009270F4"/>
    <w:rPr>
      <w:color w:val="0000FF"/>
      <w:u w:val="single"/>
    </w:rPr>
  </w:style>
  <w:style w:type="paragraph" w:styleId="Paragrafoelenco">
    <w:name w:val="List Paragraph"/>
    <w:basedOn w:val="Normale"/>
    <w:uiPriority w:val="34"/>
    <w:qFormat/>
    <w:rsid w:val="009270F4"/>
    <w:pPr>
      <w:suppressAutoHyphens w:val="0"/>
      <w:ind w:left="720"/>
      <w:contextualSpacing/>
    </w:pPr>
    <w:rPr>
      <w:kern w:val="0"/>
      <w:szCs w:val="24"/>
      <w:lang w:eastAsia="it-IT"/>
    </w:rPr>
  </w:style>
  <w:style w:type="paragraph" w:styleId="Intestazione">
    <w:name w:val="header"/>
    <w:basedOn w:val="Normale"/>
    <w:link w:val="IntestazioneCarattere"/>
    <w:uiPriority w:val="99"/>
    <w:unhideWhenUsed/>
    <w:rsid w:val="00826FA1"/>
    <w:pPr>
      <w:tabs>
        <w:tab w:val="center" w:pos="4819"/>
        <w:tab w:val="right" w:pos="9638"/>
      </w:tabs>
      <w:suppressAutoHyphens w:val="0"/>
    </w:pPr>
    <w:rPr>
      <w:rFonts w:asciiTheme="minorHAnsi" w:eastAsiaTheme="minorHAnsi" w:hAnsiTheme="minorHAnsi" w:cstheme="minorBidi"/>
      <w:kern w:val="0"/>
      <w:sz w:val="22"/>
      <w:szCs w:val="22"/>
      <w:lang w:eastAsia="en-US"/>
    </w:rPr>
  </w:style>
  <w:style w:type="character" w:customStyle="1" w:styleId="IntestazioneCarattere">
    <w:name w:val="Intestazione Carattere"/>
    <w:basedOn w:val="Carpredefinitoparagrafo"/>
    <w:link w:val="Intestazione"/>
    <w:uiPriority w:val="99"/>
    <w:rsid w:val="00826FA1"/>
  </w:style>
  <w:style w:type="paragraph" w:styleId="Testofumetto">
    <w:name w:val="Balloon Text"/>
    <w:basedOn w:val="Normale"/>
    <w:link w:val="TestofumettoCarattere"/>
    <w:uiPriority w:val="99"/>
    <w:semiHidden/>
    <w:unhideWhenUsed/>
    <w:rsid w:val="0012084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0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10164">
      <w:bodyDiv w:val="1"/>
      <w:marLeft w:val="0"/>
      <w:marRight w:val="0"/>
      <w:marTop w:val="0"/>
      <w:marBottom w:val="0"/>
      <w:divBdr>
        <w:top w:val="none" w:sz="0" w:space="0" w:color="auto"/>
        <w:left w:val="none" w:sz="0" w:space="0" w:color="auto"/>
        <w:bottom w:val="none" w:sz="0" w:space="0" w:color="auto"/>
        <w:right w:val="none" w:sz="0" w:space="0" w:color="auto"/>
      </w:divBdr>
    </w:div>
    <w:div w:id="2087218292">
      <w:bodyDiv w:val="1"/>
      <w:marLeft w:val="0"/>
      <w:marRight w:val="0"/>
      <w:marTop w:val="0"/>
      <w:marBottom w:val="0"/>
      <w:divBdr>
        <w:top w:val="none" w:sz="0" w:space="0" w:color="auto"/>
        <w:left w:val="none" w:sz="0" w:space="0" w:color="auto"/>
        <w:bottom w:val="none" w:sz="0" w:space="0" w:color="auto"/>
        <w:right w:val="none" w:sz="0" w:space="0" w:color="auto"/>
      </w:divBdr>
    </w:div>
    <w:div w:id="2115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histleblowing.comune.milano.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1222</Words>
  <Characters>6969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Costa</dc:creator>
  <cp:keywords/>
  <dc:description/>
  <cp:lastModifiedBy>Laura Castagnoni</cp:lastModifiedBy>
  <cp:revision>23</cp:revision>
  <dcterms:created xsi:type="dcterms:W3CDTF">2021-12-21T15:57:00Z</dcterms:created>
  <dcterms:modified xsi:type="dcterms:W3CDTF">2023-03-13T09:46:00Z</dcterms:modified>
</cp:coreProperties>
</file>