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CCC" w:rsidRDefault="00E95CCC">
      <w:pPr>
        <w:pStyle w:val="Corpotesto"/>
        <w:spacing w:before="10"/>
        <w:rPr>
          <w:sz w:val="19"/>
        </w:rPr>
      </w:pPr>
    </w:p>
    <w:p w:rsidR="00952666" w:rsidRPr="00952666" w:rsidRDefault="00952666" w:rsidP="00071820">
      <w:pPr>
        <w:pStyle w:val="Titolo1"/>
        <w:ind w:left="0"/>
        <w:jc w:val="both"/>
        <w:rPr>
          <w:color w:val="000099"/>
        </w:rPr>
      </w:pPr>
      <w:bookmarkStart w:id="0" w:name="_GoBack"/>
      <w:bookmarkEnd w:id="0"/>
    </w:p>
    <w:p w:rsidR="00E95CCC" w:rsidRDefault="00151D76" w:rsidP="00952666">
      <w:pPr>
        <w:tabs>
          <w:tab w:val="left" w:pos="10355"/>
        </w:tabs>
        <w:spacing w:before="63"/>
        <w:ind w:left="191"/>
        <w:rPr>
          <w:sz w:val="20"/>
        </w:rPr>
      </w:pPr>
      <w:r>
        <w:rPr>
          <w:sz w:val="20"/>
        </w:rPr>
        <w:t>Il/La</w:t>
      </w:r>
      <w:r>
        <w:rPr>
          <w:spacing w:val="-4"/>
          <w:sz w:val="20"/>
        </w:rPr>
        <w:t xml:space="preserve"> </w:t>
      </w:r>
      <w:r w:rsidR="00952666">
        <w:rPr>
          <w:sz w:val="20"/>
        </w:rPr>
        <w:t>sottoscritto/a</w:t>
      </w:r>
      <w:r w:rsidR="00952666">
        <w:rPr>
          <w:sz w:val="20"/>
          <w:u w:val="single"/>
        </w:rPr>
        <w:t xml:space="preserve">                                                                                                                </w:t>
      </w:r>
      <w:r>
        <w:rPr>
          <w:sz w:val="20"/>
        </w:rPr>
        <w:t>nato</w:t>
      </w:r>
      <w:r>
        <w:rPr>
          <w:spacing w:val="-4"/>
          <w:sz w:val="20"/>
        </w:rPr>
        <w:t xml:space="preserve"> </w:t>
      </w:r>
      <w:r>
        <w:rPr>
          <w:sz w:val="20"/>
        </w:rPr>
        <w:t xml:space="preserve">a </w:t>
      </w:r>
      <w:r>
        <w:rPr>
          <w:w w:val="99"/>
          <w:sz w:val="20"/>
          <w:u w:val="single"/>
        </w:rPr>
        <w:t xml:space="preserve"> </w:t>
      </w:r>
      <w:r>
        <w:rPr>
          <w:sz w:val="20"/>
          <w:u w:val="single"/>
        </w:rPr>
        <w:tab/>
      </w:r>
    </w:p>
    <w:p w:rsidR="00E95CCC" w:rsidRDefault="00E95CCC">
      <w:pPr>
        <w:pStyle w:val="Corpotesto"/>
        <w:rPr>
          <w:sz w:val="13"/>
        </w:rPr>
      </w:pPr>
    </w:p>
    <w:p w:rsidR="00E95CCC" w:rsidRDefault="00151D76">
      <w:pPr>
        <w:tabs>
          <w:tab w:val="left" w:pos="1548"/>
          <w:tab w:val="left" w:pos="4370"/>
          <w:tab w:val="left" w:pos="5549"/>
          <w:tab w:val="left" w:pos="9389"/>
          <w:tab w:val="left" w:pos="9650"/>
          <w:tab w:val="left" w:pos="10418"/>
        </w:tabs>
        <w:spacing w:before="81" w:line="477" w:lineRule="auto"/>
        <w:ind w:left="191" w:right="99"/>
        <w:rPr>
          <w:sz w:val="20"/>
        </w:rPr>
      </w:pPr>
      <w:r>
        <w:rPr>
          <w:sz w:val="20"/>
        </w:rPr>
        <w:t>il</w:t>
      </w:r>
      <w:r>
        <w:rPr>
          <w:sz w:val="20"/>
          <w:u w:val="single"/>
        </w:rPr>
        <w:t xml:space="preserve"> </w:t>
      </w:r>
      <w:r>
        <w:rPr>
          <w:sz w:val="20"/>
          <w:u w:val="single"/>
        </w:rPr>
        <w:tab/>
      </w:r>
      <w:r>
        <w:rPr>
          <w:sz w:val="20"/>
        </w:rPr>
        <w:t>in qualità di legale</w:t>
      </w:r>
      <w:r>
        <w:rPr>
          <w:spacing w:val="-13"/>
          <w:sz w:val="20"/>
        </w:rPr>
        <w:t xml:space="preserve"> </w:t>
      </w:r>
      <w:r>
        <w:rPr>
          <w:sz w:val="20"/>
        </w:rPr>
        <w:t>rappresentante</w:t>
      </w:r>
      <w:r>
        <w:rPr>
          <w:spacing w:val="-3"/>
          <w:sz w:val="20"/>
        </w:rPr>
        <w:t xml:space="preserve"> </w:t>
      </w:r>
      <w:r>
        <w:rPr>
          <w:sz w:val="20"/>
        </w:rPr>
        <w:t>di</w:t>
      </w:r>
      <w:r>
        <w:rPr>
          <w:sz w:val="20"/>
          <w:vertAlign w:val="superscript"/>
        </w:rPr>
        <w:t>2</w:t>
      </w:r>
      <w:r>
        <w:rPr>
          <w:sz w:val="20"/>
          <w:u w:val="single"/>
          <w:vertAlign w:val="superscript"/>
        </w:rPr>
        <w:t xml:space="preserve"> </w:t>
      </w:r>
      <w:r>
        <w:rPr>
          <w:sz w:val="20"/>
          <w:u w:val="single"/>
        </w:rPr>
        <w:tab/>
      </w:r>
      <w:r>
        <w:rPr>
          <w:sz w:val="20"/>
          <w:u w:val="single"/>
        </w:rPr>
        <w:tab/>
      </w:r>
      <w:r>
        <w:rPr>
          <w:sz w:val="20"/>
          <w:u w:val="single"/>
        </w:rPr>
        <w:tab/>
      </w:r>
      <w:r>
        <w:rPr>
          <w:sz w:val="20"/>
        </w:rPr>
        <w:t>con sede legale</w:t>
      </w:r>
      <w:r>
        <w:rPr>
          <w:spacing w:val="-2"/>
          <w:sz w:val="20"/>
        </w:rPr>
        <w:t xml:space="preserve"> </w:t>
      </w:r>
      <w:r>
        <w:rPr>
          <w:sz w:val="20"/>
        </w:rPr>
        <w:t>in</w:t>
      </w:r>
      <w:r>
        <w:rPr>
          <w:sz w:val="20"/>
          <w:u w:val="single"/>
        </w:rPr>
        <w:t xml:space="preserve"> </w:t>
      </w:r>
      <w:r>
        <w:rPr>
          <w:sz w:val="20"/>
          <w:u w:val="single"/>
        </w:rPr>
        <w:tab/>
      </w:r>
      <w:r>
        <w:rPr>
          <w:sz w:val="20"/>
          <w:u w:val="single"/>
        </w:rPr>
        <w:tab/>
      </w:r>
      <w:proofErr w:type="spellStart"/>
      <w:r>
        <w:rPr>
          <w:sz w:val="20"/>
        </w:rPr>
        <w:t>Prov</w:t>
      </w:r>
      <w:proofErr w:type="spellEnd"/>
      <w:r>
        <w:rPr>
          <w:sz w:val="20"/>
        </w:rPr>
        <w:t>.</w:t>
      </w:r>
      <w:r>
        <w:rPr>
          <w:sz w:val="20"/>
          <w:u w:val="single"/>
        </w:rPr>
        <w:t xml:space="preserve"> </w:t>
      </w:r>
      <w:r>
        <w:rPr>
          <w:sz w:val="20"/>
          <w:u w:val="single"/>
        </w:rPr>
        <w:tab/>
      </w:r>
      <w:r>
        <w:rPr>
          <w:sz w:val="20"/>
        </w:rPr>
        <w:t>Via</w:t>
      </w:r>
      <w:r>
        <w:rPr>
          <w:sz w:val="20"/>
          <w:u w:val="single"/>
        </w:rPr>
        <w:t xml:space="preserve"> </w:t>
      </w:r>
      <w:r>
        <w:rPr>
          <w:sz w:val="20"/>
          <w:u w:val="single"/>
        </w:rPr>
        <w:tab/>
      </w:r>
      <w:r>
        <w:rPr>
          <w:sz w:val="20"/>
        </w:rPr>
        <w:t>n°</w:t>
      </w:r>
      <w:r>
        <w:rPr>
          <w:w w:val="99"/>
          <w:sz w:val="20"/>
          <w:u w:val="single"/>
        </w:rPr>
        <w:t xml:space="preserve"> </w:t>
      </w:r>
      <w:r>
        <w:rPr>
          <w:sz w:val="20"/>
          <w:u w:val="single"/>
        </w:rPr>
        <w:tab/>
      </w:r>
      <w:r>
        <w:rPr>
          <w:sz w:val="20"/>
          <w:u w:val="single"/>
        </w:rPr>
        <w:tab/>
      </w:r>
    </w:p>
    <w:p w:rsidR="00E95CCC" w:rsidRDefault="00151D76">
      <w:pPr>
        <w:tabs>
          <w:tab w:val="left" w:pos="5275"/>
          <w:tab w:val="left" w:pos="10346"/>
        </w:tabs>
        <w:spacing w:before="4"/>
        <w:ind w:left="191"/>
        <w:rPr>
          <w:sz w:val="20"/>
        </w:rPr>
      </w:pPr>
      <w:r>
        <w:rPr>
          <w:sz w:val="20"/>
        </w:rPr>
        <w:t>Codice</w:t>
      </w:r>
      <w:r>
        <w:rPr>
          <w:spacing w:val="-3"/>
          <w:sz w:val="20"/>
        </w:rPr>
        <w:t xml:space="preserve"> </w:t>
      </w:r>
      <w:r>
        <w:rPr>
          <w:sz w:val="20"/>
        </w:rPr>
        <w:t>fiscale</w:t>
      </w:r>
      <w:r>
        <w:rPr>
          <w:sz w:val="20"/>
          <w:u w:val="single"/>
        </w:rPr>
        <w:t xml:space="preserve"> </w:t>
      </w:r>
      <w:r>
        <w:rPr>
          <w:sz w:val="20"/>
          <w:u w:val="single"/>
        </w:rPr>
        <w:tab/>
      </w:r>
      <w:r>
        <w:rPr>
          <w:sz w:val="20"/>
        </w:rPr>
        <w:t>Partiva</w:t>
      </w:r>
      <w:r>
        <w:rPr>
          <w:spacing w:val="-12"/>
          <w:sz w:val="20"/>
        </w:rPr>
        <w:t xml:space="preserve"> </w:t>
      </w:r>
      <w:r>
        <w:rPr>
          <w:sz w:val="20"/>
        </w:rPr>
        <w:t>I.V.A.</w:t>
      </w:r>
      <w:r>
        <w:rPr>
          <w:sz w:val="20"/>
          <w:u w:val="single"/>
        </w:rPr>
        <w:t xml:space="preserve"> </w:t>
      </w:r>
      <w:r>
        <w:rPr>
          <w:sz w:val="20"/>
          <w:u w:val="single"/>
        </w:rPr>
        <w:tab/>
      </w:r>
    </w:p>
    <w:p w:rsidR="00E95CCC" w:rsidRDefault="00E95CCC">
      <w:pPr>
        <w:pStyle w:val="Corpotesto"/>
        <w:spacing w:before="5"/>
        <w:rPr>
          <w:sz w:val="14"/>
        </w:rPr>
      </w:pPr>
    </w:p>
    <w:p w:rsidR="00E95CCC" w:rsidRDefault="00151D76">
      <w:pPr>
        <w:tabs>
          <w:tab w:val="left" w:pos="2757"/>
          <w:tab w:val="left" w:pos="5810"/>
          <w:tab w:val="left" w:pos="10404"/>
        </w:tabs>
        <w:spacing w:before="65"/>
        <w:ind w:left="192"/>
        <w:rPr>
          <w:sz w:val="20"/>
        </w:rPr>
      </w:pPr>
      <w:r>
        <w:rPr>
          <w:sz w:val="20"/>
        </w:rPr>
        <w:t>Telefono</w:t>
      </w:r>
      <w:r>
        <w:rPr>
          <w:sz w:val="20"/>
          <w:u w:val="single"/>
        </w:rPr>
        <w:t xml:space="preserve"> </w:t>
      </w:r>
      <w:r>
        <w:rPr>
          <w:sz w:val="20"/>
          <w:u w:val="single"/>
        </w:rPr>
        <w:tab/>
      </w:r>
      <w:r>
        <w:rPr>
          <w:sz w:val="20"/>
        </w:rPr>
        <w:t>Fax</w:t>
      </w:r>
      <w:r>
        <w:rPr>
          <w:sz w:val="20"/>
          <w:u w:val="single"/>
        </w:rPr>
        <w:t xml:space="preserve"> </w:t>
      </w:r>
      <w:r>
        <w:rPr>
          <w:sz w:val="20"/>
          <w:u w:val="single"/>
        </w:rPr>
        <w:tab/>
      </w:r>
      <w:r>
        <w:rPr>
          <w:sz w:val="20"/>
        </w:rPr>
        <w:t>E-mail</w:t>
      </w:r>
      <w:r>
        <w:rPr>
          <w:w w:val="99"/>
          <w:sz w:val="20"/>
          <w:u w:val="single"/>
        </w:rPr>
        <w:t xml:space="preserve"> </w:t>
      </w:r>
      <w:r>
        <w:rPr>
          <w:sz w:val="20"/>
          <w:u w:val="single"/>
        </w:rPr>
        <w:tab/>
      </w:r>
    </w:p>
    <w:p w:rsidR="00E95CCC" w:rsidRDefault="00E95CCC">
      <w:pPr>
        <w:pStyle w:val="Corpotesto"/>
        <w:rPr>
          <w:sz w:val="20"/>
        </w:rPr>
      </w:pPr>
    </w:p>
    <w:p w:rsidR="00E95CCC" w:rsidRDefault="00151D76">
      <w:pPr>
        <w:spacing w:before="211"/>
        <w:ind w:left="3473" w:right="3405"/>
        <w:jc w:val="center"/>
        <w:rPr>
          <w:b/>
          <w:sz w:val="24"/>
        </w:rPr>
      </w:pPr>
      <w:r>
        <w:rPr>
          <w:b/>
          <w:color w:val="000099"/>
          <w:sz w:val="24"/>
        </w:rPr>
        <w:t>dichiara</w:t>
      </w:r>
    </w:p>
    <w:p w:rsidR="00E95CCC" w:rsidRDefault="00E95CCC">
      <w:pPr>
        <w:pStyle w:val="Corpotesto"/>
        <w:spacing w:before="2"/>
        <w:rPr>
          <w:b/>
          <w:sz w:val="21"/>
        </w:rPr>
      </w:pPr>
    </w:p>
    <w:p w:rsidR="00E95CCC" w:rsidRDefault="00151D76">
      <w:pPr>
        <w:ind w:left="191" w:right="154"/>
        <w:rPr>
          <w:sz w:val="20"/>
        </w:rPr>
      </w:pPr>
      <w:r>
        <w:rPr>
          <w:sz w:val="20"/>
        </w:rPr>
        <w:t>ai fini dell’applicazione della ritenuta di acconto del 4% prevista dal secondo comma dell’art. 28 del D.P.R. 600 del 29/09/1973 che il contributo oggetto di richiesta inoltrata con la presente dichiarazione è da considerarsi come</w:t>
      </w:r>
      <w:r>
        <w:rPr>
          <w:spacing w:val="-31"/>
          <w:sz w:val="20"/>
        </w:rPr>
        <w:t xml:space="preserve"> </w:t>
      </w:r>
      <w:r>
        <w:rPr>
          <w:sz w:val="20"/>
        </w:rPr>
        <w:t>segue</w:t>
      </w:r>
      <w:r>
        <w:rPr>
          <w:sz w:val="20"/>
          <w:vertAlign w:val="superscript"/>
        </w:rPr>
        <w:t>3</w:t>
      </w:r>
      <w:r>
        <w:rPr>
          <w:sz w:val="20"/>
        </w:rPr>
        <w:t>:</w:t>
      </w:r>
    </w:p>
    <w:p w:rsidR="00E95CCC" w:rsidRDefault="00E95CCC">
      <w:pPr>
        <w:pStyle w:val="Corpotesto"/>
        <w:spacing w:before="3"/>
        <w:rPr>
          <w:sz w:val="22"/>
        </w:rPr>
      </w:pPr>
    </w:p>
    <w:p w:rsidR="00E95CCC" w:rsidRDefault="00151D76">
      <w:pPr>
        <w:pStyle w:val="Paragrafoelenco"/>
        <w:numPr>
          <w:ilvl w:val="0"/>
          <w:numId w:val="6"/>
        </w:numPr>
        <w:tabs>
          <w:tab w:val="left" w:pos="758"/>
          <w:tab w:val="left" w:pos="759"/>
        </w:tabs>
        <w:ind w:right="306"/>
        <w:rPr>
          <w:b/>
          <w:i/>
          <w:color w:val="0032CC"/>
          <w:sz w:val="24"/>
        </w:rPr>
      </w:pPr>
      <w:r>
        <w:rPr>
          <w:b/>
          <w:i/>
          <w:color w:val="000099"/>
          <w:sz w:val="24"/>
        </w:rPr>
        <w:t>SOCIETA’ COMMERCIALI, ENTI COMMERCIALI, PERSONA FISICA IMPRENDITORE, SOGGETTI ESERCITANTI ATTIVITA’</w:t>
      </w:r>
      <w:r>
        <w:rPr>
          <w:b/>
          <w:i/>
          <w:color w:val="000099"/>
          <w:spacing w:val="-2"/>
          <w:sz w:val="24"/>
        </w:rPr>
        <w:t xml:space="preserve"> </w:t>
      </w:r>
      <w:r>
        <w:rPr>
          <w:b/>
          <w:i/>
          <w:color w:val="000099"/>
          <w:sz w:val="24"/>
        </w:rPr>
        <w:t>D’IMPRESA</w:t>
      </w:r>
    </w:p>
    <w:p w:rsidR="00E95CCC" w:rsidRDefault="00E95CCC">
      <w:pPr>
        <w:pStyle w:val="Corpotesto"/>
        <w:spacing w:before="9"/>
        <w:rPr>
          <w:b/>
          <w:i/>
          <w:sz w:val="19"/>
        </w:rPr>
      </w:pPr>
    </w:p>
    <w:p w:rsidR="00E95CCC" w:rsidRDefault="00151D76">
      <w:pPr>
        <w:pStyle w:val="Paragrafoelenco"/>
        <w:numPr>
          <w:ilvl w:val="1"/>
          <w:numId w:val="6"/>
        </w:numPr>
        <w:tabs>
          <w:tab w:val="left" w:pos="1185"/>
          <w:tab w:val="left" w:pos="1186"/>
        </w:tabs>
        <w:ind w:left="1185" w:hanging="428"/>
        <w:rPr>
          <w:b/>
          <w:sz w:val="20"/>
        </w:rPr>
      </w:pPr>
      <w:r>
        <w:rPr>
          <w:sz w:val="20"/>
        </w:rPr>
        <w:t xml:space="preserve">da </w:t>
      </w:r>
      <w:r>
        <w:rPr>
          <w:b/>
          <w:sz w:val="20"/>
        </w:rPr>
        <w:t xml:space="preserve">ASSOGGETTARE alla ritenuta del 4% </w:t>
      </w:r>
      <w:r>
        <w:rPr>
          <w:sz w:val="20"/>
        </w:rPr>
        <w:t xml:space="preserve">in quanto </w:t>
      </w:r>
      <w:r>
        <w:rPr>
          <w:b/>
          <w:sz w:val="20"/>
          <w:u w:val="single"/>
        </w:rPr>
        <w:t>contributo in conto</w:t>
      </w:r>
      <w:r>
        <w:rPr>
          <w:b/>
          <w:spacing w:val="-6"/>
          <w:sz w:val="20"/>
          <w:u w:val="single"/>
        </w:rPr>
        <w:t xml:space="preserve"> </w:t>
      </w:r>
      <w:r>
        <w:rPr>
          <w:b/>
          <w:sz w:val="20"/>
          <w:u w:val="single"/>
        </w:rPr>
        <w:t>d’esercizio</w:t>
      </w:r>
    </w:p>
    <w:p w:rsidR="00E95CCC" w:rsidRDefault="00E95CCC">
      <w:pPr>
        <w:pStyle w:val="Corpotesto"/>
        <w:spacing w:before="5"/>
        <w:rPr>
          <w:b/>
          <w:sz w:val="14"/>
        </w:rPr>
      </w:pPr>
    </w:p>
    <w:p w:rsidR="00E95CCC" w:rsidRDefault="00151D76">
      <w:pPr>
        <w:pStyle w:val="Paragrafoelenco"/>
        <w:numPr>
          <w:ilvl w:val="1"/>
          <w:numId w:val="6"/>
        </w:numPr>
        <w:tabs>
          <w:tab w:val="left" w:pos="1186"/>
        </w:tabs>
        <w:spacing w:before="65"/>
        <w:ind w:left="1185" w:right="118" w:hanging="428"/>
        <w:jc w:val="both"/>
        <w:rPr>
          <w:sz w:val="18"/>
        </w:rPr>
      </w:pPr>
      <w:r>
        <w:rPr>
          <w:sz w:val="20"/>
        </w:rPr>
        <w:t xml:space="preserve">da </w:t>
      </w:r>
      <w:r>
        <w:rPr>
          <w:b/>
          <w:i/>
          <w:sz w:val="20"/>
        </w:rPr>
        <w:t xml:space="preserve">NON </w:t>
      </w:r>
      <w:r>
        <w:rPr>
          <w:b/>
          <w:sz w:val="20"/>
        </w:rPr>
        <w:t xml:space="preserve">ASSOGGETTARE alla ritenuta del 4% </w:t>
      </w:r>
      <w:r>
        <w:rPr>
          <w:sz w:val="20"/>
        </w:rPr>
        <w:t xml:space="preserve">in quanto trattasi di </w:t>
      </w:r>
      <w:r>
        <w:rPr>
          <w:b/>
          <w:sz w:val="20"/>
          <w:u w:val="single"/>
        </w:rPr>
        <w:t>contributo in conto impianti</w:t>
      </w:r>
      <w:r>
        <w:rPr>
          <w:b/>
          <w:sz w:val="20"/>
        </w:rPr>
        <w:t xml:space="preserve"> </w:t>
      </w:r>
      <w:r>
        <w:rPr>
          <w:sz w:val="20"/>
        </w:rPr>
        <w:t>cioè concesso ed utilizzato per l’acquisto e l’ammodernamento di beni strumentali registrati nell’apposito registro dei cespiti</w:t>
      </w:r>
      <w:r>
        <w:rPr>
          <w:spacing w:val="-1"/>
          <w:sz w:val="20"/>
        </w:rPr>
        <w:t xml:space="preserve"> </w:t>
      </w:r>
      <w:r>
        <w:rPr>
          <w:sz w:val="20"/>
        </w:rPr>
        <w:t>ammortizzabili;</w:t>
      </w:r>
    </w:p>
    <w:p w:rsidR="00E95CCC" w:rsidRDefault="00E95CCC">
      <w:pPr>
        <w:pStyle w:val="Corpotesto"/>
        <w:spacing w:before="10"/>
        <w:rPr>
          <w:sz w:val="19"/>
        </w:rPr>
      </w:pPr>
    </w:p>
    <w:p w:rsidR="00E95CCC" w:rsidRDefault="00151D76">
      <w:pPr>
        <w:pStyle w:val="Paragrafoelenco"/>
        <w:numPr>
          <w:ilvl w:val="1"/>
          <w:numId w:val="6"/>
        </w:numPr>
        <w:tabs>
          <w:tab w:val="left" w:pos="1185"/>
          <w:tab w:val="left" w:pos="1186"/>
          <w:tab w:val="left" w:pos="9931"/>
        </w:tabs>
        <w:ind w:left="1185" w:hanging="428"/>
        <w:rPr>
          <w:sz w:val="20"/>
        </w:rPr>
      </w:pPr>
      <w:r>
        <w:rPr>
          <w:sz w:val="20"/>
        </w:rPr>
        <w:t>da</w:t>
      </w:r>
      <w:r>
        <w:rPr>
          <w:spacing w:val="-4"/>
          <w:sz w:val="20"/>
        </w:rPr>
        <w:t xml:space="preserve"> </w:t>
      </w:r>
      <w:r>
        <w:rPr>
          <w:b/>
          <w:sz w:val="20"/>
        </w:rPr>
        <w:t>NON</w:t>
      </w:r>
      <w:r>
        <w:rPr>
          <w:b/>
          <w:spacing w:val="-3"/>
          <w:sz w:val="20"/>
        </w:rPr>
        <w:t xml:space="preserve"> </w:t>
      </w:r>
      <w:r>
        <w:rPr>
          <w:b/>
          <w:sz w:val="20"/>
        </w:rPr>
        <w:t>ASSOGGETTARE</w:t>
      </w:r>
      <w:r>
        <w:rPr>
          <w:b/>
          <w:spacing w:val="-4"/>
          <w:sz w:val="20"/>
        </w:rPr>
        <w:t xml:space="preserve"> </w:t>
      </w:r>
      <w:r>
        <w:rPr>
          <w:b/>
          <w:sz w:val="20"/>
        </w:rPr>
        <w:t>alla</w:t>
      </w:r>
      <w:r>
        <w:rPr>
          <w:b/>
          <w:spacing w:val="-3"/>
          <w:sz w:val="20"/>
        </w:rPr>
        <w:t xml:space="preserve"> </w:t>
      </w:r>
      <w:r>
        <w:rPr>
          <w:b/>
          <w:sz w:val="20"/>
        </w:rPr>
        <w:t>ritenuta</w:t>
      </w:r>
      <w:r>
        <w:rPr>
          <w:b/>
          <w:spacing w:val="-2"/>
          <w:sz w:val="20"/>
        </w:rPr>
        <w:t xml:space="preserve"> </w:t>
      </w:r>
      <w:r>
        <w:rPr>
          <w:b/>
          <w:sz w:val="20"/>
        </w:rPr>
        <w:t>del</w:t>
      </w:r>
      <w:r>
        <w:rPr>
          <w:b/>
          <w:spacing w:val="-3"/>
          <w:sz w:val="20"/>
        </w:rPr>
        <w:t xml:space="preserve"> </w:t>
      </w:r>
      <w:r>
        <w:rPr>
          <w:b/>
          <w:sz w:val="20"/>
        </w:rPr>
        <w:t>4%</w:t>
      </w:r>
      <w:r>
        <w:rPr>
          <w:b/>
          <w:spacing w:val="-4"/>
          <w:sz w:val="20"/>
        </w:rPr>
        <w:t xml:space="preserve"> </w:t>
      </w:r>
      <w:r>
        <w:rPr>
          <w:sz w:val="20"/>
        </w:rPr>
        <w:t>per</w:t>
      </w:r>
      <w:r>
        <w:rPr>
          <w:spacing w:val="-2"/>
          <w:sz w:val="20"/>
        </w:rPr>
        <w:t xml:space="preserve"> </w:t>
      </w:r>
      <w:r>
        <w:rPr>
          <w:sz w:val="20"/>
        </w:rPr>
        <w:t>le</w:t>
      </w:r>
      <w:r>
        <w:rPr>
          <w:spacing w:val="-5"/>
          <w:sz w:val="20"/>
        </w:rPr>
        <w:t xml:space="preserve"> </w:t>
      </w:r>
      <w:r>
        <w:rPr>
          <w:sz w:val="20"/>
        </w:rPr>
        <w:t>disposizioni</w:t>
      </w:r>
      <w:r>
        <w:rPr>
          <w:spacing w:val="-2"/>
          <w:sz w:val="20"/>
        </w:rPr>
        <w:t xml:space="preserve"> </w:t>
      </w:r>
      <w:r>
        <w:rPr>
          <w:sz w:val="20"/>
        </w:rPr>
        <w:t>normative</w:t>
      </w:r>
      <w:r>
        <w:rPr>
          <w:spacing w:val="-3"/>
          <w:sz w:val="20"/>
        </w:rPr>
        <w:t xml:space="preserve"> </w:t>
      </w:r>
      <w:r>
        <w:rPr>
          <w:sz w:val="20"/>
        </w:rPr>
        <w:t>esposte</w:t>
      </w:r>
      <w:r>
        <w:rPr>
          <w:spacing w:val="-1"/>
          <w:sz w:val="20"/>
        </w:rPr>
        <w:t xml:space="preserve"> </w:t>
      </w:r>
      <w:r>
        <w:rPr>
          <w:sz w:val="20"/>
        </w:rPr>
        <w:t>di</w:t>
      </w:r>
      <w:r>
        <w:rPr>
          <w:spacing w:val="-3"/>
          <w:sz w:val="20"/>
        </w:rPr>
        <w:t xml:space="preserve"> </w:t>
      </w:r>
      <w:r>
        <w:rPr>
          <w:sz w:val="20"/>
        </w:rPr>
        <w:t xml:space="preserve">seguito: </w:t>
      </w:r>
      <w:r>
        <w:rPr>
          <w:w w:val="99"/>
          <w:sz w:val="20"/>
          <w:u w:val="single"/>
        </w:rPr>
        <w:t xml:space="preserve"> </w:t>
      </w:r>
      <w:r>
        <w:rPr>
          <w:sz w:val="20"/>
          <w:u w:val="single"/>
        </w:rPr>
        <w:tab/>
      </w:r>
    </w:p>
    <w:p w:rsidR="00E95CCC" w:rsidRDefault="00E95CCC">
      <w:pPr>
        <w:pStyle w:val="Corpotesto"/>
        <w:rPr>
          <w:sz w:val="20"/>
        </w:rPr>
      </w:pPr>
    </w:p>
    <w:p w:rsidR="00E95CCC" w:rsidRDefault="00E95CCC">
      <w:pPr>
        <w:pStyle w:val="Corpotesto"/>
        <w:rPr>
          <w:sz w:val="20"/>
        </w:rPr>
      </w:pPr>
    </w:p>
    <w:p w:rsidR="00E95CCC" w:rsidRDefault="00151D76">
      <w:pPr>
        <w:pStyle w:val="Corpotesto"/>
        <w:spacing w:before="1"/>
        <w:rPr>
          <w:sz w:val="14"/>
        </w:rPr>
      </w:pPr>
      <w:r>
        <w:rPr>
          <w:noProof/>
          <w:lang w:bidi="ar-SA"/>
        </w:rPr>
        <mc:AlternateContent>
          <mc:Choice Requires="wps">
            <w:drawing>
              <wp:anchor distT="0" distB="0" distL="0" distR="0" simplePos="0" relativeHeight="251659264" behindDoc="1" locked="0" layoutInCell="1" allowOverlap="1">
                <wp:simplePos x="0" y="0"/>
                <wp:positionH relativeFrom="page">
                  <wp:posOffset>1172210</wp:posOffset>
                </wp:positionH>
                <wp:positionV relativeFrom="paragraph">
                  <wp:posOffset>130810</wp:posOffset>
                </wp:positionV>
                <wp:extent cx="5651500" cy="0"/>
                <wp:effectExtent l="0" t="0" r="0" b="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63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D62CF"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3pt,10.3pt" to="537.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M+HQIAAEE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mIYlCId&#10;jGgjFEePoTO9cQUEVGprQ230pF7NRtPvDildtUTteWT4djaQloWM5F1K2DgD+Lv+i2YQQw5exzad&#10;GtsFSGgAOsVpnG/T4CePKBxOZ9NsmsLQ6NWXkOKaaKzzn7nuUDBKLIFzBCbHjfOBCCmuIeEepddC&#10;yjhsqVBf4tnDJIsJTkvBgjOEObvfVdKiIwlyiV+sCjz3YQG5Jq4d4qJrEJLVB8XiLS0nbHWxPRFy&#10;sIGVVOEiqBF4XqxBKD+e0qfVfDXPR/lkthrlaV2PPq2rfDRbZ4/T+qGuqjr7GThnedEKxrgKtK+i&#10;zfK/E8Xl+Qxyu8n21p/kPXpsJJC9/iPpOOQw10EhO83OW3sdPug0Bl/eVHgI93uw71/+8hcAAAD/&#10;/wMAUEsDBBQABgAIAAAAIQA7A6CL2wAAAAoBAAAPAAAAZHJzL2Rvd25yZXYueG1sTI/BTsMwEETv&#10;SPyDtUjcqJ0qKiHEqVAlJHKkAc5uvCSh9jqy3Tb8PY44wGk1s6PZt9V2toad0YfRkYRsJYAhdU6P&#10;1Et4a5/vCmAhKtLKOEIJ3xhgW19fVarU7kKveN7HnqUSCqWSMMQ4lZyHbkCrwspNSGn36bxVMUnf&#10;c+3VJZVbw9dCbLhVI6ULg5pwN2B33J+sBH/8aDPzUuze5/4rb5rMtc1DLuXtzfz0CCziHP/CsOAn&#10;dKgT08GdSAdmki7yTYpKWIs0l4C4X5zDr8Priv9/of4BAAD//wMAUEsBAi0AFAAGAAgAAAAhALaD&#10;OJL+AAAA4QEAABMAAAAAAAAAAAAAAAAAAAAAAFtDb250ZW50X1R5cGVzXS54bWxQSwECLQAUAAYA&#10;CAAAACEAOP0h/9YAAACUAQAACwAAAAAAAAAAAAAAAAAvAQAAX3JlbHMvLnJlbHNQSwECLQAUAAYA&#10;CAAAACEAW3TDPh0CAABBBAAADgAAAAAAAAAAAAAAAAAuAgAAZHJzL2Uyb0RvYy54bWxQSwECLQAU&#10;AAYACAAAACEAOwOgi9sAAAAKAQAADwAAAAAAAAAAAAAAAAB3BAAAZHJzL2Rvd25yZXYueG1sUEsF&#10;BgAAAAAEAAQA8wAAAH8FAAAAAA==&#10;" strokeweight=".17558mm">
                <w10:wrap type="topAndBottom" anchorx="page"/>
              </v:line>
            </w:pict>
          </mc:Fallback>
        </mc:AlternateContent>
      </w:r>
    </w:p>
    <w:p w:rsidR="00E95CCC" w:rsidRDefault="00E95CCC">
      <w:pPr>
        <w:pStyle w:val="Corpotesto"/>
        <w:rPr>
          <w:sz w:val="20"/>
        </w:rPr>
      </w:pPr>
    </w:p>
    <w:p w:rsidR="00E95CCC" w:rsidRDefault="00E95CCC">
      <w:pPr>
        <w:pStyle w:val="Corpotesto"/>
        <w:spacing w:before="2"/>
      </w:pPr>
    </w:p>
    <w:p w:rsidR="00E95CCC" w:rsidRDefault="00151D76">
      <w:pPr>
        <w:pStyle w:val="Titolo2"/>
        <w:numPr>
          <w:ilvl w:val="0"/>
          <w:numId w:val="6"/>
        </w:numPr>
        <w:tabs>
          <w:tab w:val="left" w:pos="758"/>
          <w:tab w:val="left" w:pos="759"/>
        </w:tabs>
        <w:spacing w:before="62"/>
        <w:ind w:hanging="568"/>
        <w:rPr>
          <w:color w:val="000099"/>
        </w:rPr>
      </w:pPr>
      <w:r>
        <w:rPr>
          <w:color w:val="000099"/>
        </w:rPr>
        <w:t>ENTI E ASSOCIAZIONI NON</w:t>
      </w:r>
      <w:r>
        <w:rPr>
          <w:color w:val="000099"/>
          <w:spacing w:val="-2"/>
        </w:rPr>
        <w:t xml:space="preserve"> </w:t>
      </w:r>
      <w:r>
        <w:rPr>
          <w:color w:val="000099"/>
        </w:rPr>
        <w:t>COMMERCIALI</w:t>
      </w:r>
    </w:p>
    <w:p w:rsidR="00E95CCC" w:rsidRDefault="00E95CCC">
      <w:pPr>
        <w:pStyle w:val="Corpotesto"/>
        <w:spacing w:before="9"/>
        <w:rPr>
          <w:b/>
          <w:i/>
          <w:sz w:val="19"/>
        </w:rPr>
      </w:pPr>
    </w:p>
    <w:p w:rsidR="00E95CCC" w:rsidRDefault="00151D76">
      <w:pPr>
        <w:ind w:left="333"/>
        <w:rPr>
          <w:b/>
          <w:sz w:val="24"/>
        </w:rPr>
      </w:pPr>
      <w:r>
        <w:rPr>
          <w:b/>
          <w:sz w:val="24"/>
        </w:rPr>
        <w:t>Contributo in conto esercizio:</w:t>
      </w:r>
    </w:p>
    <w:p w:rsidR="00E95CCC" w:rsidRDefault="00E95CCC">
      <w:pPr>
        <w:pStyle w:val="Corpotesto"/>
        <w:spacing w:before="2"/>
        <w:rPr>
          <w:b/>
          <w:sz w:val="20"/>
        </w:rPr>
      </w:pPr>
    </w:p>
    <w:p w:rsidR="00E95CCC" w:rsidRDefault="00151D76">
      <w:pPr>
        <w:pStyle w:val="Titolo3"/>
        <w:numPr>
          <w:ilvl w:val="0"/>
          <w:numId w:val="5"/>
        </w:numPr>
        <w:tabs>
          <w:tab w:val="left" w:pos="598"/>
        </w:tabs>
        <w:ind w:hanging="265"/>
      </w:pPr>
      <w:r>
        <w:t>DA ASSOGGETTARE alla ritenuta del 4% in</w:t>
      </w:r>
      <w:r>
        <w:rPr>
          <w:spacing w:val="2"/>
        </w:rPr>
        <w:t xml:space="preserve"> </w:t>
      </w:r>
      <w:r>
        <w:t>quanto:</w:t>
      </w:r>
    </w:p>
    <w:p w:rsidR="00E95CCC" w:rsidRDefault="00E95CCC">
      <w:pPr>
        <w:pStyle w:val="Corpotesto"/>
        <w:spacing w:before="6"/>
        <w:rPr>
          <w:b/>
          <w:sz w:val="21"/>
        </w:rPr>
      </w:pPr>
    </w:p>
    <w:p w:rsidR="00E95CCC" w:rsidRDefault="00151D76">
      <w:pPr>
        <w:pStyle w:val="Paragrafoelenco"/>
        <w:numPr>
          <w:ilvl w:val="1"/>
          <w:numId w:val="6"/>
        </w:numPr>
        <w:tabs>
          <w:tab w:val="left" w:pos="1186"/>
        </w:tabs>
        <w:ind w:left="1185" w:right="120" w:hanging="428"/>
        <w:jc w:val="both"/>
        <w:rPr>
          <w:sz w:val="20"/>
        </w:rPr>
      </w:pPr>
      <w:r>
        <w:rPr>
          <w:sz w:val="20"/>
        </w:rPr>
        <w:t xml:space="preserve">l'Ente/Associazione/ASD (titolare di partita iva) </w:t>
      </w:r>
      <w:r>
        <w:rPr>
          <w:b/>
          <w:sz w:val="20"/>
        </w:rPr>
        <w:t xml:space="preserve">ha per oggetto esclusivo o principale l'esercizio di attività commerciale </w:t>
      </w:r>
      <w:r>
        <w:rPr>
          <w:sz w:val="20"/>
        </w:rPr>
        <w:t xml:space="preserve">e </w:t>
      </w:r>
      <w:r>
        <w:rPr>
          <w:b/>
          <w:sz w:val="20"/>
        </w:rPr>
        <w:t>pertanto riveste</w:t>
      </w:r>
      <w:r>
        <w:rPr>
          <w:sz w:val="20"/>
        </w:rPr>
        <w:t xml:space="preserve">, sotto l'aspetto fiscale, </w:t>
      </w:r>
      <w:r>
        <w:rPr>
          <w:b/>
          <w:sz w:val="20"/>
        </w:rPr>
        <w:t>la qualifica di ENTE</w:t>
      </w:r>
      <w:r>
        <w:rPr>
          <w:b/>
          <w:spacing w:val="-7"/>
          <w:sz w:val="20"/>
        </w:rPr>
        <w:t xml:space="preserve"> </w:t>
      </w:r>
      <w:r>
        <w:rPr>
          <w:b/>
          <w:sz w:val="20"/>
        </w:rPr>
        <w:t>COMMERCIALE</w:t>
      </w:r>
      <w:r>
        <w:rPr>
          <w:position w:val="6"/>
          <w:sz w:val="12"/>
        </w:rPr>
        <w:t>4</w:t>
      </w:r>
    </w:p>
    <w:p w:rsidR="00E95CCC" w:rsidRDefault="00E95CCC">
      <w:pPr>
        <w:pStyle w:val="Corpotesto"/>
        <w:spacing w:before="1"/>
        <w:rPr>
          <w:sz w:val="20"/>
        </w:rPr>
      </w:pPr>
    </w:p>
    <w:p w:rsidR="00E95CCC" w:rsidRDefault="00151D76">
      <w:pPr>
        <w:pStyle w:val="Paragrafoelenco"/>
        <w:numPr>
          <w:ilvl w:val="1"/>
          <w:numId w:val="6"/>
        </w:numPr>
        <w:tabs>
          <w:tab w:val="left" w:pos="1186"/>
        </w:tabs>
        <w:spacing w:line="242" w:lineRule="auto"/>
        <w:ind w:left="1185" w:right="120" w:hanging="428"/>
        <w:jc w:val="both"/>
        <w:rPr>
          <w:b/>
          <w:sz w:val="20"/>
        </w:rPr>
      </w:pPr>
      <w:r>
        <w:rPr>
          <w:sz w:val="20"/>
        </w:rPr>
        <w:t xml:space="preserve">l'Ente/Associazione/ASD (titolare di partita iva), </w:t>
      </w:r>
      <w:r>
        <w:rPr>
          <w:b/>
          <w:sz w:val="20"/>
        </w:rPr>
        <w:t xml:space="preserve">pur NON avendo per oggetto esclusivo o principale l'esercizio di attività commerciale </w:t>
      </w:r>
      <w:r>
        <w:rPr>
          <w:sz w:val="20"/>
        </w:rPr>
        <w:t>e rivestendo sotto l'aspetto fiscale la qualifica di ENTE NON COMMERCIALE</w:t>
      </w:r>
      <w:r>
        <w:rPr>
          <w:position w:val="6"/>
          <w:sz w:val="12"/>
        </w:rPr>
        <w:t>5</w:t>
      </w:r>
      <w:r>
        <w:rPr>
          <w:sz w:val="12"/>
        </w:rPr>
        <w:t xml:space="preserve"> </w:t>
      </w:r>
      <w:r>
        <w:rPr>
          <w:b/>
          <w:sz w:val="20"/>
        </w:rPr>
        <w:t>dichiara che il contributo è destinato ad attività commerciale svolta in via sussidiaria ed</w:t>
      </w:r>
      <w:r>
        <w:rPr>
          <w:b/>
          <w:spacing w:val="-21"/>
          <w:sz w:val="20"/>
        </w:rPr>
        <w:t xml:space="preserve"> </w:t>
      </w:r>
      <w:r>
        <w:rPr>
          <w:b/>
          <w:sz w:val="20"/>
        </w:rPr>
        <w:t>occasionale</w:t>
      </w:r>
    </w:p>
    <w:p w:rsidR="00E95CCC" w:rsidRDefault="00E95CCC">
      <w:pPr>
        <w:pStyle w:val="Corpotesto"/>
        <w:spacing w:before="9"/>
        <w:rPr>
          <w:b/>
          <w:sz w:val="19"/>
        </w:rPr>
      </w:pPr>
    </w:p>
    <w:p w:rsidR="00E95CCC" w:rsidRDefault="00151D76">
      <w:pPr>
        <w:pStyle w:val="Titolo3"/>
        <w:numPr>
          <w:ilvl w:val="0"/>
          <w:numId w:val="5"/>
        </w:numPr>
        <w:tabs>
          <w:tab w:val="left" w:pos="598"/>
        </w:tabs>
        <w:ind w:hanging="265"/>
      </w:pPr>
      <w:r>
        <w:t>DA NON ASSOGGETTARE alla ritenuta del 4% in quanto (barrare sotto ciò che</w:t>
      </w:r>
      <w:r>
        <w:rPr>
          <w:spacing w:val="-7"/>
        </w:rPr>
        <w:t xml:space="preserve"> </w:t>
      </w:r>
      <w:r>
        <w:t>interessa):</w:t>
      </w:r>
    </w:p>
    <w:p w:rsidR="00E95CCC" w:rsidRDefault="00E95CCC">
      <w:pPr>
        <w:pStyle w:val="Corpotesto"/>
        <w:spacing w:before="8"/>
        <w:rPr>
          <w:b/>
          <w:sz w:val="19"/>
        </w:rPr>
      </w:pPr>
    </w:p>
    <w:p w:rsidR="00E95CCC" w:rsidRDefault="00151D76">
      <w:pPr>
        <w:pStyle w:val="Paragrafoelenco"/>
        <w:numPr>
          <w:ilvl w:val="1"/>
          <w:numId w:val="6"/>
        </w:numPr>
        <w:tabs>
          <w:tab w:val="left" w:pos="1185"/>
          <w:tab w:val="left" w:pos="1186"/>
        </w:tabs>
        <w:ind w:left="1185" w:hanging="428"/>
        <w:rPr>
          <w:b/>
          <w:sz w:val="20"/>
        </w:rPr>
      </w:pPr>
      <w:r>
        <w:rPr>
          <w:sz w:val="20"/>
        </w:rPr>
        <w:t xml:space="preserve">l'Ente/Associazione/ASD non è commerciale e </w:t>
      </w:r>
      <w:r>
        <w:rPr>
          <w:b/>
          <w:sz w:val="20"/>
        </w:rPr>
        <w:t>non svolge neppure occasionalmente attività</w:t>
      </w:r>
      <w:r>
        <w:rPr>
          <w:b/>
          <w:spacing w:val="20"/>
          <w:sz w:val="20"/>
        </w:rPr>
        <w:t xml:space="preserve"> </w:t>
      </w:r>
      <w:r>
        <w:rPr>
          <w:b/>
          <w:sz w:val="20"/>
        </w:rPr>
        <w:t>commerciale</w:t>
      </w:r>
    </w:p>
    <w:p w:rsidR="00E95CCC" w:rsidRDefault="00151D76">
      <w:pPr>
        <w:ind w:left="1185"/>
        <w:rPr>
          <w:b/>
          <w:sz w:val="20"/>
        </w:rPr>
      </w:pPr>
      <w:r>
        <w:rPr>
          <w:sz w:val="20"/>
        </w:rPr>
        <w:t xml:space="preserve">(titolare del solo codice fiscale) e il contributo concesso comporta </w:t>
      </w:r>
      <w:r>
        <w:rPr>
          <w:b/>
          <w:sz w:val="20"/>
        </w:rPr>
        <w:t>solo entrate di carattere istituzionale</w:t>
      </w:r>
    </w:p>
    <w:p w:rsidR="00E95CCC" w:rsidRDefault="00E95CCC">
      <w:pPr>
        <w:pStyle w:val="Corpotesto"/>
        <w:rPr>
          <w:b/>
          <w:sz w:val="20"/>
        </w:rPr>
      </w:pPr>
    </w:p>
    <w:p w:rsidR="00E95CCC" w:rsidRDefault="00E95CCC">
      <w:pPr>
        <w:pStyle w:val="Corpotesto"/>
        <w:rPr>
          <w:b/>
          <w:sz w:val="20"/>
        </w:rPr>
      </w:pPr>
    </w:p>
    <w:p w:rsidR="00E95CCC" w:rsidRDefault="00151D76">
      <w:pPr>
        <w:pStyle w:val="Corpotesto"/>
        <w:spacing w:before="2"/>
        <w:rPr>
          <w:b/>
          <w:sz w:val="14"/>
        </w:rPr>
      </w:pPr>
      <w:r>
        <w:rPr>
          <w:noProof/>
          <w:lang w:bidi="ar-SA"/>
        </w:rPr>
        <mc:AlternateContent>
          <mc:Choice Requires="wps">
            <w:drawing>
              <wp:anchor distT="0" distB="0" distL="0" distR="0" simplePos="0" relativeHeight="251660288" behindDoc="1" locked="0" layoutInCell="1" allowOverlap="1">
                <wp:simplePos x="0" y="0"/>
                <wp:positionH relativeFrom="page">
                  <wp:posOffset>541020</wp:posOffset>
                </wp:positionH>
                <wp:positionV relativeFrom="paragraph">
                  <wp:posOffset>132080</wp:posOffset>
                </wp:positionV>
                <wp:extent cx="1828800" cy="0"/>
                <wp:effectExtent l="0" t="0" r="0" b="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8D205"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10.4pt" to="18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t/9HAIAAEEEAAAOAAAAZHJzL2Uyb0RvYy54bWysU8GO2yAQvVfqPyDuie00zTpWnFVlJ71s&#10;u5F2+wEEcIyKAQGJE1X99w44jrLtparqAx6Ymcebmcfq8dxJdOLWCa1KnE1TjLiimgl1KPG31+0k&#10;x8h5ohiRWvESX7jDj+v371a9KfhMt1oybhGAKFf0psSt96ZIEkdb3hE31YYrcDbadsTD1h4SZkkP&#10;6J1MZmm6SHptmbGacufgtB6ceB3xm4ZT/9w0jnskSwzcfFxtXPdhTdYrUhwsMa2gVxrkH1h0RCi4&#10;9AZVE0/Q0Yo/oDpBrXa68VOqu0Q3jaA81gDVZOlv1by0xPBYCzTHmVub3P+DpV9PO4sEK/EDRop0&#10;MKInoThahM70xhUQUKmdDbXRs3oxT5p+d0jpqiXqwCPD14uBtCxkJG9SwsYZwN/3XzSDGHL0Orbp&#10;3NguQEID0DlO43KbBj97ROEwy2d5nsLQ6OhLSDEmGuv8Z647FIwSS+AcgcnpyflAhBRjSLhH6a2Q&#10;Mg5bKtSXeJEuFzHBaSlYcIYwZw/7Slp0IkEu8YtVgec+LCDXxLVDXHQNQrL6qFi8peWEba62J0IO&#10;NrCSKlwENQLPqzUI5ccyXW7yTT6fzGeLzWSe1vXk07aaTxbb7OFj/aGuqjr7GThn86IVjHEVaI+i&#10;zeZ/J4rr8xnkdpPtrT/JW/TYSCA7/iPpOOQw10Ehe80uOzsOH3Qag69vKjyE+z3Y9y9//QsAAP//&#10;AwBQSwMEFAAGAAgAAAAhALmOg07dAAAACAEAAA8AAABkcnMvZG93bnJldi54bWxMj8FOwzAQRO9I&#10;/IO1SNyoQypaE+JUCARSDxWirTi78ZKExOsodpv071nEAY47M5p9k68m14kTDqHxpOF2loBAKr1t&#10;qNKw373cKBAhGrKm84QazhhgVVxe5CazfqR3PG1jJbiEQmY01DH2mZShrNGZMPM9EnuffnAm8jlU&#10;0g5m5HLXyTRJFtKZhvhDbXp8qrFst0enYaPks39rP8rz17h7VWrd3i/Xe62vr6bHBxARp/gXhh98&#10;RoeCmQ7+SDaIToO6SzmpIU14Afvz5ZyFw68gi1z+H1B8AwAA//8DAFBLAQItABQABgAIAAAAIQC2&#10;gziS/gAAAOEBAAATAAAAAAAAAAAAAAAAAAAAAABbQ29udGVudF9UeXBlc10ueG1sUEsBAi0AFAAG&#10;AAgAAAAhADj9If/WAAAAlAEAAAsAAAAAAAAAAAAAAAAALwEAAF9yZWxzLy5yZWxzUEsBAi0AFAAG&#10;AAgAAAAhAIXS3/0cAgAAQQQAAA4AAAAAAAAAAAAAAAAALgIAAGRycy9lMm9Eb2MueG1sUEsBAi0A&#10;FAAGAAgAAAAhALmOg07dAAAACAEAAA8AAAAAAAAAAAAAAAAAdgQAAGRycy9kb3ducmV2LnhtbFBL&#10;BQYAAAAABAAEAPMAAACABQAAAAA=&#10;" strokeweight=".48pt">
                <w10:wrap type="topAndBottom" anchorx="page"/>
              </v:line>
            </w:pict>
          </mc:Fallback>
        </mc:AlternateContent>
      </w:r>
    </w:p>
    <w:p w:rsidR="00E95CCC" w:rsidRDefault="00151D76">
      <w:pPr>
        <w:pStyle w:val="Corpotesto"/>
        <w:spacing w:before="50"/>
        <w:ind w:left="191"/>
      </w:pPr>
      <w:r>
        <w:rPr>
          <w:position w:val="7"/>
          <w:sz w:val="13"/>
        </w:rPr>
        <w:t xml:space="preserve">1 </w:t>
      </w:r>
      <w:r>
        <w:t>Riportare l’oggetto del contributo</w:t>
      </w:r>
    </w:p>
    <w:p w:rsidR="00E95CCC" w:rsidRDefault="00151D76">
      <w:pPr>
        <w:spacing w:before="5"/>
        <w:ind w:left="191"/>
        <w:rPr>
          <w:sz w:val="18"/>
        </w:rPr>
      </w:pPr>
      <w:r>
        <w:rPr>
          <w:position w:val="7"/>
          <w:sz w:val="13"/>
        </w:rPr>
        <w:t xml:space="preserve">2 </w:t>
      </w:r>
      <w:r>
        <w:rPr>
          <w:sz w:val="18"/>
        </w:rPr>
        <w:t xml:space="preserve">Indicare la natura dell’ente/società rappresentato (p.e.: società per azioni, associazione, ente commerciale, </w:t>
      </w:r>
      <w:proofErr w:type="spellStart"/>
      <w:r>
        <w:rPr>
          <w:sz w:val="18"/>
        </w:rPr>
        <w:t>etc</w:t>
      </w:r>
      <w:proofErr w:type="spellEnd"/>
      <w:r>
        <w:rPr>
          <w:sz w:val="18"/>
        </w:rPr>
        <w:t>)</w:t>
      </w:r>
    </w:p>
    <w:p w:rsidR="00E95CCC" w:rsidRDefault="00151D76">
      <w:pPr>
        <w:pStyle w:val="Paragrafoelenco"/>
        <w:numPr>
          <w:ilvl w:val="0"/>
          <w:numId w:val="4"/>
        </w:numPr>
        <w:tabs>
          <w:tab w:val="left" w:pos="308"/>
        </w:tabs>
        <w:ind w:hanging="117"/>
        <w:rPr>
          <w:sz w:val="16"/>
        </w:rPr>
      </w:pPr>
      <w:r>
        <w:rPr>
          <w:sz w:val="16"/>
        </w:rPr>
        <w:t>Barrare la fattispecie in cui rientra il</w:t>
      </w:r>
      <w:r>
        <w:rPr>
          <w:spacing w:val="-7"/>
          <w:sz w:val="16"/>
        </w:rPr>
        <w:t xml:space="preserve"> </w:t>
      </w:r>
      <w:r>
        <w:rPr>
          <w:sz w:val="16"/>
        </w:rPr>
        <w:t>contributo</w:t>
      </w:r>
    </w:p>
    <w:p w:rsidR="00E95CCC" w:rsidRDefault="00151D76">
      <w:pPr>
        <w:pStyle w:val="Paragrafoelenco"/>
        <w:numPr>
          <w:ilvl w:val="0"/>
          <w:numId w:val="4"/>
        </w:numPr>
        <w:tabs>
          <w:tab w:val="left" w:pos="358"/>
        </w:tabs>
        <w:spacing w:before="4"/>
        <w:ind w:left="357" w:hanging="167"/>
        <w:rPr>
          <w:sz w:val="16"/>
        </w:rPr>
      </w:pPr>
      <w:r>
        <w:rPr>
          <w:sz w:val="16"/>
        </w:rPr>
        <w:t xml:space="preserve">Ai sensi dell'art. 73, comma 1, </w:t>
      </w:r>
      <w:proofErr w:type="spellStart"/>
      <w:proofErr w:type="gramStart"/>
      <w:r>
        <w:rPr>
          <w:sz w:val="16"/>
        </w:rPr>
        <w:t>lett.B</w:t>
      </w:r>
      <w:proofErr w:type="spellEnd"/>
      <w:proofErr w:type="gramEnd"/>
      <w:r>
        <w:rPr>
          <w:sz w:val="16"/>
        </w:rPr>
        <w:t xml:space="preserve"> del TUIR 917/1986</w:t>
      </w:r>
      <w:r>
        <w:rPr>
          <w:spacing w:val="-27"/>
          <w:sz w:val="16"/>
        </w:rPr>
        <w:t xml:space="preserve"> </w:t>
      </w:r>
      <w:r>
        <w:rPr>
          <w:sz w:val="16"/>
        </w:rPr>
        <w:t>ss.mm.</w:t>
      </w:r>
    </w:p>
    <w:p w:rsidR="00E95CCC" w:rsidRDefault="00151D76">
      <w:pPr>
        <w:pStyle w:val="Paragrafoelenco"/>
        <w:numPr>
          <w:ilvl w:val="0"/>
          <w:numId w:val="4"/>
        </w:numPr>
        <w:tabs>
          <w:tab w:val="left" w:pos="358"/>
        </w:tabs>
        <w:spacing w:before="2"/>
        <w:ind w:left="357" w:hanging="167"/>
        <w:rPr>
          <w:sz w:val="16"/>
        </w:rPr>
      </w:pPr>
      <w:r>
        <w:rPr>
          <w:sz w:val="16"/>
        </w:rPr>
        <w:t xml:space="preserve">Ai sensi dell'art. 73, comma 1, </w:t>
      </w:r>
      <w:proofErr w:type="spellStart"/>
      <w:r>
        <w:rPr>
          <w:sz w:val="16"/>
        </w:rPr>
        <w:t>lett.C</w:t>
      </w:r>
      <w:proofErr w:type="spellEnd"/>
      <w:r>
        <w:rPr>
          <w:sz w:val="16"/>
        </w:rPr>
        <w:t xml:space="preserve"> del TUIR 917/1986</w:t>
      </w:r>
      <w:r>
        <w:rPr>
          <w:spacing w:val="-24"/>
          <w:sz w:val="16"/>
        </w:rPr>
        <w:t xml:space="preserve"> </w:t>
      </w:r>
      <w:r>
        <w:rPr>
          <w:sz w:val="16"/>
        </w:rPr>
        <w:t>ss.mm</w:t>
      </w:r>
    </w:p>
    <w:p w:rsidR="00E95CCC" w:rsidRDefault="00E95CCC">
      <w:pPr>
        <w:rPr>
          <w:sz w:val="16"/>
        </w:rPr>
        <w:sectPr w:rsidR="00E95CCC">
          <w:headerReference w:type="default" r:id="rId7"/>
          <w:footerReference w:type="default" r:id="rId8"/>
          <w:type w:val="continuous"/>
          <w:pgSz w:w="11900" w:h="16840"/>
          <w:pgMar w:top="1160" w:right="720" w:bottom="1100" w:left="660" w:header="755" w:footer="905" w:gutter="0"/>
          <w:pgNumType w:start="1"/>
          <w:cols w:space="720"/>
        </w:sectPr>
      </w:pPr>
    </w:p>
    <w:p w:rsidR="00E95CCC" w:rsidRDefault="00151D76">
      <w:pPr>
        <w:pStyle w:val="Paragrafoelenco"/>
        <w:numPr>
          <w:ilvl w:val="1"/>
          <w:numId w:val="6"/>
        </w:numPr>
        <w:tabs>
          <w:tab w:val="left" w:pos="1186"/>
        </w:tabs>
        <w:spacing w:before="58"/>
        <w:ind w:left="1185" w:right="120" w:hanging="428"/>
        <w:jc w:val="both"/>
        <w:rPr>
          <w:sz w:val="20"/>
        </w:rPr>
      </w:pPr>
      <w:r>
        <w:rPr>
          <w:sz w:val="20"/>
        </w:rPr>
        <w:lastRenderedPageBreak/>
        <w:t xml:space="preserve">l'Ente/Associazione/ASD (titolare di partita iva) </w:t>
      </w:r>
      <w:r>
        <w:rPr>
          <w:b/>
          <w:sz w:val="20"/>
        </w:rPr>
        <w:t xml:space="preserve">non ha per oggetto esclusivo o principale l'esercizio di attività commerciale </w:t>
      </w:r>
      <w:r>
        <w:rPr>
          <w:sz w:val="20"/>
        </w:rPr>
        <w:t>e riveste sotto l'aspetto fiscale la qualifica di ENTE NON COMMERCIALE</w:t>
      </w:r>
      <w:r>
        <w:rPr>
          <w:position w:val="6"/>
          <w:sz w:val="12"/>
        </w:rPr>
        <w:t>6</w:t>
      </w:r>
      <w:r>
        <w:rPr>
          <w:sz w:val="20"/>
        </w:rPr>
        <w:t xml:space="preserve">, </w:t>
      </w:r>
      <w:r>
        <w:rPr>
          <w:b/>
          <w:sz w:val="20"/>
        </w:rPr>
        <w:t xml:space="preserve">MA dichiara che il contributo concesso è impiegato nell’ambito delle attività istituzionali </w:t>
      </w:r>
      <w:r>
        <w:rPr>
          <w:sz w:val="20"/>
        </w:rPr>
        <w:t xml:space="preserve">(ovvero contenute nello Statuto) </w:t>
      </w:r>
      <w:r>
        <w:rPr>
          <w:b/>
          <w:sz w:val="20"/>
        </w:rPr>
        <w:t>non commerciali</w:t>
      </w:r>
      <w:r>
        <w:rPr>
          <w:sz w:val="20"/>
        </w:rPr>
        <w:t>, e utilizzato esclusivamente per tale ambito</w:t>
      </w:r>
    </w:p>
    <w:p w:rsidR="00E95CCC" w:rsidRDefault="00E95CCC">
      <w:pPr>
        <w:pStyle w:val="Corpotesto"/>
        <w:spacing w:before="11"/>
        <w:rPr>
          <w:sz w:val="19"/>
        </w:rPr>
      </w:pPr>
    </w:p>
    <w:p w:rsidR="00E95CCC" w:rsidRDefault="00151D76">
      <w:pPr>
        <w:pStyle w:val="Paragrafoelenco"/>
        <w:numPr>
          <w:ilvl w:val="1"/>
          <w:numId w:val="6"/>
        </w:numPr>
        <w:tabs>
          <w:tab w:val="left" w:pos="1186"/>
        </w:tabs>
        <w:ind w:left="1185" w:right="124" w:hanging="428"/>
        <w:jc w:val="both"/>
        <w:rPr>
          <w:b/>
          <w:sz w:val="20"/>
        </w:rPr>
      </w:pPr>
      <w:r>
        <w:rPr>
          <w:sz w:val="20"/>
        </w:rPr>
        <w:t xml:space="preserve">l’Ente beneficiario è </w:t>
      </w:r>
      <w:r>
        <w:rPr>
          <w:b/>
          <w:sz w:val="20"/>
        </w:rPr>
        <w:t>associazione di promozione sociale</w:t>
      </w:r>
      <w:r>
        <w:rPr>
          <w:position w:val="6"/>
          <w:sz w:val="12"/>
        </w:rPr>
        <w:t xml:space="preserve">7 </w:t>
      </w:r>
      <w:r>
        <w:rPr>
          <w:sz w:val="20"/>
        </w:rPr>
        <w:t xml:space="preserve">o </w:t>
      </w:r>
      <w:r>
        <w:rPr>
          <w:b/>
          <w:sz w:val="20"/>
        </w:rPr>
        <w:t xml:space="preserve">ente ecclesiastico </w:t>
      </w:r>
      <w:r>
        <w:rPr>
          <w:sz w:val="20"/>
        </w:rPr>
        <w:t xml:space="preserve">e l’effettuazione dell’attività per la quale si chiede </w:t>
      </w:r>
      <w:r>
        <w:rPr>
          <w:b/>
          <w:sz w:val="20"/>
        </w:rPr>
        <w:t>il contributo comporta solo entrate di carattere</w:t>
      </w:r>
      <w:r>
        <w:rPr>
          <w:b/>
          <w:spacing w:val="-4"/>
          <w:sz w:val="20"/>
        </w:rPr>
        <w:t xml:space="preserve"> </w:t>
      </w:r>
      <w:r>
        <w:rPr>
          <w:b/>
          <w:sz w:val="20"/>
        </w:rPr>
        <w:t>istituzionale</w:t>
      </w:r>
    </w:p>
    <w:p w:rsidR="00E95CCC" w:rsidRDefault="00E95CCC">
      <w:pPr>
        <w:pStyle w:val="Corpotesto"/>
        <w:spacing w:before="10"/>
        <w:rPr>
          <w:b/>
          <w:sz w:val="19"/>
        </w:rPr>
      </w:pPr>
    </w:p>
    <w:p w:rsidR="00E95CCC" w:rsidRDefault="00151D76">
      <w:pPr>
        <w:pStyle w:val="Paragrafoelenco"/>
        <w:numPr>
          <w:ilvl w:val="1"/>
          <w:numId w:val="6"/>
        </w:numPr>
        <w:tabs>
          <w:tab w:val="left" w:pos="1202"/>
          <w:tab w:val="left" w:pos="1203"/>
        </w:tabs>
        <w:ind w:left="1202" w:hanging="445"/>
        <w:rPr>
          <w:sz w:val="20"/>
        </w:rPr>
      </w:pPr>
      <w:r>
        <w:rPr>
          <w:sz w:val="20"/>
        </w:rPr>
        <w:t>L’ente beneficiario è (scegliere una delle opzioni</w:t>
      </w:r>
      <w:r>
        <w:rPr>
          <w:spacing w:val="-2"/>
          <w:sz w:val="20"/>
        </w:rPr>
        <w:t xml:space="preserve"> </w:t>
      </w:r>
      <w:r>
        <w:rPr>
          <w:sz w:val="20"/>
        </w:rPr>
        <w:t>elencate):</w:t>
      </w:r>
    </w:p>
    <w:p w:rsidR="00E95CCC" w:rsidRDefault="00E95CCC">
      <w:pPr>
        <w:pStyle w:val="Corpotesto"/>
        <w:spacing w:before="6"/>
        <w:rPr>
          <w:sz w:val="20"/>
        </w:rPr>
      </w:pPr>
    </w:p>
    <w:p w:rsidR="00E95CCC" w:rsidRDefault="00151D76">
      <w:pPr>
        <w:pStyle w:val="Paragrafoelenco"/>
        <w:numPr>
          <w:ilvl w:val="2"/>
          <w:numId w:val="6"/>
        </w:numPr>
        <w:tabs>
          <w:tab w:val="left" w:pos="1611"/>
        </w:tabs>
        <w:ind w:hanging="248"/>
        <w:rPr>
          <w:sz w:val="12"/>
        </w:rPr>
      </w:pPr>
      <w:r>
        <w:rPr>
          <w:b/>
          <w:sz w:val="20"/>
        </w:rPr>
        <w:t>iscritto all’anagrafe delle ONLUS</w:t>
      </w:r>
      <w:r>
        <w:rPr>
          <w:position w:val="6"/>
          <w:sz w:val="12"/>
        </w:rPr>
        <w:t>8</w:t>
      </w:r>
    </w:p>
    <w:p w:rsidR="00E95CCC" w:rsidRDefault="00E95CCC">
      <w:pPr>
        <w:pStyle w:val="Corpotesto"/>
        <w:spacing w:before="7"/>
        <w:rPr>
          <w:sz w:val="19"/>
        </w:rPr>
      </w:pPr>
    </w:p>
    <w:p w:rsidR="00E95CCC" w:rsidRDefault="00151D76">
      <w:pPr>
        <w:pStyle w:val="Paragrafoelenco"/>
        <w:numPr>
          <w:ilvl w:val="2"/>
          <w:numId w:val="6"/>
        </w:numPr>
        <w:tabs>
          <w:tab w:val="left" w:pos="1611"/>
        </w:tabs>
        <w:ind w:hanging="303"/>
        <w:rPr>
          <w:sz w:val="20"/>
        </w:rPr>
      </w:pPr>
      <w:r>
        <w:rPr>
          <w:sz w:val="20"/>
        </w:rPr>
        <w:t xml:space="preserve">si qualifica come </w:t>
      </w:r>
      <w:r>
        <w:rPr>
          <w:b/>
          <w:sz w:val="20"/>
        </w:rPr>
        <w:t>ONLUS di diritto</w:t>
      </w:r>
      <w:r>
        <w:rPr>
          <w:sz w:val="20"/>
        </w:rPr>
        <w:t>, rientrando in una delle seguenti</w:t>
      </w:r>
      <w:r>
        <w:rPr>
          <w:spacing w:val="-4"/>
          <w:sz w:val="20"/>
        </w:rPr>
        <w:t xml:space="preserve"> </w:t>
      </w:r>
      <w:r>
        <w:rPr>
          <w:sz w:val="20"/>
        </w:rPr>
        <w:t>categorie:</w:t>
      </w:r>
    </w:p>
    <w:p w:rsidR="00E95CCC" w:rsidRDefault="00E95CCC">
      <w:pPr>
        <w:pStyle w:val="Corpotesto"/>
        <w:spacing w:before="10"/>
        <w:rPr>
          <w:sz w:val="19"/>
        </w:rPr>
      </w:pPr>
    </w:p>
    <w:p w:rsidR="00E95CCC" w:rsidRDefault="00151D76">
      <w:pPr>
        <w:pStyle w:val="Paragrafoelenco"/>
        <w:numPr>
          <w:ilvl w:val="3"/>
          <w:numId w:val="6"/>
        </w:numPr>
        <w:tabs>
          <w:tab w:val="left" w:pos="2036"/>
        </w:tabs>
        <w:ind w:right="121" w:hanging="425"/>
        <w:jc w:val="both"/>
        <w:rPr>
          <w:sz w:val="20"/>
        </w:rPr>
      </w:pPr>
      <w:r>
        <w:rPr>
          <w:b/>
          <w:sz w:val="20"/>
        </w:rPr>
        <w:t>Cooperativa sociale</w:t>
      </w:r>
      <w:r>
        <w:rPr>
          <w:sz w:val="20"/>
          <w:vertAlign w:val="superscript"/>
        </w:rPr>
        <w:t>9</w:t>
      </w:r>
      <w:r>
        <w:rPr>
          <w:sz w:val="20"/>
        </w:rPr>
        <w:t xml:space="preserve"> iscritta con il n° ………</w:t>
      </w:r>
      <w:proofErr w:type="gramStart"/>
      <w:r>
        <w:rPr>
          <w:sz w:val="20"/>
        </w:rPr>
        <w:t>…….</w:t>
      </w:r>
      <w:proofErr w:type="gramEnd"/>
      <w:r>
        <w:rPr>
          <w:sz w:val="20"/>
        </w:rPr>
        <w:t xml:space="preserve">.……… nella “sezione cooperative a </w:t>
      </w:r>
      <w:r>
        <w:rPr>
          <w:spacing w:val="-7"/>
          <w:sz w:val="20"/>
        </w:rPr>
        <w:t xml:space="preserve">mutualità </w:t>
      </w:r>
      <w:r>
        <w:rPr>
          <w:sz w:val="20"/>
        </w:rPr>
        <w:t xml:space="preserve">prevalente” dell’albo società cooperative tenute presso il registro delle imprese presso la Camera di Commercio (art. 16 c. 1 </w:t>
      </w:r>
      <w:proofErr w:type="spellStart"/>
      <w:r>
        <w:rPr>
          <w:sz w:val="20"/>
        </w:rPr>
        <w:t>Dlgs</w:t>
      </w:r>
      <w:proofErr w:type="spellEnd"/>
      <w:r>
        <w:rPr>
          <w:sz w:val="20"/>
        </w:rPr>
        <w:t xml:space="preserve"> 460/97)</w:t>
      </w:r>
    </w:p>
    <w:p w:rsidR="00E95CCC" w:rsidRDefault="00151D76">
      <w:pPr>
        <w:pStyle w:val="Paragrafoelenco"/>
        <w:numPr>
          <w:ilvl w:val="3"/>
          <w:numId w:val="6"/>
        </w:numPr>
        <w:tabs>
          <w:tab w:val="left" w:pos="2036"/>
        </w:tabs>
        <w:spacing w:before="116"/>
        <w:ind w:right="119" w:hanging="425"/>
        <w:jc w:val="both"/>
        <w:rPr>
          <w:sz w:val="20"/>
        </w:rPr>
      </w:pPr>
      <w:r>
        <w:rPr>
          <w:b/>
          <w:sz w:val="20"/>
        </w:rPr>
        <w:t>Organizzazione di volontariato</w:t>
      </w:r>
      <w:r>
        <w:rPr>
          <w:b/>
          <w:sz w:val="20"/>
          <w:vertAlign w:val="superscript"/>
        </w:rPr>
        <w:t>10</w:t>
      </w:r>
      <w:r>
        <w:rPr>
          <w:b/>
          <w:sz w:val="20"/>
        </w:rPr>
        <w:t xml:space="preserve"> </w:t>
      </w:r>
      <w:r>
        <w:rPr>
          <w:sz w:val="20"/>
        </w:rPr>
        <w:t xml:space="preserve">iscritta nei registri istituiti dalle Regioni e/o dalle Province (art. 16 </w:t>
      </w:r>
      <w:r>
        <w:rPr>
          <w:spacing w:val="-22"/>
          <w:sz w:val="20"/>
        </w:rPr>
        <w:t xml:space="preserve">c. </w:t>
      </w:r>
      <w:r>
        <w:rPr>
          <w:sz w:val="20"/>
        </w:rPr>
        <w:t xml:space="preserve">1 </w:t>
      </w:r>
      <w:proofErr w:type="spellStart"/>
      <w:r>
        <w:rPr>
          <w:sz w:val="20"/>
        </w:rPr>
        <w:t>Dlgs</w:t>
      </w:r>
      <w:proofErr w:type="spellEnd"/>
      <w:r>
        <w:rPr>
          <w:spacing w:val="-1"/>
          <w:sz w:val="20"/>
        </w:rPr>
        <w:t xml:space="preserve"> </w:t>
      </w:r>
      <w:r>
        <w:rPr>
          <w:sz w:val="20"/>
        </w:rPr>
        <w:t>460/97)</w:t>
      </w:r>
    </w:p>
    <w:p w:rsidR="00E95CCC" w:rsidRDefault="00E95CCC">
      <w:pPr>
        <w:pStyle w:val="Corpotesto"/>
        <w:spacing w:before="10"/>
        <w:rPr>
          <w:sz w:val="15"/>
        </w:rPr>
      </w:pPr>
    </w:p>
    <w:p w:rsidR="00E95CCC" w:rsidRDefault="00151D76">
      <w:pPr>
        <w:pStyle w:val="Paragrafoelenco"/>
        <w:numPr>
          <w:ilvl w:val="3"/>
          <w:numId w:val="6"/>
        </w:numPr>
        <w:tabs>
          <w:tab w:val="left" w:pos="2036"/>
        </w:tabs>
        <w:ind w:right="120" w:hanging="425"/>
        <w:jc w:val="both"/>
        <w:rPr>
          <w:sz w:val="20"/>
        </w:rPr>
      </w:pPr>
      <w:r>
        <w:rPr>
          <w:b/>
          <w:sz w:val="20"/>
        </w:rPr>
        <w:t xml:space="preserve">Organizzazione non governativa (ONG) </w:t>
      </w:r>
      <w:r>
        <w:rPr>
          <w:sz w:val="20"/>
        </w:rPr>
        <w:t xml:space="preserve">riconosciuta idonea ai sensi della Legge n. 49/87 (art. 16 c. </w:t>
      </w:r>
      <w:r>
        <w:rPr>
          <w:spacing w:val="-56"/>
          <w:sz w:val="20"/>
        </w:rPr>
        <w:t>1</w:t>
      </w:r>
      <w:r>
        <w:rPr>
          <w:spacing w:val="-42"/>
          <w:sz w:val="20"/>
        </w:rPr>
        <w:t xml:space="preserve"> </w:t>
      </w:r>
      <w:proofErr w:type="spellStart"/>
      <w:r>
        <w:rPr>
          <w:sz w:val="20"/>
        </w:rPr>
        <w:t>Dlgs</w:t>
      </w:r>
      <w:proofErr w:type="spellEnd"/>
      <w:r>
        <w:rPr>
          <w:spacing w:val="-2"/>
          <w:sz w:val="20"/>
        </w:rPr>
        <w:t xml:space="preserve"> </w:t>
      </w:r>
      <w:r>
        <w:rPr>
          <w:sz w:val="20"/>
        </w:rPr>
        <w:t>460/97);</w:t>
      </w:r>
    </w:p>
    <w:p w:rsidR="00E95CCC" w:rsidRDefault="00151D76">
      <w:pPr>
        <w:pStyle w:val="Paragrafoelenco"/>
        <w:numPr>
          <w:ilvl w:val="3"/>
          <w:numId w:val="6"/>
        </w:numPr>
        <w:tabs>
          <w:tab w:val="left" w:pos="2035"/>
          <w:tab w:val="left" w:pos="2036"/>
        </w:tabs>
        <w:spacing w:before="116"/>
        <w:ind w:hanging="426"/>
        <w:rPr>
          <w:sz w:val="20"/>
        </w:rPr>
      </w:pPr>
      <w:r>
        <w:rPr>
          <w:b/>
          <w:sz w:val="20"/>
        </w:rPr>
        <w:t xml:space="preserve">Consorzi </w:t>
      </w:r>
      <w:r>
        <w:rPr>
          <w:sz w:val="20"/>
        </w:rPr>
        <w:t>costituiti interamente da cooperative</w:t>
      </w:r>
      <w:r>
        <w:rPr>
          <w:spacing w:val="-2"/>
          <w:sz w:val="20"/>
        </w:rPr>
        <w:t xml:space="preserve"> </w:t>
      </w:r>
      <w:r>
        <w:rPr>
          <w:sz w:val="20"/>
        </w:rPr>
        <w:t>sociali</w:t>
      </w:r>
    </w:p>
    <w:p w:rsidR="00E95CCC" w:rsidRDefault="00E95CCC">
      <w:pPr>
        <w:pStyle w:val="Corpotesto"/>
        <w:spacing w:before="9"/>
        <w:rPr>
          <w:sz w:val="19"/>
        </w:rPr>
      </w:pPr>
    </w:p>
    <w:p w:rsidR="00E95CCC" w:rsidRDefault="00151D76">
      <w:pPr>
        <w:pStyle w:val="Paragrafoelenco"/>
        <w:numPr>
          <w:ilvl w:val="1"/>
          <w:numId w:val="6"/>
        </w:numPr>
        <w:tabs>
          <w:tab w:val="left" w:pos="1186"/>
        </w:tabs>
        <w:ind w:left="1185" w:right="122" w:hanging="286"/>
        <w:rPr>
          <w:sz w:val="20"/>
        </w:rPr>
      </w:pPr>
      <w:r>
        <w:rPr>
          <w:sz w:val="20"/>
        </w:rPr>
        <w:t xml:space="preserve">Il contributo è </w:t>
      </w:r>
      <w:r>
        <w:rPr>
          <w:b/>
          <w:sz w:val="20"/>
        </w:rPr>
        <w:t>finalizzato ad attività liriche, concertistiche, coreutiche e bandist</w:t>
      </w:r>
      <w:r>
        <w:rPr>
          <w:sz w:val="20"/>
        </w:rPr>
        <w:t>iche di cui alla Legge n. 800 del 14/08/1967 (art. 2 L. del 06.03.1980 n.</w:t>
      </w:r>
      <w:r>
        <w:rPr>
          <w:spacing w:val="1"/>
          <w:sz w:val="20"/>
        </w:rPr>
        <w:t xml:space="preserve"> </w:t>
      </w:r>
      <w:r>
        <w:rPr>
          <w:sz w:val="20"/>
        </w:rPr>
        <w:t>54)</w:t>
      </w:r>
    </w:p>
    <w:p w:rsidR="00E95CCC" w:rsidRDefault="00E95CCC">
      <w:pPr>
        <w:pStyle w:val="Corpotesto"/>
        <w:spacing w:before="1"/>
        <w:rPr>
          <w:sz w:val="20"/>
        </w:rPr>
      </w:pPr>
    </w:p>
    <w:p w:rsidR="00E95CCC" w:rsidRDefault="00151D76">
      <w:pPr>
        <w:pStyle w:val="Paragrafoelenco"/>
        <w:numPr>
          <w:ilvl w:val="1"/>
          <w:numId w:val="6"/>
        </w:numPr>
        <w:tabs>
          <w:tab w:val="left" w:pos="1186"/>
        </w:tabs>
        <w:ind w:left="1185" w:hanging="286"/>
        <w:rPr>
          <w:sz w:val="20"/>
        </w:rPr>
      </w:pPr>
      <w:r>
        <w:rPr>
          <w:b/>
          <w:sz w:val="20"/>
        </w:rPr>
        <w:t xml:space="preserve">Da NON assoggettare alla ritenuta del 4% </w:t>
      </w:r>
      <w:r>
        <w:rPr>
          <w:sz w:val="20"/>
        </w:rPr>
        <w:t>per le disposizioni normative di seguito</w:t>
      </w:r>
      <w:r>
        <w:rPr>
          <w:spacing w:val="-8"/>
          <w:sz w:val="20"/>
        </w:rPr>
        <w:t xml:space="preserve"> </w:t>
      </w:r>
      <w:r>
        <w:rPr>
          <w:sz w:val="20"/>
        </w:rPr>
        <w:t>indicate:</w:t>
      </w:r>
    </w:p>
    <w:p w:rsidR="00E95CCC" w:rsidRDefault="00E95CCC">
      <w:pPr>
        <w:pStyle w:val="Corpotesto"/>
        <w:spacing w:before="10"/>
        <w:rPr>
          <w:sz w:val="19"/>
        </w:rPr>
      </w:pPr>
    </w:p>
    <w:p w:rsidR="00E95CCC" w:rsidRDefault="00151D76">
      <w:pPr>
        <w:ind w:left="612"/>
        <w:rPr>
          <w:sz w:val="20"/>
        </w:rPr>
      </w:pPr>
      <w:r>
        <w:rPr>
          <w:sz w:val="20"/>
        </w:rPr>
        <w:t>……………………………………………………………………………………………………………………………..</w:t>
      </w:r>
    </w:p>
    <w:p w:rsidR="00E95CCC" w:rsidRDefault="00E95CCC">
      <w:pPr>
        <w:pStyle w:val="Corpotesto"/>
        <w:spacing w:before="1"/>
        <w:rPr>
          <w:sz w:val="20"/>
        </w:rPr>
      </w:pPr>
    </w:p>
    <w:p w:rsidR="00E95CCC" w:rsidRDefault="00151D76">
      <w:pPr>
        <w:pStyle w:val="Paragrafoelenco"/>
        <w:numPr>
          <w:ilvl w:val="1"/>
          <w:numId w:val="4"/>
        </w:numPr>
        <w:tabs>
          <w:tab w:val="left" w:pos="598"/>
        </w:tabs>
        <w:ind w:right="121" w:hanging="286"/>
        <w:jc w:val="both"/>
        <w:rPr>
          <w:sz w:val="20"/>
        </w:rPr>
      </w:pPr>
      <w:r>
        <w:rPr>
          <w:b/>
          <w:sz w:val="20"/>
        </w:rPr>
        <w:t xml:space="preserve">DA NON ASSOGGETTARE alla ritenuta del 4% </w:t>
      </w:r>
      <w:r>
        <w:rPr>
          <w:sz w:val="20"/>
        </w:rPr>
        <w:t xml:space="preserve">in quanto si tratta </w:t>
      </w:r>
      <w:r>
        <w:rPr>
          <w:b/>
          <w:sz w:val="20"/>
        </w:rPr>
        <w:t xml:space="preserve">di contributo in conto impianti </w:t>
      </w:r>
      <w:r>
        <w:rPr>
          <w:sz w:val="20"/>
        </w:rPr>
        <w:t>cioè concesso ed utilizzato per l’acquisto e l’ammodernamento di beni strumentali registrati nell’apposito registro dei cespiti ammortizzabili</w:t>
      </w:r>
    </w:p>
    <w:p w:rsidR="00E95CCC" w:rsidRDefault="00E95CCC">
      <w:pPr>
        <w:pStyle w:val="Corpotesto"/>
        <w:spacing w:before="2"/>
        <w:rPr>
          <w:sz w:val="20"/>
        </w:rPr>
      </w:pPr>
    </w:p>
    <w:p w:rsidR="00E95CCC" w:rsidRDefault="00151D76">
      <w:pPr>
        <w:pStyle w:val="Titolo2"/>
        <w:numPr>
          <w:ilvl w:val="0"/>
          <w:numId w:val="6"/>
        </w:numPr>
        <w:tabs>
          <w:tab w:val="left" w:pos="758"/>
          <w:tab w:val="left" w:pos="759"/>
        </w:tabs>
        <w:spacing w:before="1"/>
        <w:ind w:hanging="568"/>
        <w:rPr>
          <w:color w:val="000099"/>
        </w:rPr>
      </w:pPr>
      <w:r>
        <w:rPr>
          <w:color w:val="000099"/>
        </w:rPr>
        <w:t>SOCIETA’ SPORTIVE</w:t>
      </w:r>
      <w:r>
        <w:rPr>
          <w:color w:val="000099"/>
          <w:spacing w:val="-2"/>
        </w:rPr>
        <w:t xml:space="preserve"> </w:t>
      </w:r>
      <w:r>
        <w:rPr>
          <w:color w:val="000099"/>
        </w:rPr>
        <w:t>DILETTANTISTICHE</w:t>
      </w:r>
    </w:p>
    <w:p w:rsidR="00E95CCC" w:rsidRDefault="00E95CCC">
      <w:pPr>
        <w:pStyle w:val="Corpotesto"/>
        <w:spacing w:before="11"/>
        <w:rPr>
          <w:b/>
          <w:i/>
          <w:sz w:val="23"/>
        </w:rPr>
      </w:pPr>
    </w:p>
    <w:p w:rsidR="00E95CCC" w:rsidRDefault="00151D76">
      <w:pPr>
        <w:ind w:left="333"/>
        <w:rPr>
          <w:b/>
          <w:sz w:val="24"/>
        </w:rPr>
      </w:pPr>
      <w:r>
        <w:rPr>
          <w:b/>
          <w:sz w:val="24"/>
        </w:rPr>
        <w:t>Contributo in conto esercizio:</w:t>
      </w:r>
    </w:p>
    <w:p w:rsidR="00E95CCC" w:rsidRDefault="00E95CCC">
      <w:pPr>
        <w:pStyle w:val="Corpotesto"/>
        <w:spacing w:before="8"/>
        <w:rPr>
          <w:b/>
          <w:sz w:val="19"/>
        </w:rPr>
      </w:pPr>
    </w:p>
    <w:p w:rsidR="00E95CCC" w:rsidRDefault="00151D76">
      <w:pPr>
        <w:pStyle w:val="Paragrafoelenco"/>
        <w:numPr>
          <w:ilvl w:val="1"/>
          <w:numId w:val="6"/>
        </w:numPr>
        <w:tabs>
          <w:tab w:val="left" w:pos="900"/>
        </w:tabs>
        <w:spacing w:before="1"/>
        <w:ind w:left="911" w:right="124" w:hanging="360"/>
        <w:jc w:val="both"/>
        <w:rPr>
          <w:sz w:val="20"/>
        </w:rPr>
      </w:pPr>
      <w:r>
        <w:rPr>
          <w:b/>
          <w:sz w:val="20"/>
        </w:rPr>
        <w:t xml:space="preserve">da ASSOGGETTARE alla ritenuta del 4% </w:t>
      </w:r>
      <w:r>
        <w:rPr>
          <w:sz w:val="20"/>
        </w:rPr>
        <w:t xml:space="preserve">in quanto la SSD </w:t>
      </w:r>
      <w:r>
        <w:rPr>
          <w:b/>
          <w:i/>
          <w:sz w:val="20"/>
          <w:u w:val="single"/>
        </w:rPr>
        <w:t>non ha aderito</w:t>
      </w:r>
      <w:r>
        <w:rPr>
          <w:b/>
          <w:i/>
          <w:sz w:val="20"/>
        </w:rPr>
        <w:t xml:space="preserve"> </w:t>
      </w:r>
      <w:r>
        <w:rPr>
          <w:sz w:val="20"/>
        </w:rPr>
        <w:t>al regime tributario e fiscale agevolato</w:t>
      </w:r>
      <w:r>
        <w:rPr>
          <w:sz w:val="20"/>
          <w:vertAlign w:val="superscript"/>
        </w:rPr>
        <w:t>11</w:t>
      </w:r>
      <w:r>
        <w:rPr>
          <w:sz w:val="20"/>
        </w:rPr>
        <w:t xml:space="preserve"> i cui benefici sono stati estesi alle società sportive dilettantistiche ai sensi dell’art. 90 c.1 della Legge 27/12/2002 n.</w:t>
      </w:r>
      <w:r>
        <w:rPr>
          <w:spacing w:val="1"/>
          <w:sz w:val="20"/>
        </w:rPr>
        <w:t xml:space="preserve"> </w:t>
      </w:r>
      <w:r>
        <w:rPr>
          <w:sz w:val="20"/>
        </w:rPr>
        <w:t>289</w:t>
      </w:r>
    </w:p>
    <w:p w:rsidR="00E95CCC" w:rsidRDefault="00E95CCC">
      <w:pPr>
        <w:pStyle w:val="Corpotesto"/>
        <w:spacing w:before="10"/>
        <w:rPr>
          <w:sz w:val="19"/>
        </w:rPr>
      </w:pPr>
    </w:p>
    <w:p w:rsidR="00E95CCC" w:rsidRDefault="00151D76">
      <w:pPr>
        <w:pStyle w:val="Paragrafoelenco"/>
        <w:numPr>
          <w:ilvl w:val="1"/>
          <w:numId w:val="6"/>
        </w:numPr>
        <w:tabs>
          <w:tab w:val="left" w:pos="900"/>
        </w:tabs>
        <w:ind w:left="911" w:right="123" w:hanging="360"/>
        <w:jc w:val="both"/>
        <w:rPr>
          <w:sz w:val="20"/>
        </w:rPr>
      </w:pPr>
      <w:r>
        <w:rPr>
          <w:b/>
          <w:sz w:val="20"/>
        </w:rPr>
        <w:t xml:space="preserve">da </w:t>
      </w:r>
      <w:r>
        <w:rPr>
          <w:b/>
          <w:i/>
          <w:sz w:val="20"/>
        </w:rPr>
        <w:t xml:space="preserve">NON </w:t>
      </w:r>
      <w:r>
        <w:rPr>
          <w:b/>
          <w:sz w:val="20"/>
        </w:rPr>
        <w:t xml:space="preserve">assoggettare alla ritenuta del 4% </w:t>
      </w:r>
      <w:r>
        <w:rPr>
          <w:sz w:val="20"/>
        </w:rPr>
        <w:t xml:space="preserve">in quanto la SSD </w:t>
      </w:r>
      <w:r>
        <w:rPr>
          <w:b/>
          <w:i/>
          <w:sz w:val="20"/>
          <w:u w:val="single"/>
        </w:rPr>
        <w:t>ha aderito</w:t>
      </w:r>
      <w:r>
        <w:rPr>
          <w:b/>
          <w:i/>
          <w:sz w:val="20"/>
        </w:rPr>
        <w:t xml:space="preserve"> </w:t>
      </w:r>
      <w:r>
        <w:rPr>
          <w:sz w:val="20"/>
        </w:rPr>
        <w:t>al regime tributario e fiscale agevolato</w:t>
      </w:r>
      <w:r>
        <w:rPr>
          <w:b/>
          <w:sz w:val="20"/>
          <w:vertAlign w:val="superscript"/>
        </w:rPr>
        <w:t>12</w:t>
      </w:r>
      <w:r>
        <w:rPr>
          <w:b/>
          <w:sz w:val="20"/>
        </w:rPr>
        <w:t xml:space="preserve"> </w:t>
      </w:r>
      <w:r>
        <w:rPr>
          <w:sz w:val="20"/>
        </w:rPr>
        <w:t>i cui</w:t>
      </w:r>
      <w:r>
        <w:rPr>
          <w:spacing w:val="-3"/>
          <w:sz w:val="20"/>
        </w:rPr>
        <w:t xml:space="preserve"> </w:t>
      </w:r>
      <w:r>
        <w:rPr>
          <w:sz w:val="20"/>
        </w:rPr>
        <w:t>benefici</w:t>
      </w:r>
      <w:r>
        <w:rPr>
          <w:spacing w:val="-3"/>
          <w:sz w:val="20"/>
        </w:rPr>
        <w:t xml:space="preserve"> </w:t>
      </w:r>
      <w:r>
        <w:rPr>
          <w:sz w:val="20"/>
        </w:rPr>
        <w:t>sono</w:t>
      </w:r>
      <w:r>
        <w:rPr>
          <w:spacing w:val="-2"/>
          <w:sz w:val="20"/>
        </w:rPr>
        <w:t xml:space="preserve"> </w:t>
      </w:r>
      <w:r>
        <w:rPr>
          <w:sz w:val="20"/>
        </w:rPr>
        <w:t>stati</w:t>
      </w:r>
      <w:r>
        <w:rPr>
          <w:spacing w:val="-3"/>
          <w:sz w:val="20"/>
        </w:rPr>
        <w:t xml:space="preserve"> </w:t>
      </w:r>
      <w:r>
        <w:rPr>
          <w:sz w:val="20"/>
        </w:rPr>
        <w:t>estesi</w:t>
      </w:r>
      <w:r>
        <w:rPr>
          <w:spacing w:val="-3"/>
          <w:sz w:val="20"/>
        </w:rPr>
        <w:t xml:space="preserve"> </w:t>
      </w:r>
      <w:r>
        <w:rPr>
          <w:sz w:val="20"/>
        </w:rPr>
        <w:t>alle</w:t>
      </w:r>
      <w:r>
        <w:rPr>
          <w:spacing w:val="-3"/>
          <w:sz w:val="20"/>
        </w:rPr>
        <w:t xml:space="preserve"> </w:t>
      </w:r>
      <w:r>
        <w:rPr>
          <w:sz w:val="20"/>
        </w:rPr>
        <w:t>società</w:t>
      </w:r>
      <w:r>
        <w:rPr>
          <w:spacing w:val="-3"/>
          <w:sz w:val="20"/>
        </w:rPr>
        <w:t xml:space="preserve"> </w:t>
      </w:r>
      <w:r>
        <w:rPr>
          <w:sz w:val="20"/>
        </w:rPr>
        <w:t>sportive</w:t>
      </w:r>
      <w:r>
        <w:rPr>
          <w:spacing w:val="-3"/>
          <w:sz w:val="20"/>
        </w:rPr>
        <w:t xml:space="preserve"> </w:t>
      </w:r>
      <w:r>
        <w:rPr>
          <w:sz w:val="20"/>
        </w:rPr>
        <w:t>dilettantistiche</w:t>
      </w:r>
      <w:r>
        <w:rPr>
          <w:spacing w:val="-3"/>
          <w:sz w:val="20"/>
        </w:rPr>
        <w:t xml:space="preserve"> </w:t>
      </w:r>
      <w:r>
        <w:rPr>
          <w:sz w:val="20"/>
        </w:rPr>
        <w:t>ai</w:t>
      </w:r>
      <w:r>
        <w:rPr>
          <w:spacing w:val="-3"/>
          <w:sz w:val="20"/>
        </w:rPr>
        <w:t xml:space="preserve"> </w:t>
      </w:r>
      <w:r>
        <w:rPr>
          <w:sz w:val="20"/>
        </w:rPr>
        <w:t>sensi</w:t>
      </w:r>
      <w:r>
        <w:rPr>
          <w:spacing w:val="-3"/>
          <w:sz w:val="20"/>
        </w:rPr>
        <w:t xml:space="preserve"> </w:t>
      </w:r>
      <w:r>
        <w:rPr>
          <w:sz w:val="20"/>
        </w:rPr>
        <w:t>dell’art.</w:t>
      </w:r>
      <w:r>
        <w:rPr>
          <w:spacing w:val="-2"/>
          <w:sz w:val="20"/>
        </w:rPr>
        <w:t xml:space="preserve"> </w:t>
      </w:r>
      <w:r>
        <w:rPr>
          <w:sz w:val="20"/>
        </w:rPr>
        <w:t>90</w:t>
      </w:r>
      <w:r>
        <w:rPr>
          <w:spacing w:val="-2"/>
          <w:sz w:val="20"/>
        </w:rPr>
        <w:t xml:space="preserve"> </w:t>
      </w:r>
      <w:r>
        <w:rPr>
          <w:sz w:val="20"/>
        </w:rPr>
        <w:t>c.1</w:t>
      </w:r>
      <w:r>
        <w:rPr>
          <w:spacing w:val="-4"/>
          <w:sz w:val="20"/>
        </w:rPr>
        <w:t xml:space="preserve"> </w:t>
      </w:r>
      <w:r>
        <w:rPr>
          <w:sz w:val="20"/>
        </w:rPr>
        <w:t>della</w:t>
      </w:r>
      <w:r>
        <w:rPr>
          <w:spacing w:val="-3"/>
          <w:sz w:val="20"/>
        </w:rPr>
        <w:t xml:space="preserve"> </w:t>
      </w:r>
      <w:r>
        <w:rPr>
          <w:sz w:val="20"/>
        </w:rPr>
        <w:t>Legge</w:t>
      </w:r>
      <w:r>
        <w:rPr>
          <w:spacing w:val="-3"/>
          <w:sz w:val="20"/>
        </w:rPr>
        <w:t xml:space="preserve"> </w:t>
      </w:r>
      <w:r>
        <w:rPr>
          <w:sz w:val="20"/>
        </w:rPr>
        <w:t>27/12/2002</w:t>
      </w:r>
      <w:r>
        <w:rPr>
          <w:spacing w:val="-2"/>
          <w:sz w:val="20"/>
        </w:rPr>
        <w:t xml:space="preserve"> </w:t>
      </w:r>
      <w:r>
        <w:rPr>
          <w:sz w:val="20"/>
        </w:rPr>
        <w:t>n.</w:t>
      </w:r>
      <w:r>
        <w:rPr>
          <w:spacing w:val="-2"/>
          <w:sz w:val="20"/>
        </w:rPr>
        <w:t xml:space="preserve"> </w:t>
      </w:r>
      <w:r>
        <w:rPr>
          <w:sz w:val="20"/>
        </w:rPr>
        <w:t>289</w:t>
      </w:r>
    </w:p>
    <w:p w:rsidR="00E95CCC" w:rsidRDefault="00E95CCC">
      <w:pPr>
        <w:pStyle w:val="Corpotesto"/>
        <w:spacing w:before="1"/>
        <w:rPr>
          <w:sz w:val="20"/>
        </w:rPr>
      </w:pPr>
    </w:p>
    <w:p w:rsidR="00E95CCC" w:rsidRDefault="00151D76">
      <w:pPr>
        <w:pStyle w:val="Paragrafoelenco"/>
        <w:numPr>
          <w:ilvl w:val="1"/>
          <w:numId w:val="6"/>
        </w:numPr>
        <w:tabs>
          <w:tab w:val="left" w:pos="900"/>
        </w:tabs>
        <w:spacing w:before="1"/>
        <w:ind w:left="900"/>
        <w:rPr>
          <w:sz w:val="20"/>
        </w:rPr>
      </w:pPr>
      <w:r>
        <w:rPr>
          <w:b/>
          <w:sz w:val="20"/>
        </w:rPr>
        <w:t xml:space="preserve">da NON assoggettare alla ritenuta del 4% </w:t>
      </w:r>
      <w:r>
        <w:rPr>
          <w:sz w:val="20"/>
        </w:rPr>
        <w:t>per le disposizioni normative di seguito</w:t>
      </w:r>
      <w:r>
        <w:rPr>
          <w:spacing w:val="-8"/>
          <w:sz w:val="20"/>
        </w:rPr>
        <w:t xml:space="preserve"> </w:t>
      </w:r>
      <w:r>
        <w:rPr>
          <w:sz w:val="20"/>
        </w:rPr>
        <w:t>indicate:</w:t>
      </w:r>
    </w:p>
    <w:p w:rsidR="00E95CCC" w:rsidRDefault="00E95CCC">
      <w:pPr>
        <w:pStyle w:val="Corpotesto"/>
        <w:rPr>
          <w:sz w:val="20"/>
        </w:rPr>
      </w:pPr>
    </w:p>
    <w:p w:rsidR="00E95CCC" w:rsidRDefault="00151D76">
      <w:pPr>
        <w:spacing w:before="1"/>
        <w:ind w:left="895"/>
        <w:rPr>
          <w:sz w:val="20"/>
        </w:rPr>
      </w:pPr>
      <w:r>
        <w:rPr>
          <w:sz w:val="20"/>
        </w:rPr>
        <w:t>……………………………………………………………………………………………………………………………..</w:t>
      </w:r>
    </w:p>
    <w:p w:rsidR="00E95CCC" w:rsidRDefault="00E95CCC">
      <w:pPr>
        <w:pStyle w:val="Corpotesto"/>
        <w:spacing w:before="9"/>
        <w:rPr>
          <w:sz w:val="19"/>
        </w:rPr>
      </w:pPr>
    </w:p>
    <w:p w:rsidR="00E95CCC" w:rsidRDefault="00151D76">
      <w:pPr>
        <w:pStyle w:val="Paragrafoelenco"/>
        <w:numPr>
          <w:ilvl w:val="0"/>
          <w:numId w:val="3"/>
        </w:numPr>
        <w:tabs>
          <w:tab w:val="left" w:pos="598"/>
        </w:tabs>
        <w:ind w:right="121" w:hanging="286"/>
        <w:jc w:val="both"/>
        <w:rPr>
          <w:sz w:val="20"/>
        </w:rPr>
      </w:pPr>
      <w:r>
        <w:rPr>
          <w:b/>
          <w:sz w:val="20"/>
        </w:rPr>
        <w:t xml:space="preserve">DA NON ASSOGGETTARE alla ritenuta del 4% </w:t>
      </w:r>
      <w:r>
        <w:rPr>
          <w:sz w:val="20"/>
        </w:rPr>
        <w:t xml:space="preserve">in quanto si tratta </w:t>
      </w:r>
      <w:r>
        <w:rPr>
          <w:b/>
          <w:sz w:val="20"/>
        </w:rPr>
        <w:t xml:space="preserve">di contributo in conto impianti </w:t>
      </w:r>
      <w:r>
        <w:rPr>
          <w:sz w:val="20"/>
        </w:rPr>
        <w:t>cioè concesso ed utilizzato per l’acquisto e l’ammodernamento di beni strumentali registrati nell’apposito registro dei cespiti ammortizzabili</w:t>
      </w:r>
    </w:p>
    <w:p w:rsidR="00E95CCC" w:rsidRDefault="00151D76">
      <w:pPr>
        <w:pStyle w:val="Corpotesto"/>
        <w:spacing w:before="8"/>
        <w:rPr>
          <w:sz w:val="10"/>
        </w:rPr>
      </w:pPr>
      <w:r>
        <w:rPr>
          <w:noProof/>
          <w:lang w:bidi="ar-SA"/>
        </w:rPr>
        <mc:AlternateContent>
          <mc:Choice Requires="wps">
            <w:drawing>
              <wp:anchor distT="0" distB="0" distL="0" distR="0" simplePos="0" relativeHeight="251661312" behindDoc="1" locked="0" layoutInCell="1" allowOverlap="1">
                <wp:simplePos x="0" y="0"/>
                <wp:positionH relativeFrom="page">
                  <wp:posOffset>541020</wp:posOffset>
                </wp:positionH>
                <wp:positionV relativeFrom="paragraph">
                  <wp:posOffset>106045</wp:posOffset>
                </wp:positionV>
                <wp:extent cx="1828800" cy="0"/>
                <wp:effectExtent l="0" t="0" r="0" b="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635B7"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8.35pt" to="186.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6QmHAIAAEEEAAAOAAAAZHJzL2Uyb0RvYy54bWysU8GO2yAQvVfqPyDuie00mzpWnFVlJ71s&#10;u5F2+wEEcIyKAQGJE1X99w44jrLtparqAx6Ymcebmcfq8dxJdOLWCa1KnE1TjLiimgl1KPG31+0k&#10;x8h5ohiRWvESX7jDj+v371a9KfhMt1oybhGAKFf0psSt96ZIEkdb3hE31YYrcDbadsTD1h4SZkkP&#10;6J1MZmm6SHptmbGacufgtB6ceB3xm4ZT/9w0jnskSwzcfFxtXPdhTdYrUhwsMa2gVxrkH1h0RCi4&#10;9AZVE0/Q0Yo/oDpBrXa68VOqu0Q3jaA81gDVZOlv1by0xPBYCzTHmVub3P+DpV9PO4sEK/ECI0U6&#10;GNGTUBw9hM70xhUQUKmdDbXRs3oxT5p+d0jpqiXqwCPD14uBtCxkJG9SwsYZwN/3XzSDGHL0Orbp&#10;3NguQEID0DlO43KbBj97ROEwy2d5nsLQ6OhLSDEmGuv8Z647FIwSS+AcgcnpyflAhBRjSLhH6a2Q&#10;Mg5bKtRDtelyEROcloIFZwhz9rCvpEUnEuQSv1gVeO7DAnJNXDvERdcgJKuPisVbWk7Y5mp7IuRg&#10;AyupwkVQI/C8WoNQfizT5Sbf5PPJfLbYTOZpXU8+bav5ZLHNPj7UH+qqqrOfgXM2L1rBGFeB9ija&#10;bP53org+n0FuN9ne+pO8RY+NBLLjP5KOQw5zHRSy1+yys+PwQacx+PqmwkO434N9//LXvwAAAP//&#10;AwBQSwMEFAAGAAgAAAAhAKHrGyfdAAAACAEAAA8AAABkcnMvZG93bnJldi54bWxMj8FOwzAQRO9I&#10;/IO1SNyoQysaE+JUCARSD6iirTi78ZKExOsodpv071nEAY77ZjQ7k68m14kTDqHxpOF2loBAKr1t&#10;qNKw373cKBAhGrKm84QazhhgVVxe5CazfqR3PG1jJTiEQmY01DH2mZShrNGZMPM9EmuffnAm8jlU&#10;0g5m5HDXyXmSLKUzDfGH2vT4VGPZbo9Ow5uSz37TfpTnr3H3qtS6vU/Xe62vr6bHBxARp/hnhp/6&#10;XB0K7nTwR7JBdBrU3ZydzJcpCNYX6YLB4RfIIpf/BxTfAAAA//8DAFBLAQItABQABgAIAAAAIQC2&#10;gziS/gAAAOEBAAATAAAAAAAAAAAAAAAAAAAAAABbQ29udGVudF9UeXBlc10ueG1sUEsBAi0AFAAG&#10;AAgAAAAhADj9If/WAAAAlAEAAAsAAAAAAAAAAAAAAAAALwEAAF9yZWxzLy5yZWxzUEsBAi0AFAAG&#10;AAgAAAAhADxbpCYcAgAAQQQAAA4AAAAAAAAAAAAAAAAALgIAAGRycy9lMm9Eb2MueG1sUEsBAi0A&#10;FAAGAAgAAAAhAKHrGyfdAAAACAEAAA8AAAAAAAAAAAAAAAAAdgQAAGRycy9kb3ducmV2LnhtbFBL&#10;BQYAAAAABAAEAPMAAACABQAAAAA=&#10;" strokeweight=".48pt">
                <w10:wrap type="topAndBottom" anchorx="page"/>
              </v:line>
            </w:pict>
          </mc:Fallback>
        </mc:AlternateContent>
      </w:r>
    </w:p>
    <w:p w:rsidR="00E95CCC" w:rsidRDefault="00151D76">
      <w:pPr>
        <w:pStyle w:val="Paragrafoelenco"/>
        <w:numPr>
          <w:ilvl w:val="0"/>
          <w:numId w:val="4"/>
        </w:numPr>
        <w:tabs>
          <w:tab w:val="left" w:pos="358"/>
        </w:tabs>
        <w:spacing w:before="48"/>
        <w:ind w:left="357" w:hanging="167"/>
        <w:rPr>
          <w:sz w:val="16"/>
        </w:rPr>
      </w:pPr>
      <w:r>
        <w:rPr>
          <w:sz w:val="16"/>
        </w:rPr>
        <w:t xml:space="preserve">Ai sensi dell'art. 73, comma 1, </w:t>
      </w:r>
      <w:proofErr w:type="spellStart"/>
      <w:r>
        <w:rPr>
          <w:sz w:val="16"/>
        </w:rPr>
        <w:t>lett.C</w:t>
      </w:r>
      <w:proofErr w:type="spellEnd"/>
      <w:r>
        <w:rPr>
          <w:sz w:val="16"/>
        </w:rPr>
        <w:t xml:space="preserve"> del TUIR 917/1986</w:t>
      </w:r>
      <w:r>
        <w:rPr>
          <w:spacing w:val="-6"/>
          <w:sz w:val="16"/>
        </w:rPr>
        <w:t xml:space="preserve"> </w:t>
      </w:r>
      <w:r>
        <w:rPr>
          <w:sz w:val="16"/>
        </w:rPr>
        <w:t>ss.mm</w:t>
      </w:r>
    </w:p>
    <w:p w:rsidR="00E95CCC" w:rsidRDefault="00151D76">
      <w:pPr>
        <w:pStyle w:val="Paragrafoelenco"/>
        <w:numPr>
          <w:ilvl w:val="0"/>
          <w:numId w:val="4"/>
        </w:numPr>
        <w:tabs>
          <w:tab w:val="left" w:pos="358"/>
        </w:tabs>
        <w:spacing w:before="4"/>
        <w:ind w:left="357" w:hanging="167"/>
        <w:rPr>
          <w:sz w:val="16"/>
        </w:rPr>
      </w:pPr>
      <w:r>
        <w:rPr>
          <w:sz w:val="16"/>
        </w:rPr>
        <w:t>Ai sensi della Legge n. 383/2000, attività con finalità assistenziali riconosciute dal Ministero</w:t>
      </w:r>
      <w:r>
        <w:rPr>
          <w:spacing w:val="-10"/>
          <w:sz w:val="16"/>
        </w:rPr>
        <w:t xml:space="preserve"> </w:t>
      </w:r>
      <w:r>
        <w:rPr>
          <w:sz w:val="16"/>
        </w:rPr>
        <w:t>dell’Interno</w:t>
      </w:r>
    </w:p>
    <w:p w:rsidR="00E95CCC" w:rsidRDefault="00151D76">
      <w:pPr>
        <w:pStyle w:val="Paragrafoelenco"/>
        <w:numPr>
          <w:ilvl w:val="0"/>
          <w:numId w:val="4"/>
        </w:numPr>
        <w:tabs>
          <w:tab w:val="left" w:pos="348"/>
        </w:tabs>
        <w:spacing w:before="5"/>
        <w:ind w:left="348" w:hanging="157"/>
        <w:rPr>
          <w:sz w:val="16"/>
        </w:rPr>
      </w:pPr>
      <w:r>
        <w:rPr>
          <w:sz w:val="16"/>
        </w:rPr>
        <w:t xml:space="preserve">Ai sensi degli art. 10 e 11 del </w:t>
      </w:r>
      <w:proofErr w:type="spellStart"/>
      <w:proofErr w:type="gramStart"/>
      <w:r>
        <w:rPr>
          <w:sz w:val="16"/>
        </w:rPr>
        <w:t>D.Lgs</w:t>
      </w:r>
      <w:proofErr w:type="spellEnd"/>
      <w:proofErr w:type="gramEnd"/>
      <w:r>
        <w:rPr>
          <w:sz w:val="16"/>
        </w:rPr>
        <w:t xml:space="preserve"> n. 460/97 (art. 16 c. 1 </w:t>
      </w:r>
      <w:proofErr w:type="spellStart"/>
      <w:r>
        <w:rPr>
          <w:sz w:val="16"/>
        </w:rPr>
        <w:t>Dlgs</w:t>
      </w:r>
      <w:proofErr w:type="spellEnd"/>
      <w:r>
        <w:rPr>
          <w:spacing w:val="-4"/>
          <w:sz w:val="16"/>
        </w:rPr>
        <w:t xml:space="preserve"> </w:t>
      </w:r>
      <w:r>
        <w:rPr>
          <w:sz w:val="16"/>
        </w:rPr>
        <w:t>460/97)</w:t>
      </w:r>
    </w:p>
    <w:p w:rsidR="00E95CCC" w:rsidRDefault="00151D76">
      <w:pPr>
        <w:pStyle w:val="Corpotesto"/>
        <w:spacing w:before="4"/>
        <w:ind w:left="191"/>
      </w:pPr>
      <w:r>
        <w:rPr>
          <w:position w:val="7"/>
          <w:sz w:val="13"/>
        </w:rPr>
        <w:t xml:space="preserve">9 </w:t>
      </w:r>
      <w:r>
        <w:t>Legge n. 381/91</w:t>
      </w:r>
    </w:p>
    <w:p w:rsidR="00E95CCC" w:rsidRDefault="00151D76">
      <w:pPr>
        <w:pStyle w:val="Corpotesto"/>
        <w:spacing w:before="5"/>
        <w:ind w:left="191"/>
      </w:pPr>
      <w:r>
        <w:rPr>
          <w:position w:val="7"/>
          <w:sz w:val="13"/>
        </w:rPr>
        <w:t xml:space="preserve">10 </w:t>
      </w:r>
      <w:r>
        <w:t>Legge n. 266/91, art. 6</w:t>
      </w:r>
    </w:p>
    <w:p w:rsidR="00E95CCC" w:rsidRDefault="00151D76">
      <w:pPr>
        <w:pStyle w:val="Corpotesto"/>
        <w:spacing w:before="4"/>
        <w:ind w:left="191"/>
      </w:pPr>
      <w:r>
        <w:rPr>
          <w:position w:val="7"/>
          <w:sz w:val="13"/>
        </w:rPr>
        <w:t xml:space="preserve">11 </w:t>
      </w:r>
      <w:r>
        <w:t>Legge 16/12/1991 n. 398</w:t>
      </w:r>
    </w:p>
    <w:p w:rsidR="00E95CCC" w:rsidRDefault="00151D76">
      <w:pPr>
        <w:spacing w:before="2"/>
        <w:ind w:left="191"/>
        <w:rPr>
          <w:sz w:val="16"/>
        </w:rPr>
      </w:pPr>
      <w:r>
        <w:rPr>
          <w:position w:val="7"/>
          <w:sz w:val="13"/>
        </w:rPr>
        <w:t xml:space="preserve">12 </w:t>
      </w:r>
      <w:r>
        <w:rPr>
          <w:sz w:val="20"/>
        </w:rPr>
        <w:t>Leg</w:t>
      </w:r>
      <w:r>
        <w:rPr>
          <w:sz w:val="16"/>
        </w:rPr>
        <w:t>ge 16/12/1991 n. 398</w:t>
      </w:r>
    </w:p>
    <w:p w:rsidR="00E95CCC" w:rsidRDefault="00E95CCC">
      <w:pPr>
        <w:rPr>
          <w:sz w:val="16"/>
        </w:rPr>
        <w:sectPr w:rsidR="00E95CCC">
          <w:pgSz w:w="11900" w:h="16840"/>
          <w:pgMar w:top="1160" w:right="720" w:bottom="1100" w:left="660" w:header="755" w:footer="905" w:gutter="0"/>
          <w:cols w:space="720"/>
        </w:sectPr>
      </w:pPr>
    </w:p>
    <w:p w:rsidR="00E95CCC" w:rsidRDefault="00151D76">
      <w:pPr>
        <w:pStyle w:val="Titolo1"/>
        <w:spacing w:before="61"/>
        <w:jc w:val="both"/>
      </w:pPr>
      <w:r>
        <w:rPr>
          <w:color w:val="000099"/>
        </w:rPr>
        <w:lastRenderedPageBreak/>
        <w:t>Allegati alla presente dichiarazione:</w:t>
      </w:r>
    </w:p>
    <w:p w:rsidR="00E95CCC" w:rsidRDefault="00E95CCC">
      <w:pPr>
        <w:pStyle w:val="Corpotesto"/>
        <w:spacing w:before="8"/>
        <w:rPr>
          <w:b/>
          <w:sz w:val="23"/>
        </w:rPr>
      </w:pPr>
    </w:p>
    <w:p w:rsidR="00E95CCC" w:rsidRDefault="00151D76">
      <w:pPr>
        <w:ind w:left="191"/>
        <w:jc w:val="both"/>
        <w:rPr>
          <w:sz w:val="20"/>
        </w:rPr>
      </w:pPr>
      <w:r>
        <w:rPr>
          <w:sz w:val="20"/>
        </w:rPr>
        <w:t>- copia carta d’identità del legale rappresentante;</w:t>
      </w:r>
    </w:p>
    <w:p w:rsidR="00E95CCC" w:rsidRDefault="00E95CCC">
      <w:pPr>
        <w:pStyle w:val="Corpotesto"/>
        <w:spacing w:before="11"/>
        <w:rPr>
          <w:sz w:val="21"/>
        </w:rPr>
      </w:pPr>
    </w:p>
    <w:p w:rsidR="00E95CCC" w:rsidRDefault="00151D76">
      <w:pPr>
        <w:ind w:left="191" w:right="121"/>
        <w:jc w:val="both"/>
        <w:rPr>
          <w:sz w:val="20"/>
        </w:rPr>
      </w:pPr>
      <w:r>
        <w:rPr>
          <w:sz w:val="20"/>
        </w:rPr>
        <w:t>Il/La sottoscritto/a dichiara di essere a conoscenza delle conseguenze previste dalla legge per falsità e dichiarazioni mendaci: Art. 76 D.P.R. n. 445/2000: “Chiunque rilascia dichiarazioni mendaci, forma atti falsi o ne fa uso nei casi previsti dal presente testo unico, è punito ai sensi del codice penale e delle leggi speciali in materia …”</w:t>
      </w:r>
    </w:p>
    <w:p w:rsidR="00E95CCC" w:rsidRDefault="00151D76">
      <w:pPr>
        <w:spacing w:before="1"/>
        <w:ind w:left="191" w:right="119"/>
        <w:jc w:val="both"/>
        <w:rPr>
          <w:sz w:val="20"/>
        </w:rPr>
      </w:pPr>
      <w:r>
        <w:rPr>
          <w:sz w:val="20"/>
        </w:rPr>
        <w:t>Art. 75 “… Qualora dai controlli effettuati dalla Pubblica Amministrazione emerga la non veridicità del contenuto della dichiarazione, il dichiarante decade dai benefici eventualmente conseguenti al provvedimento emanato sulla base della dichiarazione non veritiera”</w:t>
      </w:r>
    </w:p>
    <w:p w:rsidR="00E95CCC" w:rsidRDefault="00151D76">
      <w:pPr>
        <w:spacing w:line="229" w:lineRule="exact"/>
        <w:ind w:left="191"/>
        <w:jc w:val="both"/>
        <w:rPr>
          <w:sz w:val="20"/>
        </w:rPr>
      </w:pPr>
      <w:r>
        <w:rPr>
          <w:sz w:val="20"/>
        </w:rPr>
        <w:t>Il dichiarantesi impegna a comunicare qualsiasi variazione intervenuta nei dati forniti.</w:t>
      </w:r>
    </w:p>
    <w:p w:rsidR="00E95CCC" w:rsidRDefault="00E95CCC">
      <w:pPr>
        <w:pStyle w:val="Corpotesto"/>
        <w:spacing w:before="4"/>
        <w:rPr>
          <w:sz w:val="20"/>
        </w:rPr>
      </w:pPr>
    </w:p>
    <w:p w:rsidR="00E95CCC" w:rsidRDefault="00151D76">
      <w:pPr>
        <w:spacing w:before="1"/>
        <w:ind w:left="191"/>
        <w:jc w:val="both"/>
        <w:rPr>
          <w:b/>
          <w:sz w:val="24"/>
        </w:rPr>
      </w:pPr>
      <w:r>
        <w:rPr>
          <w:b/>
          <w:color w:val="000099"/>
          <w:sz w:val="24"/>
        </w:rPr>
        <w:t>INDICARE UN NOMINATIVO CUI RIVOLGERSI PER EVENTUALI CHIARIMENTI</w:t>
      </w:r>
    </w:p>
    <w:p w:rsidR="00E95CCC" w:rsidRDefault="00E95CCC">
      <w:pPr>
        <w:pStyle w:val="Corpotesto"/>
        <w:spacing w:before="1"/>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2268"/>
        <w:gridCol w:w="3130"/>
      </w:tblGrid>
      <w:tr w:rsidR="00E95CCC">
        <w:trPr>
          <w:trHeight w:val="575"/>
        </w:trPr>
        <w:tc>
          <w:tcPr>
            <w:tcW w:w="10287" w:type="dxa"/>
            <w:gridSpan w:val="3"/>
          </w:tcPr>
          <w:p w:rsidR="00E95CCC" w:rsidRDefault="00151D76">
            <w:pPr>
              <w:pStyle w:val="TableParagraph"/>
              <w:spacing w:line="181" w:lineRule="exact"/>
              <w:rPr>
                <w:sz w:val="16"/>
              </w:rPr>
            </w:pPr>
            <w:r>
              <w:rPr>
                <w:sz w:val="16"/>
              </w:rPr>
              <w:t>COGNOME E NOME</w:t>
            </w:r>
          </w:p>
        </w:tc>
      </w:tr>
      <w:tr w:rsidR="00E95CCC">
        <w:trPr>
          <w:trHeight w:val="551"/>
        </w:trPr>
        <w:tc>
          <w:tcPr>
            <w:tcW w:w="4889" w:type="dxa"/>
          </w:tcPr>
          <w:p w:rsidR="00E95CCC" w:rsidRDefault="00151D76">
            <w:pPr>
              <w:pStyle w:val="TableParagraph"/>
              <w:rPr>
                <w:sz w:val="16"/>
              </w:rPr>
            </w:pPr>
            <w:r>
              <w:rPr>
                <w:sz w:val="16"/>
              </w:rPr>
              <w:t>TELEFONO</w:t>
            </w:r>
          </w:p>
        </w:tc>
        <w:tc>
          <w:tcPr>
            <w:tcW w:w="2268" w:type="dxa"/>
          </w:tcPr>
          <w:p w:rsidR="00E95CCC" w:rsidRDefault="00151D76">
            <w:pPr>
              <w:pStyle w:val="TableParagraph"/>
              <w:ind w:left="69"/>
              <w:rPr>
                <w:sz w:val="16"/>
              </w:rPr>
            </w:pPr>
            <w:r>
              <w:rPr>
                <w:sz w:val="16"/>
              </w:rPr>
              <w:t>FAX</w:t>
            </w:r>
          </w:p>
        </w:tc>
        <w:tc>
          <w:tcPr>
            <w:tcW w:w="3130" w:type="dxa"/>
          </w:tcPr>
          <w:p w:rsidR="00E95CCC" w:rsidRDefault="00151D76">
            <w:pPr>
              <w:pStyle w:val="TableParagraph"/>
              <w:ind w:left="69"/>
              <w:rPr>
                <w:sz w:val="16"/>
              </w:rPr>
            </w:pPr>
            <w:r>
              <w:rPr>
                <w:sz w:val="16"/>
              </w:rPr>
              <w:t>INDIRIZZO E-MAIL:</w:t>
            </w:r>
          </w:p>
        </w:tc>
      </w:tr>
    </w:tbl>
    <w:p w:rsidR="00E95CCC" w:rsidRDefault="00E95CCC">
      <w:pPr>
        <w:pStyle w:val="Corpotesto"/>
        <w:spacing w:before="11"/>
        <w:rPr>
          <w:b/>
          <w:sz w:val="13"/>
        </w:rPr>
      </w:pPr>
    </w:p>
    <w:p w:rsidR="00E95CCC" w:rsidRDefault="00E95CCC">
      <w:pPr>
        <w:rPr>
          <w:sz w:val="13"/>
        </w:rPr>
        <w:sectPr w:rsidR="00E95CCC">
          <w:pgSz w:w="11900" w:h="16840"/>
          <w:pgMar w:top="1160" w:right="720" w:bottom="1140" w:left="660" w:header="755" w:footer="905" w:gutter="0"/>
          <w:cols w:space="720"/>
        </w:sectPr>
      </w:pPr>
    </w:p>
    <w:p w:rsidR="00E95CCC" w:rsidRDefault="00151D76">
      <w:pPr>
        <w:spacing w:before="68"/>
        <w:ind w:left="191"/>
        <w:rPr>
          <w:b/>
          <w:sz w:val="20"/>
        </w:rPr>
      </w:pPr>
      <w:r>
        <w:rPr>
          <w:noProof/>
          <w:lang w:bidi="ar-SA"/>
        </w:rPr>
        <mc:AlternateContent>
          <mc:Choice Requires="wps">
            <w:drawing>
              <wp:anchor distT="0" distB="0" distL="114300" distR="114300" simplePos="0" relativeHeight="251663360" behindDoc="0" locked="0" layoutInCell="1" allowOverlap="1">
                <wp:simplePos x="0" y="0"/>
                <wp:positionH relativeFrom="page">
                  <wp:posOffset>541020</wp:posOffset>
                </wp:positionH>
                <wp:positionV relativeFrom="paragraph">
                  <wp:posOffset>181610</wp:posOffset>
                </wp:positionV>
                <wp:extent cx="258953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953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EE710" id="Line 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pt,14.3pt" to="24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M3HQIAAEIEAAAOAAAAZHJzL2Uyb0RvYy54bWysU02P2jAQvVfqf7Byh3xsoBARVlUCvdAW&#10;abc/wNgOserYlm0IqOp/79ghiG0vVdUcnLFn5vnNzPPq+dIJdGbGciXLKJ0mEWKSKMrlsYy+vW4n&#10;iwhZhyXFQklWRldmo+f1+3erXhcsU60SlBkEINIWvS6j1jldxLElLeuwnSrNJDgbZTrsYGuOMTW4&#10;B/ROxFmSzONeGaqNIsxaOK0HZ7QO+E3DiPvaNJY5JMoIuLmwmrAe/BqvV7g4GqxbTm408D+w6DCX&#10;cOkdqsYOo5Phf0B1nBhlVeOmRHWxahpOWKgBqkmT36p5abFmoRZojtX3Ntn/B0u+nPcGcVpGswhJ&#10;3MGIdlwylPvO9NoWEFDJvfG1kYt80TtFvlskVdVieWSB4etVQ1rqM+I3KX5jNeAf+s+KQgw+ORXa&#10;dGlM5yGhAegSpnG9T4NdHCJwmM0Wy9kTDI2MvhgXY6I21n1iqkPeKCMBnAMwPu+s80RwMYb4e6Ta&#10;ciHCsIVEPbDN0mUWMqwSnHqvj7PmeKiEQWfs9RK+UBZ4HsM8dI1tO8QF16Ako06ShmtahunmZjvM&#10;xWADLSH9RVAkEL1Zg1J+LJPlZrFZ5JM8m28meVLXk4/bKp/Mt+mHWf1UV1Wd/vSc07xoOaVMetqj&#10;atP871Rxez+D3u66vTcofoseOglkx38gHabsBztI5KDodW/G6YNQQ/DtUfmX8LgH+/Hpr38BAAD/&#10;/wMAUEsDBBQABgAIAAAAIQB+An/D3QAAAAgBAAAPAAAAZHJzL2Rvd25yZXYueG1sTI9BT4NAEIXv&#10;Jv6HzZh4s4tYC0WWxjQh3oxU0/MWRsCys8hugf57x/Sgx3nv5c330s1sOjHi4FpLCu4XAQik0lYt&#10;1Qo+3vO7GITzmirdWUIFZ3Swya6vUp1UdqICx52vBZeQS7SCxvs+kdKVDRrtFrZHYu/TDkZ7Poda&#10;VoOeuNx0MgyClTS6Jf7Q6B63DZbH3cko2B7z73Nkx7fopSiL5fQV7V/zSKnbm/n5CYTH2f+F4Ref&#10;0SFjpoM9UeVEpyB+DDmpIIxXINhfrh942+EiyCyV/wdkPwAAAP//AwBQSwECLQAUAAYACAAAACEA&#10;toM4kv4AAADhAQAAEwAAAAAAAAAAAAAAAAAAAAAAW0NvbnRlbnRfVHlwZXNdLnhtbFBLAQItABQA&#10;BgAIAAAAIQA4/SH/1gAAAJQBAAALAAAAAAAAAAAAAAAAAC8BAABfcmVscy8ucmVsc1BLAQItABQA&#10;BgAIAAAAIQD3VxM3HQIAAEIEAAAOAAAAAAAAAAAAAAAAAC4CAABkcnMvZTJvRG9jLnhtbFBLAQIt&#10;ABQABgAIAAAAIQB+An/D3QAAAAgBAAAPAAAAAAAAAAAAAAAAAHcEAABkcnMvZG93bnJldi54bWxQ&#10;SwUGAAAAAAQABADzAAAAgQUAAAAA&#10;" strokeweight=".96pt">
                <w10:wrap anchorx="page"/>
              </v:line>
            </w:pict>
          </mc:Fallback>
        </mc:AlternateContent>
      </w:r>
      <w:r>
        <w:rPr>
          <w:b/>
          <w:sz w:val="20"/>
        </w:rPr>
        <w:t xml:space="preserve">Segue informativa ex art. 13 </w:t>
      </w:r>
      <w:proofErr w:type="spellStart"/>
      <w:proofErr w:type="gramStart"/>
      <w:r>
        <w:rPr>
          <w:b/>
          <w:sz w:val="20"/>
        </w:rPr>
        <w:t>D.Lgs</w:t>
      </w:r>
      <w:proofErr w:type="gramEnd"/>
      <w:r>
        <w:rPr>
          <w:b/>
          <w:sz w:val="20"/>
        </w:rPr>
        <w:t>.</w:t>
      </w:r>
      <w:proofErr w:type="spellEnd"/>
      <w:r>
        <w:rPr>
          <w:b/>
          <w:sz w:val="20"/>
        </w:rPr>
        <w:t xml:space="preserve"> n. 196/2003.</w:t>
      </w:r>
    </w:p>
    <w:p w:rsidR="00E95CCC" w:rsidRDefault="00151D76">
      <w:pPr>
        <w:pStyle w:val="Corpotesto"/>
        <w:spacing w:before="10"/>
        <w:rPr>
          <w:b/>
          <w:sz w:val="25"/>
        </w:rPr>
      </w:pPr>
      <w:r>
        <w:br w:type="column"/>
      </w:r>
    </w:p>
    <w:p w:rsidR="00E95CCC" w:rsidRDefault="00151D76">
      <w:pPr>
        <w:spacing w:before="1" w:line="228" w:lineRule="exact"/>
        <w:ind w:left="1383" w:right="2046"/>
        <w:jc w:val="center"/>
        <w:rPr>
          <w:b/>
          <w:sz w:val="20"/>
        </w:rPr>
      </w:pPr>
      <w:r>
        <w:rPr>
          <w:b/>
          <w:sz w:val="20"/>
        </w:rPr>
        <w:t>FIRMA</w:t>
      </w:r>
    </w:p>
    <w:p w:rsidR="00E95CCC" w:rsidRDefault="00151D76">
      <w:pPr>
        <w:spacing w:line="228" w:lineRule="exact"/>
        <w:ind w:left="744"/>
        <w:rPr>
          <w:sz w:val="20"/>
        </w:rPr>
      </w:pPr>
      <w:r>
        <w:rPr>
          <w:b/>
          <w:sz w:val="20"/>
        </w:rPr>
        <w:t>(Legale Rappresentante</w:t>
      </w:r>
      <w:r>
        <w:rPr>
          <w:sz w:val="20"/>
        </w:rPr>
        <w:t>)</w:t>
      </w:r>
    </w:p>
    <w:p w:rsidR="00E95CCC" w:rsidRDefault="00E95CCC">
      <w:pPr>
        <w:pStyle w:val="Corpotesto"/>
      </w:pPr>
    </w:p>
    <w:p w:rsidR="00E95CCC" w:rsidRDefault="00151D76">
      <w:pPr>
        <w:pStyle w:val="Corpotesto"/>
        <w:ind w:left="191" w:right="117"/>
        <w:jc w:val="both"/>
      </w:pPr>
      <w:r>
        <w:t>Ai sensi dell’art. 38, D.P.R. 445 del 28 dicembre 2000, la dichiarazione è sottoscritta dall’interessato e inviata al Comune di Milano insieme alla fotocopia di un documento d’identità del dichiarante.</w:t>
      </w:r>
    </w:p>
    <w:p w:rsidR="00E95CCC" w:rsidRDefault="00E95CCC">
      <w:pPr>
        <w:jc w:val="both"/>
        <w:sectPr w:rsidR="00E95CCC">
          <w:type w:val="continuous"/>
          <w:pgSz w:w="11900" w:h="16840"/>
          <w:pgMar w:top="1160" w:right="720" w:bottom="1100" w:left="660" w:header="720" w:footer="720" w:gutter="0"/>
          <w:cols w:num="2" w:space="720" w:equalWidth="0">
            <w:col w:w="4312" w:space="2060"/>
            <w:col w:w="4148"/>
          </w:cols>
        </w:sectPr>
      </w:pPr>
    </w:p>
    <w:p w:rsidR="00E95CCC" w:rsidRDefault="00E95CCC">
      <w:pPr>
        <w:pStyle w:val="Corpotesto"/>
        <w:spacing w:before="9"/>
        <w:rPr>
          <w:sz w:val="9"/>
        </w:rPr>
      </w:pPr>
    </w:p>
    <w:p w:rsidR="00E95CCC" w:rsidRDefault="00151D76">
      <w:pPr>
        <w:spacing w:before="75"/>
        <w:ind w:left="3474" w:right="3405"/>
        <w:jc w:val="center"/>
        <w:rPr>
          <w:b/>
          <w:sz w:val="16"/>
        </w:rPr>
      </w:pPr>
      <w:r>
        <w:rPr>
          <w:b/>
          <w:sz w:val="16"/>
        </w:rPr>
        <w:t xml:space="preserve">Informativa ex art. 13 </w:t>
      </w:r>
      <w:proofErr w:type="spellStart"/>
      <w:proofErr w:type="gramStart"/>
      <w:r>
        <w:rPr>
          <w:b/>
          <w:sz w:val="16"/>
        </w:rPr>
        <w:t>D.Lgs</w:t>
      </w:r>
      <w:proofErr w:type="gramEnd"/>
      <w:r>
        <w:rPr>
          <w:b/>
          <w:sz w:val="16"/>
        </w:rPr>
        <w:t>.</w:t>
      </w:r>
      <w:proofErr w:type="spellEnd"/>
      <w:r>
        <w:rPr>
          <w:b/>
          <w:sz w:val="16"/>
        </w:rPr>
        <w:t xml:space="preserve"> 196/2003</w:t>
      </w:r>
    </w:p>
    <w:p w:rsidR="00E95CCC" w:rsidRDefault="00E95CCC">
      <w:pPr>
        <w:pStyle w:val="Corpotesto"/>
        <w:spacing w:before="9"/>
        <w:rPr>
          <w:b/>
          <w:sz w:val="15"/>
        </w:rPr>
      </w:pPr>
    </w:p>
    <w:p w:rsidR="00E95CCC" w:rsidRDefault="00151D76">
      <w:pPr>
        <w:pStyle w:val="Corpotesto"/>
        <w:ind w:left="192" w:right="154" w:hanging="1"/>
      </w:pPr>
      <w:r>
        <w:t xml:space="preserve">Ai sensi dell’art. 13 del D. </w:t>
      </w:r>
      <w:proofErr w:type="spellStart"/>
      <w:proofErr w:type="gramStart"/>
      <w:r>
        <w:t>L.vo</w:t>
      </w:r>
      <w:proofErr w:type="spellEnd"/>
      <w:proofErr w:type="gramEnd"/>
      <w:r>
        <w:t xml:space="preserve"> 196/2003 (“Codice in materia di protezione dei dati personali”) ed in relazione ai dati personali che si intendono trattare, secondo i principi di liceità, trasparenza e di tutela della Sua riservatezza, Vi informiamo di quanto segue:</w:t>
      </w:r>
    </w:p>
    <w:p w:rsidR="00E95CCC" w:rsidRDefault="00E95CCC">
      <w:pPr>
        <w:pStyle w:val="Corpotesto"/>
      </w:pPr>
    </w:p>
    <w:p w:rsidR="00E95CCC" w:rsidRDefault="00151D76">
      <w:pPr>
        <w:pStyle w:val="Paragrafoelenco"/>
        <w:numPr>
          <w:ilvl w:val="0"/>
          <w:numId w:val="2"/>
        </w:numPr>
        <w:tabs>
          <w:tab w:val="left" w:pos="310"/>
        </w:tabs>
        <w:ind w:left="309"/>
        <w:rPr>
          <w:sz w:val="16"/>
        </w:rPr>
      </w:pPr>
      <w:r>
        <w:rPr>
          <w:sz w:val="16"/>
        </w:rPr>
        <w:t>I</w:t>
      </w:r>
      <w:r>
        <w:rPr>
          <w:spacing w:val="-6"/>
          <w:sz w:val="16"/>
        </w:rPr>
        <w:t xml:space="preserve"> </w:t>
      </w:r>
      <w:r>
        <w:rPr>
          <w:sz w:val="16"/>
        </w:rPr>
        <w:t>dati</w:t>
      </w:r>
      <w:r>
        <w:rPr>
          <w:spacing w:val="-1"/>
          <w:sz w:val="16"/>
        </w:rPr>
        <w:t xml:space="preserve"> </w:t>
      </w:r>
      <w:r>
        <w:rPr>
          <w:sz w:val="16"/>
        </w:rPr>
        <w:t>da</w:t>
      </w:r>
      <w:r>
        <w:rPr>
          <w:spacing w:val="-2"/>
          <w:sz w:val="16"/>
        </w:rPr>
        <w:t xml:space="preserve"> </w:t>
      </w:r>
      <w:r>
        <w:rPr>
          <w:sz w:val="16"/>
        </w:rPr>
        <w:t>Voi</w:t>
      </w:r>
      <w:r>
        <w:rPr>
          <w:spacing w:val="1"/>
          <w:sz w:val="16"/>
        </w:rPr>
        <w:t xml:space="preserve"> </w:t>
      </w:r>
      <w:r>
        <w:rPr>
          <w:sz w:val="16"/>
        </w:rPr>
        <w:t>forniti</w:t>
      </w:r>
      <w:r>
        <w:rPr>
          <w:spacing w:val="-2"/>
          <w:sz w:val="16"/>
        </w:rPr>
        <w:t xml:space="preserve"> </w:t>
      </w:r>
      <w:r>
        <w:rPr>
          <w:sz w:val="16"/>
        </w:rPr>
        <w:t>verranno</w:t>
      </w:r>
      <w:r>
        <w:rPr>
          <w:spacing w:val="-1"/>
          <w:sz w:val="16"/>
        </w:rPr>
        <w:t xml:space="preserve"> </w:t>
      </w:r>
      <w:r>
        <w:rPr>
          <w:sz w:val="16"/>
        </w:rPr>
        <w:t>trattati</w:t>
      </w:r>
      <w:r>
        <w:rPr>
          <w:spacing w:val="-2"/>
          <w:sz w:val="16"/>
        </w:rPr>
        <w:t xml:space="preserve"> </w:t>
      </w:r>
      <w:r>
        <w:rPr>
          <w:sz w:val="16"/>
        </w:rPr>
        <w:t>per il</w:t>
      </w:r>
      <w:r>
        <w:rPr>
          <w:spacing w:val="-2"/>
          <w:sz w:val="16"/>
        </w:rPr>
        <w:t xml:space="preserve"> </w:t>
      </w:r>
      <w:r>
        <w:rPr>
          <w:sz w:val="16"/>
        </w:rPr>
        <w:t>corretto</w:t>
      </w:r>
      <w:r>
        <w:rPr>
          <w:spacing w:val="-1"/>
          <w:sz w:val="16"/>
        </w:rPr>
        <w:t xml:space="preserve"> </w:t>
      </w:r>
      <w:r>
        <w:rPr>
          <w:sz w:val="16"/>
        </w:rPr>
        <w:t>inquadramento</w:t>
      </w:r>
      <w:r>
        <w:rPr>
          <w:spacing w:val="-1"/>
          <w:sz w:val="16"/>
        </w:rPr>
        <w:t xml:space="preserve"> </w:t>
      </w:r>
      <w:r>
        <w:rPr>
          <w:sz w:val="16"/>
        </w:rPr>
        <w:t>fiscale</w:t>
      </w:r>
      <w:r>
        <w:rPr>
          <w:spacing w:val="-5"/>
          <w:sz w:val="16"/>
        </w:rPr>
        <w:t xml:space="preserve"> </w:t>
      </w:r>
      <w:r>
        <w:rPr>
          <w:sz w:val="16"/>
        </w:rPr>
        <w:t>del</w:t>
      </w:r>
      <w:r>
        <w:rPr>
          <w:spacing w:val="-1"/>
          <w:sz w:val="16"/>
        </w:rPr>
        <w:t xml:space="preserve"> </w:t>
      </w:r>
      <w:r>
        <w:rPr>
          <w:sz w:val="16"/>
        </w:rPr>
        <w:t>contributo</w:t>
      </w:r>
      <w:r>
        <w:rPr>
          <w:spacing w:val="-4"/>
          <w:sz w:val="16"/>
        </w:rPr>
        <w:t xml:space="preserve"> </w:t>
      </w:r>
      <w:r>
        <w:rPr>
          <w:sz w:val="16"/>
        </w:rPr>
        <w:t>a</w:t>
      </w:r>
      <w:r>
        <w:rPr>
          <w:spacing w:val="1"/>
          <w:sz w:val="16"/>
        </w:rPr>
        <w:t xml:space="preserve"> </w:t>
      </w:r>
      <w:r>
        <w:rPr>
          <w:sz w:val="16"/>
        </w:rPr>
        <w:t>Voi</w:t>
      </w:r>
      <w:r>
        <w:rPr>
          <w:spacing w:val="-2"/>
          <w:sz w:val="16"/>
        </w:rPr>
        <w:t xml:space="preserve"> </w:t>
      </w:r>
      <w:r>
        <w:rPr>
          <w:sz w:val="16"/>
        </w:rPr>
        <w:t>corrisposto</w:t>
      </w:r>
      <w:r>
        <w:rPr>
          <w:spacing w:val="-3"/>
          <w:sz w:val="16"/>
        </w:rPr>
        <w:t xml:space="preserve"> </w:t>
      </w:r>
      <w:r>
        <w:rPr>
          <w:sz w:val="16"/>
        </w:rPr>
        <w:t>dal</w:t>
      </w:r>
      <w:r>
        <w:rPr>
          <w:spacing w:val="-4"/>
          <w:sz w:val="16"/>
        </w:rPr>
        <w:t xml:space="preserve"> </w:t>
      </w:r>
      <w:r>
        <w:rPr>
          <w:sz w:val="16"/>
        </w:rPr>
        <w:t>Comune</w:t>
      </w:r>
      <w:r>
        <w:rPr>
          <w:spacing w:val="-5"/>
          <w:sz w:val="16"/>
        </w:rPr>
        <w:t xml:space="preserve"> </w:t>
      </w:r>
      <w:r>
        <w:rPr>
          <w:sz w:val="16"/>
        </w:rPr>
        <w:t>di</w:t>
      </w:r>
      <w:r>
        <w:rPr>
          <w:spacing w:val="-1"/>
          <w:sz w:val="16"/>
        </w:rPr>
        <w:t xml:space="preserve"> </w:t>
      </w:r>
      <w:r>
        <w:rPr>
          <w:sz w:val="16"/>
        </w:rPr>
        <w:t>Milano.</w:t>
      </w:r>
    </w:p>
    <w:p w:rsidR="00E95CCC" w:rsidRDefault="00151D76">
      <w:pPr>
        <w:pStyle w:val="Paragrafoelenco"/>
        <w:numPr>
          <w:ilvl w:val="0"/>
          <w:numId w:val="2"/>
        </w:numPr>
        <w:tabs>
          <w:tab w:val="left" w:pos="310"/>
        </w:tabs>
        <w:spacing w:before="1" w:line="195" w:lineRule="exact"/>
        <w:ind w:left="309"/>
        <w:rPr>
          <w:sz w:val="16"/>
        </w:rPr>
      </w:pPr>
      <w:r>
        <w:rPr>
          <w:spacing w:val="-3"/>
          <w:sz w:val="16"/>
        </w:rPr>
        <w:t xml:space="preserve">Il </w:t>
      </w:r>
      <w:r>
        <w:rPr>
          <w:sz w:val="16"/>
        </w:rPr>
        <w:t>trattamento sarà effettuato con modalità</w:t>
      </w:r>
      <w:r>
        <w:rPr>
          <w:spacing w:val="1"/>
          <w:sz w:val="16"/>
        </w:rPr>
        <w:t xml:space="preserve"> </w:t>
      </w:r>
      <w:r>
        <w:rPr>
          <w:sz w:val="16"/>
        </w:rPr>
        <w:t>informatiche.</w:t>
      </w:r>
    </w:p>
    <w:p w:rsidR="00E95CCC" w:rsidRDefault="00151D76">
      <w:pPr>
        <w:pStyle w:val="Paragrafoelenco"/>
        <w:numPr>
          <w:ilvl w:val="0"/>
          <w:numId w:val="2"/>
        </w:numPr>
        <w:tabs>
          <w:tab w:val="left" w:pos="322"/>
          <w:tab w:val="left" w:pos="9837"/>
        </w:tabs>
        <w:ind w:left="191" w:right="119" w:firstLine="0"/>
        <w:rPr>
          <w:sz w:val="16"/>
        </w:rPr>
      </w:pPr>
      <w:r>
        <w:rPr>
          <w:spacing w:val="-3"/>
          <w:sz w:val="16"/>
        </w:rPr>
        <w:t>Il</w:t>
      </w:r>
      <w:r>
        <w:rPr>
          <w:spacing w:val="9"/>
          <w:sz w:val="16"/>
        </w:rPr>
        <w:t xml:space="preserve"> </w:t>
      </w:r>
      <w:r>
        <w:rPr>
          <w:sz w:val="16"/>
        </w:rPr>
        <w:t>conferimento</w:t>
      </w:r>
      <w:r>
        <w:rPr>
          <w:spacing w:val="10"/>
          <w:sz w:val="16"/>
        </w:rPr>
        <w:t xml:space="preserve"> </w:t>
      </w:r>
      <w:r>
        <w:rPr>
          <w:sz w:val="16"/>
        </w:rPr>
        <w:t>dei</w:t>
      </w:r>
      <w:r>
        <w:rPr>
          <w:spacing w:val="10"/>
          <w:sz w:val="16"/>
        </w:rPr>
        <w:t xml:space="preserve"> </w:t>
      </w:r>
      <w:r>
        <w:rPr>
          <w:sz w:val="16"/>
        </w:rPr>
        <w:t>dati</w:t>
      </w:r>
      <w:r>
        <w:rPr>
          <w:spacing w:val="11"/>
          <w:sz w:val="16"/>
        </w:rPr>
        <w:t xml:space="preserve"> </w:t>
      </w:r>
      <w:r>
        <w:rPr>
          <w:sz w:val="16"/>
        </w:rPr>
        <w:t>è</w:t>
      </w:r>
      <w:r>
        <w:rPr>
          <w:spacing w:val="10"/>
          <w:sz w:val="16"/>
        </w:rPr>
        <w:t xml:space="preserve"> </w:t>
      </w:r>
      <w:r>
        <w:rPr>
          <w:sz w:val="16"/>
        </w:rPr>
        <w:t>obbligatorio</w:t>
      </w:r>
      <w:r>
        <w:rPr>
          <w:spacing w:val="10"/>
          <w:sz w:val="16"/>
        </w:rPr>
        <w:t xml:space="preserve"> </w:t>
      </w:r>
      <w:r>
        <w:rPr>
          <w:sz w:val="16"/>
        </w:rPr>
        <w:t>per</w:t>
      </w:r>
      <w:r>
        <w:rPr>
          <w:spacing w:val="10"/>
          <w:sz w:val="16"/>
        </w:rPr>
        <w:t xml:space="preserve"> </w:t>
      </w:r>
      <w:r>
        <w:rPr>
          <w:sz w:val="16"/>
        </w:rPr>
        <w:t>il</w:t>
      </w:r>
      <w:r>
        <w:rPr>
          <w:spacing w:val="10"/>
          <w:sz w:val="16"/>
        </w:rPr>
        <w:t xml:space="preserve"> </w:t>
      </w:r>
      <w:r>
        <w:rPr>
          <w:sz w:val="16"/>
        </w:rPr>
        <w:t>riconoscimento</w:t>
      </w:r>
      <w:r>
        <w:rPr>
          <w:spacing w:val="10"/>
          <w:sz w:val="16"/>
        </w:rPr>
        <w:t xml:space="preserve"> </w:t>
      </w:r>
      <w:r>
        <w:rPr>
          <w:sz w:val="16"/>
        </w:rPr>
        <w:t>e</w:t>
      </w:r>
      <w:r>
        <w:rPr>
          <w:spacing w:val="9"/>
          <w:sz w:val="16"/>
        </w:rPr>
        <w:t xml:space="preserve"> </w:t>
      </w:r>
      <w:r>
        <w:rPr>
          <w:sz w:val="16"/>
        </w:rPr>
        <w:t>l’erogazione</w:t>
      </w:r>
      <w:r>
        <w:rPr>
          <w:spacing w:val="10"/>
          <w:sz w:val="16"/>
        </w:rPr>
        <w:t xml:space="preserve"> </w:t>
      </w:r>
      <w:r>
        <w:rPr>
          <w:sz w:val="16"/>
        </w:rPr>
        <w:t>del</w:t>
      </w:r>
      <w:r>
        <w:rPr>
          <w:spacing w:val="10"/>
          <w:sz w:val="16"/>
        </w:rPr>
        <w:t xml:space="preserve"> </w:t>
      </w:r>
      <w:r>
        <w:rPr>
          <w:sz w:val="16"/>
        </w:rPr>
        <w:t>contributo</w:t>
      </w:r>
      <w:r>
        <w:rPr>
          <w:spacing w:val="9"/>
          <w:sz w:val="16"/>
        </w:rPr>
        <w:t xml:space="preserve"> </w:t>
      </w:r>
      <w:r>
        <w:rPr>
          <w:sz w:val="16"/>
        </w:rPr>
        <w:t>di</w:t>
      </w:r>
      <w:r>
        <w:rPr>
          <w:spacing w:val="12"/>
          <w:sz w:val="16"/>
        </w:rPr>
        <w:t xml:space="preserve"> </w:t>
      </w:r>
      <w:r>
        <w:rPr>
          <w:sz w:val="16"/>
        </w:rPr>
        <w:t>cui</w:t>
      </w:r>
      <w:r>
        <w:rPr>
          <w:spacing w:val="12"/>
          <w:sz w:val="16"/>
        </w:rPr>
        <w:t xml:space="preserve"> </w:t>
      </w:r>
      <w:r>
        <w:rPr>
          <w:sz w:val="16"/>
        </w:rPr>
        <w:t>sopra</w:t>
      </w:r>
      <w:r>
        <w:rPr>
          <w:spacing w:val="11"/>
          <w:sz w:val="16"/>
        </w:rPr>
        <w:t xml:space="preserve"> </w:t>
      </w:r>
      <w:r>
        <w:rPr>
          <w:sz w:val="16"/>
        </w:rPr>
        <w:t>e</w:t>
      </w:r>
      <w:r>
        <w:rPr>
          <w:spacing w:val="10"/>
          <w:sz w:val="16"/>
        </w:rPr>
        <w:t xml:space="preserve"> </w:t>
      </w:r>
      <w:r>
        <w:rPr>
          <w:sz w:val="16"/>
        </w:rPr>
        <w:t>l’eventuale</w:t>
      </w:r>
      <w:r>
        <w:rPr>
          <w:spacing w:val="10"/>
          <w:sz w:val="16"/>
        </w:rPr>
        <w:t xml:space="preserve"> </w:t>
      </w:r>
      <w:r>
        <w:rPr>
          <w:sz w:val="16"/>
        </w:rPr>
        <w:t>rifiuto</w:t>
      </w:r>
      <w:r>
        <w:rPr>
          <w:spacing w:val="9"/>
          <w:sz w:val="16"/>
        </w:rPr>
        <w:t xml:space="preserve"> </w:t>
      </w:r>
      <w:r>
        <w:rPr>
          <w:sz w:val="16"/>
        </w:rPr>
        <w:t>di</w:t>
      </w:r>
      <w:r>
        <w:rPr>
          <w:spacing w:val="12"/>
          <w:sz w:val="16"/>
        </w:rPr>
        <w:t xml:space="preserve"> </w:t>
      </w:r>
      <w:r>
        <w:rPr>
          <w:sz w:val="16"/>
        </w:rPr>
        <w:t>fornire</w:t>
      </w:r>
      <w:r>
        <w:rPr>
          <w:spacing w:val="10"/>
          <w:sz w:val="16"/>
        </w:rPr>
        <w:t xml:space="preserve"> </w:t>
      </w:r>
      <w:r>
        <w:rPr>
          <w:sz w:val="16"/>
        </w:rPr>
        <w:t>tali</w:t>
      </w:r>
      <w:r>
        <w:rPr>
          <w:spacing w:val="9"/>
          <w:sz w:val="16"/>
        </w:rPr>
        <w:t xml:space="preserve"> </w:t>
      </w:r>
      <w:r>
        <w:rPr>
          <w:sz w:val="16"/>
        </w:rPr>
        <w:t>dati</w:t>
      </w:r>
      <w:r>
        <w:rPr>
          <w:sz w:val="16"/>
        </w:rPr>
        <w:tab/>
      </w:r>
      <w:r>
        <w:rPr>
          <w:spacing w:val="-3"/>
          <w:sz w:val="16"/>
        </w:rPr>
        <w:t xml:space="preserve">potrebbe </w:t>
      </w:r>
      <w:r>
        <w:rPr>
          <w:sz w:val="16"/>
        </w:rPr>
        <w:t>comportare l’errata applicazione della normativa</w:t>
      </w:r>
      <w:r>
        <w:rPr>
          <w:spacing w:val="-3"/>
          <w:sz w:val="16"/>
        </w:rPr>
        <w:t xml:space="preserve"> </w:t>
      </w:r>
      <w:r>
        <w:rPr>
          <w:sz w:val="16"/>
        </w:rPr>
        <w:t>fiscale.</w:t>
      </w:r>
    </w:p>
    <w:p w:rsidR="00E95CCC" w:rsidRDefault="00151D76">
      <w:pPr>
        <w:pStyle w:val="Paragrafoelenco"/>
        <w:numPr>
          <w:ilvl w:val="0"/>
          <w:numId w:val="2"/>
        </w:numPr>
        <w:tabs>
          <w:tab w:val="left" w:pos="320"/>
        </w:tabs>
        <w:spacing w:before="2" w:line="237" w:lineRule="auto"/>
        <w:ind w:right="120" w:hanging="1"/>
        <w:rPr>
          <w:sz w:val="16"/>
        </w:rPr>
      </w:pPr>
      <w:r>
        <w:rPr>
          <w:sz w:val="16"/>
        </w:rPr>
        <w:t>I dati saranno comunicati agli Enti pubblici destinatari delle dichiarazioni fiscali annuali, alla Tesoreria del Comune di Milano, all’ufficio postale preposto all’invio dell’avviso di pagamento a egli altri Enti pubblici coinvolti nel</w:t>
      </w:r>
      <w:r>
        <w:rPr>
          <w:spacing w:val="-9"/>
          <w:sz w:val="16"/>
        </w:rPr>
        <w:t xml:space="preserve"> </w:t>
      </w:r>
      <w:r>
        <w:rPr>
          <w:sz w:val="16"/>
        </w:rPr>
        <w:t>procedimento.</w:t>
      </w:r>
    </w:p>
    <w:p w:rsidR="00E95CCC" w:rsidRDefault="00151D76">
      <w:pPr>
        <w:pStyle w:val="Paragrafoelenco"/>
        <w:numPr>
          <w:ilvl w:val="0"/>
          <w:numId w:val="2"/>
        </w:numPr>
        <w:tabs>
          <w:tab w:val="left" w:pos="310"/>
        </w:tabs>
        <w:spacing w:before="2"/>
        <w:ind w:left="309"/>
        <w:rPr>
          <w:sz w:val="16"/>
        </w:rPr>
      </w:pPr>
      <w:r>
        <w:rPr>
          <w:spacing w:val="-3"/>
          <w:sz w:val="16"/>
        </w:rPr>
        <w:t xml:space="preserve">Il </w:t>
      </w:r>
      <w:r>
        <w:rPr>
          <w:sz w:val="16"/>
        </w:rPr>
        <w:t>Titolare del trattamento è il Comune di</w:t>
      </w:r>
      <w:r>
        <w:rPr>
          <w:spacing w:val="-9"/>
          <w:sz w:val="16"/>
        </w:rPr>
        <w:t xml:space="preserve"> </w:t>
      </w:r>
      <w:r>
        <w:rPr>
          <w:sz w:val="16"/>
        </w:rPr>
        <w:t>Milano.</w:t>
      </w:r>
    </w:p>
    <w:p w:rsidR="00E95CCC" w:rsidRDefault="00151D76">
      <w:pPr>
        <w:pStyle w:val="Paragrafoelenco"/>
        <w:numPr>
          <w:ilvl w:val="0"/>
          <w:numId w:val="2"/>
        </w:numPr>
        <w:tabs>
          <w:tab w:val="left" w:pos="310"/>
        </w:tabs>
        <w:spacing w:before="1" w:line="195" w:lineRule="exact"/>
        <w:ind w:left="309"/>
        <w:rPr>
          <w:sz w:val="16"/>
        </w:rPr>
      </w:pPr>
      <w:r>
        <w:rPr>
          <w:spacing w:val="-3"/>
          <w:sz w:val="16"/>
        </w:rPr>
        <w:t xml:space="preserve">Il </w:t>
      </w:r>
      <w:r>
        <w:rPr>
          <w:sz w:val="16"/>
        </w:rPr>
        <w:t>Responsabile del trattamento è il Dirigente Responsabile dell’Area</w:t>
      </w:r>
      <w:r>
        <w:rPr>
          <w:spacing w:val="-9"/>
          <w:sz w:val="16"/>
        </w:rPr>
        <w:t xml:space="preserve"> </w:t>
      </w:r>
      <w:r>
        <w:rPr>
          <w:sz w:val="16"/>
        </w:rPr>
        <w:t>Contabilità</w:t>
      </w:r>
    </w:p>
    <w:p w:rsidR="00E95CCC" w:rsidRDefault="00151D76">
      <w:pPr>
        <w:pStyle w:val="Corpotesto"/>
        <w:spacing w:line="183" w:lineRule="exact"/>
        <w:ind w:left="192"/>
      </w:pPr>
      <w:r>
        <w:t xml:space="preserve">In ogni momento potrà esercitare i Suoi diritti, ai sensi dell’art. 7 del </w:t>
      </w:r>
      <w:proofErr w:type="gramStart"/>
      <w:r>
        <w:t>d.Lgs</w:t>
      </w:r>
      <w:proofErr w:type="gramEnd"/>
      <w:r>
        <w:t>.196/2003 che si trascrive integralmente.</w:t>
      </w:r>
    </w:p>
    <w:p w:rsidR="00E95CCC" w:rsidRDefault="00E95CCC">
      <w:pPr>
        <w:pStyle w:val="Corpotesto"/>
        <w:spacing w:before="1"/>
      </w:pPr>
    </w:p>
    <w:p w:rsidR="00E95CCC" w:rsidRDefault="00151D76">
      <w:pPr>
        <w:pStyle w:val="Corpotesto"/>
        <w:spacing w:line="183" w:lineRule="exact"/>
        <w:ind w:left="3473" w:right="3405"/>
        <w:jc w:val="center"/>
      </w:pPr>
      <w:r>
        <w:t>Decreto Legislativo n. 196/2006,</w:t>
      </w:r>
    </w:p>
    <w:p w:rsidR="00E95CCC" w:rsidRDefault="00151D76">
      <w:pPr>
        <w:pStyle w:val="Corpotesto"/>
        <w:spacing w:line="20" w:lineRule="exact"/>
        <w:ind w:left="4234"/>
        <w:rPr>
          <w:sz w:val="2"/>
        </w:rPr>
      </w:pPr>
      <w:r>
        <w:rPr>
          <w:noProof/>
          <w:sz w:val="2"/>
          <w:lang w:bidi="ar-SA"/>
        </w:rPr>
        <mc:AlternateContent>
          <mc:Choice Requires="wpg">
            <w:drawing>
              <wp:inline distT="0" distB="0" distL="0" distR="0">
                <wp:extent cx="1339850" cy="5080"/>
                <wp:effectExtent l="12065" t="5080" r="10160" b="889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0" cy="5080"/>
                          <a:chOff x="0" y="0"/>
                          <a:chExt cx="2110" cy="8"/>
                        </a:xfrm>
                      </wpg:grpSpPr>
                      <wps:wsp>
                        <wps:cNvPr id="4" name="Line 3"/>
                        <wps:cNvCnPr>
                          <a:cxnSpLocks noChangeShapeType="1"/>
                        </wps:cNvCnPr>
                        <wps:spPr bwMode="auto">
                          <a:xfrm>
                            <a:off x="0" y="4"/>
                            <a:ext cx="211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DC5273" id="Group 2" o:spid="_x0000_s1026" style="width:105.5pt;height:.4pt;mso-position-horizontal-relative:char;mso-position-vertical-relative:line" coordsize="21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2yfgIAAI8FAAAOAAAAZHJzL2Uyb0RvYy54bWykVE1v2zAMvQ/YfxB8T20nTpsadYohTnrp&#10;1gDtfoAiyR+YLQmSGicY9t9HUU66tpeiy0GRTPLp8ZHUze2h78heGNsqWUTpRRIRIZnirayL6OfT&#10;ZrKIiHVUctopKYroKGx0u/z65WbQuZiqRnVcGAIg0uaDLqLGOZ3HsWWN6Km9UFpIMFbK9NTB0dQx&#10;N3QA9L6Lp0lyGQ/KcG0UE9bC1zIYoyXiV5Vg7qGqrHCkKyLg5nA1uO78Gi9vaF4bqpuWjTToJ1j0&#10;tJVw6RmqpI6SZ9O+g+pbZpRVlbtgqo9VVbVMYA6QTZq8yebOqGeNudT5UOuzTCDtG50+Dct+7LeG&#10;tLyIZhGRtIcS4a1k6qUZdJ2Dx53Rj3prQn6wvVfslwVz/Nbuz3VwJrvhu+IAR5+dQmkOlek9BCRN&#10;DliB47kC4uAIg4/pbHa9mEOhGNjmyWIsEGugiu+CWLMew6ZpOsYsPO2Y5uEyJDgS8tlAj9kXGe3/&#10;yfjYUC2wOtaLNMqYnWS8b6Ugs6AiOqxkkJAd5CghkWrVUFkLhHo6apArxQQ8VcAMIf5gQf8PSpp5&#10;BJqfJH3RBsU8a0Nzbay7E6onflNEHRDGQtH9vXVBxpOLB5Rq03YdYneSDEWUza+mGGBV13Jv9G7W&#10;1LtVZ8ie+pHD31iTV24euaS2CX5oCryh5yXHWxpB+XrcO9p2YQ8JdHJMEHieUsVh+32dXK8X60U2&#10;yaaX60mWlOXk22aVTS436dW8nJWrVZn+8ZzTLG9azoX0tE+Dn2Yf64jxCQojex79sz7xa3TsR6jG&#10;6R9JQ2eGooa23Cl+3Bqv+dikuMOpx7DxhfLPyr9n9Hp5R5d/AQAA//8DAFBLAwQUAAYACAAAACEA&#10;zMeNrNkAAAACAQAADwAAAGRycy9kb3ducmV2LnhtbEyPQUvDQBCF74L/YZmCN7tJRSlpNqUU9VQE&#10;W0G8TbPTJDQ7G7LbJP33jl708uDxhve+ydeTa9VAfWg8G0jnCSji0tuGKwMfh5f7JagQkS22nsnA&#10;lQKsi9ubHDPrR36nYR8rJSUcMjRQx9hlWoeyJodh7jtiyU6+dxjF9pW2PY5S7lq9SJIn7bBhWaix&#10;o21N5Xl/cQZeRxw3D+nzsDufttevw+Pb5y4lY+5m02YFKtIU/47hB1/QoRCmo7+wDao1II/EX5Vs&#10;kaZijwaWoItc/0cvvgEAAP//AwBQSwECLQAUAAYACAAAACEAtoM4kv4AAADhAQAAEwAAAAAAAAAA&#10;AAAAAAAAAAAAW0NvbnRlbnRfVHlwZXNdLnhtbFBLAQItABQABgAIAAAAIQA4/SH/1gAAAJQBAAAL&#10;AAAAAAAAAAAAAAAAAC8BAABfcmVscy8ucmVsc1BLAQItABQABgAIAAAAIQBCdQ2yfgIAAI8FAAAO&#10;AAAAAAAAAAAAAAAAAC4CAABkcnMvZTJvRG9jLnhtbFBLAQItABQABgAIAAAAIQDMx42s2QAAAAIB&#10;AAAPAAAAAAAAAAAAAAAAANgEAABkcnMvZG93bnJldi54bWxQSwUGAAAAAAQABADzAAAA3gUAAAAA&#10;">
                <v:line id="Line 3" o:spid="_x0000_s1027" style="position:absolute;visibility:visible;mso-wrap-style:square" from="0,4" to="2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8LwwAAANoAAAAPAAAAZHJzL2Rvd25yZXYueG1sRI9Ba8JA&#10;FITvQv/D8gq9NZuGUkvqKqVQ1AqK2t4f2Wc2mH0bshsT/fWuUPA4zMw3zGQ22FqcqPWVYwUvSQqC&#10;uHC64lLB7/77+R2ED8gaa8ek4EweZtOH0QRz7Xre0mkXShEh7HNUYEJocil9YciiT1xDHL2Day2G&#10;KNtS6hb7CLe1zNL0TVqsOC4YbOjLUHHcdVZB6P/G++VmOJrDz6VbcdbV2Xyt1NPj8PkBItAQ7uH/&#10;9kIreIXblXgD5PQKAAD//wMAUEsBAi0AFAAGAAgAAAAhANvh9svuAAAAhQEAABMAAAAAAAAAAAAA&#10;AAAAAAAAAFtDb250ZW50X1R5cGVzXS54bWxQSwECLQAUAAYACAAAACEAWvQsW78AAAAVAQAACwAA&#10;AAAAAAAAAAAAAAAfAQAAX3JlbHMvLnJlbHNQSwECLQAUAAYACAAAACEA1mF/C8MAAADaAAAADwAA&#10;AAAAAAAAAAAAAAAHAgAAZHJzL2Rvd25yZXYueG1sUEsFBgAAAAADAAMAtwAAAPcCAAAAAA==&#10;" strokeweight=".36pt"/>
                <w10:anchorlock/>
              </v:group>
            </w:pict>
          </mc:Fallback>
        </mc:AlternateContent>
      </w:r>
    </w:p>
    <w:p w:rsidR="00E95CCC" w:rsidRDefault="00151D76">
      <w:pPr>
        <w:pStyle w:val="Corpotesto"/>
        <w:spacing w:line="163" w:lineRule="exact"/>
        <w:ind w:left="3475" w:right="3405"/>
        <w:jc w:val="center"/>
      </w:pPr>
      <w:r>
        <w:rPr>
          <w:u w:val="single"/>
        </w:rPr>
        <w:t>Art. 7 – Diritto di accesso ai dati personali ed altri diritti</w:t>
      </w:r>
    </w:p>
    <w:p w:rsidR="00E95CCC" w:rsidRDefault="00E95CCC">
      <w:pPr>
        <w:pStyle w:val="Corpotesto"/>
        <w:spacing w:before="8"/>
        <w:rPr>
          <w:sz w:val="9"/>
        </w:rPr>
      </w:pPr>
    </w:p>
    <w:p w:rsidR="00E95CCC" w:rsidRDefault="00151D76">
      <w:pPr>
        <w:pStyle w:val="Paragrafoelenco"/>
        <w:numPr>
          <w:ilvl w:val="0"/>
          <w:numId w:val="1"/>
        </w:numPr>
        <w:tabs>
          <w:tab w:val="left" w:pos="958"/>
        </w:tabs>
        <w:spacing w:before="74"/>
        <w:ind w:left="1403" w:right="120" w:hanging="646"/>
        <w:rPr>
          <w:i/>
          <w:sz w:val="16"/>
        </w:rPr>
      </w:pPr>
      <w:r>
        <w:rPr>
          <w:i/>
          <w:sz w:val="16"/>
        </w:rPr>
        <w:t>L’interessato ha diritto di ottenere la conferma dell’esistenza o meno di dati personali che lo riguardano, anche se non ancora registrati, e la loro comunicazione in forma</w:t>
      </w:r>
      <w:r>
        <w:rPr>
          <w:i/>
          <w:spacing w:val="2"/>
          <w:sz w:val="16"/>
        </w:rPr>
        <w:t xml:space="preserve"> </w:t>
      </w:r>
      <w:proofErr w:type="spellStart"/>
      <w:r>
        <w:rPr>
          <w:i/>
          <w:sz w:val="16"/>
        </w:rPr>
        <w:t>intelleggibile</w:t>
      </w:r>
      <w:proofErr w:type="spellEnd"/>
      <w:r>
        <w:rPr>
          <w:i/>
          <w:sz w:val="16"/>
        </w:rPr>
        <w:t>.</w:t>
      </w:r>
    </w:p>
    <w:p w:rsidR="00E95CCC" w:rsidRDefault="00151D76">
      <w:pPr>
        <w:pStyle w:val="Paragrafoelenco"/>
        <w:numPr>
          <w:ilvl w:val="0"/>
          <w:numId w:val="1"/>
        </w:numPr>
        <w:tabs>
          <w:tab w:val="left" w:pos="958"/>
        </w:tabs>
        <w:spacing w:line="183" w:lineRule="exact"/>
        <w:ind w:left="957"/>
        <w:rPr>
          <w:i/>
          <w:sz w:val="16"/>
        </w:rPr>
      </w:pPr>
      <w:r>
        <w:rPr>
          <w:i/>
          <w:sz w:val="16"/>
        </w:rPr>
        <w:t>L’interessato ha diritto di ottenere</w:t>
      </w:r>
      <w:r>
        <w:rPr>
          <w:i/>
          <w:spacing w:val="-6"/>
          <w:sz w:val="16"/>
        </w:rPr>
        <w:t xml:space="preserve"> </w:t>
      </w:r>
      <w:r>
        <w:rPr>
          <w:i/>
          <w:sz w:val="16"/>
        </w:rPr>
        <w:t>l’indicazione:</w:t>
      </w:r>
    </w:p>
    <w:p w:rsidR="00E95CCC" w:rsidRDefault="00151D76">
      <w:pPr>
        <w:pStyle w:val="Paragrafoelenco"/>
        <w:numPr>
          <w:ilvl w:val="1"/>
          <w:numId w:val="1"/>
        </w:numPr>
        <w:tabs>
          <w:tab w:val="left" w:pos="1678"/>
        </w:tabs>
        <w:spacing w:before="1" w:line="183" w:lineRule="exact"/>
        <w:rPr>
          <w:i/>
          <w:sz w:val="16"/>
        </w:rPr>
      </w:pPr>
      <w:r>
        <w:rPr>
          <w:i/>
          <w:sz w:val="16"/>
        </w:rPr>
        <w:t>dell’origine dei dati</w:t>
      </w:r>
      <w:r>
        <w:rPr>
          <w:i/>
          <w:spacing w:val="-4"/>
          <w:sz w:val="16"/>
        </w:rPr>
        <w:t xml:space="preserve"> </w:t>
      </w:r>
      <w:r>
        <w:rPr>
          <w:i/>
          <w:sz w:val="16"/>
        </w:rPr>
        <w:t>personali;</w:t>
      </w:r>
    </w:p>
    <w:p w:rsidR="00E95CCC" w:rsidRDefault="00151D76">
      <w:pPr>
        <w:pStyle w:val="Paragrafoelenco"/>
        <w:numPr>
          <w:ilvl w:val="1"/>
          <w:numId w:val="1"/>
        </w:numPr>
        <w:tabs>
          <w:tab w:val="left" w:pos="1678"/>
        </w:tabs>
        <w:spacing w:line="183" w:lineRule="exact"/>
        <w:rPr>
          <w:i/>
          <w:sz w:val="16"/>
        </w:rPr>
      </w:pPr>
      <w:r>
        <w:rPr>
          <w:i/>
          <w:sz w:val="16"/>
        </w:rPr>
        <w:t>delle finalità e modalità del</w:t>
      </w:r>
      <w:r>
        <w:rPr>
          <w:i/>
          <w:spacing w:val="-4"/>
          <w:sz w:val="16"/>
        </w:rPr>
        <w:t xml:space="preserve"> </w:t>
      </w:r>
      <w:r>
        <w:rPr>
          <w:i/>
          <w:sz w:val="16"/>
        </w:rPr>
        <w:t>trattamento;</w:t>
      </w:r>
    </w:p>
    <w:p w:rsidR="00E95CCC" w:rsidRDefault="00151D76">
      <w:pPr>
        <w:pStyle w:val="Paragrafoelenco"/>
        <w:numPr>
          <w:ilvl w:val="1"/>
          <w:numId w:val="1"/>
        </w:numPr>
        <w:tabs>
          <w:tab w:val="left" w:pos="1678"/>
        </w:tabs>
        <w:rPr>
          <w:i/>
          <w:sz w:val="16"/>
        </w:rPr>
      </w:pPr>
      <w:r>
        <w:rPr>
          <w:i/>
          <w:sz w:val="16"/>
        </w:rPr>
        <w:t>della logica applicata in caso di trattamento effettuato con l’ausilio di strumenti</w:t>
      </w:r>
      <w:r>
        <w:rPr>
          <w:i/>
          <w:spacing w:val="-10"/>
          <w:sz w:val="16"/>
        </w:rPr>
        <w:t xml:space="preserve"> </w:t>
      </w:r>
      <w:r>
        <w:rPr>
          <w:i/>
          <w:sz w:val="16"/>
        </w:rPr>
        <w:t>elettronici;</w:t>
      </w:r>
    </w:p>
    <w:p w:rsidR="00E95CCC" w:rsidRDefault="00151D76">
      <w:pPr>
        <w:pStyle w:val="Paragrafoelenco"/>
        <w:numPr>
          <w:ilvl w:val="1"/>
          <w:numId w:val="1"/>
        </w:numPr>
        <w:tabs>
          <w:tab w:val="left" w:pos="1678"/>
        </w:tabs>
        <w:spacing w:before="1" w:line="183" w:lineRule="exact"/>
        <w:rPr>
          <w:i/>
          <w:sz w:val="16"/>
        </w:rPr>
      </w:pPr>
      <w:r>
        <w:rPr>
          <w:i/>
          <w:sz w:val="16"/>
        </w:rPr>
        <w:t>degli estremi identificativi del titolare, dei responsabili e del rappresentante designato ai sensi dell’articolo 5, comma</w:t>
      </w:r>
      <w:r>
        <w:rPr>
          <w:i/>
          <w:spacing w:val="-25"/>
          <w:sz w:val="16"/>
        </w:rPr>
        <w:t xml:space="preserve"> </w:t>
      </w:r>
      <w:r>
        <w:rPr>
          <w:i/>
          <w:sz w:val="16"/>
        </w:rPr>
        <w:t>2;</w:t>
      </w:r>
    </w:p>
    <w:p w:rsidR="00E95CCC" w:rsidRDefault="00151D76">
      <w:pPr>
        <w:pStyle w:val="Paragrafoelenco"/>
        <w:numPr>
          <w:ilvl w:val="1"/>
          <w:numId w:val="1"/>
        </w:numPr>
        <w:tabs>
          <w:tab w:val="left" w:pos="1678"/>
        </w:tabs>
        <w:ind w:left="2124" w:right="120" w:hanging="646"/>
        <w:rPr>
          <w:i/>
          <w:sz w:val="16"/>
        </w:rPr>
      </w:pPr>
      <w:r>
        <w:rPr>
          <w:i/>
          <w:sz w:val="16"/>
        </w:rPr>
        <w:t>dei soggetti o delle categorie di soggetti ai quali i dati personali possono essere comunicati o che possono venirne a conoscenza in qualità di rappresentante designato nel territorio dello Stato, di responsabili o</w:t>
      </w:r>
      <w:r>
        <w:rPr>
          <w:i/>
          <w:spacing w:val="-15"/>
          <w:sz w:val="16"/>
        </w:rPr>
        <w:t xml:space="preserve"> </w:t>
      </w:r>
      <w:r>
        <w:rPr>
          <w:i/>
          <w:sz w:val="16"/>
        </w:rPr>
        <w:t>incaricati.</w:t>
      </w:r>
    </w:p>
    <w:p w:rsidR="00E95CCC" w:rsidRDefault="00151D76">
      <w:pPr>
        <w:pStyle w:val="Paragrafoelenco"/>
        <w:numPr>
          <w:ilvl w:val="0"/>
          <w:numId w:val="1"/>
        </w:numPr>
        <w:tabs>
          <w:tab w:val="left" w:pos="958"/>
        </w:tabs>
        <w:spacing w:before="1" w:line="183" w:lineRule="exact"/>
        <w:ind w:left="957"/>
        <w:rPr>
          <w:i/>
          <w:sz w:val="16"/>
        </w:rPr>
      </w:pPr>
      <w:r>
        <w:rPr>
          <w:i/>
          <w:sz w:val="16"/>
        </w:rPr>
        <w:t>L’interessato ha diritto di</w:t>
      </w:r>
      <w:r>
        <w:rPr>
          <w:i/>
          <w:spacing w:val="-5"/>
          <w:sz w:val="16"/>
        </w:rPr>
        <w:t xml:space="preserve"> </w:t>
      </w:r>
      <w:r>
        <w:rPr>
          <w:i/>
          <w:sz w:val="16"/>
        </w:rPr>
        <w:t>ottenere:</w:t>
      </w:r>
    </w:p>
    <w:p w:rsidR="00E95CCC" w:rsidRDefault="00151D76">
      <w:pPr>
        <w:pStyle w:val="Paragrafoelenco"/>
        <w:numPr>
          <w:ilvl w:val="1"/>
          <w:numId w:val="1"/>
        </w:numPr>
        <w:tabs>
          <w:tab w:val="left" w:pos="1678"/>
        </w:tabs>
        <w:spacing w:line="183" w:lineRule="exact"/>
        <w:jc w:val="both"/>
        <w:rPr>
          <w:i/>
          <w:sz w:val="16"/>
        </w:rPr>
      </w:pPr>
      <w:r>
        <w:rPr>
          <w:i/>
          <w:sz w:val="16"/>
        </w:rPr>
        <w:t>l’aggiornamento, la rettificazione ovvero, quando vi ha interesse, l’integrazione dei</w:t>
      </w:r>
      <w:r>
        <w:rPr>
          <w:i/>
          <w:spacing w:val="-9"/>
          <w:sz w:val="16"/>
        </w:rPr>
        <w:t xml:space="preserve"> </w:t>
      </w:r>
      <w:r>
        <w:rPr>
          <w:i/>
          <w:sz w:val="16"/>
        </w:rPr>
        <w:t>dati;</w:t>
      </w:r>
    </w:p>
    <w:p w:rsidR="00E95CCC" w:rsidRDefault="00151D76">
      <w:pPr>
        <w:pStyle w:val="Paragrafoelenco"/>
        <w:numPr>
          <w:ilvl w:val="1"/>
          <w:numId w:val="1"/>
        </w:numPr>
        <w:tabs>
          <w:tab w:val="left" w:pos="1678"/>
        </w:tabs>
        <w:spacing w:before="1"/>
        <w:ind w:left="2123" w:right="119" w:hanging="646"/>
        <w:jc w:val="both"/>
        <w:rPr>
          <w:i/>
          <w:sz w:val="16"/>
        </w:rPr>
      </w:pPr>
      <w:r>
        <w:rPr>
          <w:i/>
          <w:sz w:val="16"/>
        </w:rPr>
        <w:t>la cancellazione, la trasformazione in forma anonima o il blocco dei dati trattati in violazione di legge, compresi quelli di cui non è necessaria la conservazione in relazione agli scopi per i quali i dati sono stati raccolti o successivamente</w:t>
      </w:r>
      <w:r>
        <w:rPr>
          <w:i/>
          <w:spacing w:val="-23"/>
          <w:sz w:val="16"/>
        </w:rPr>
        <w:t xml:space="preserve"> </w:t>
      </w:r>
      <w:r>
        <w:rPr>
          <w:i/>
          <w:sz w:val="16"/>
        </w:rPr>
        <w:t>trattati;</w:t>
      </w:r>
    </w:p>
    <w:p w:rsidR="00E95CCC" w:rsidRDefault="00151D76">
      <w:pPr>
        <w:pStyle w:val="Paragrafoelenco"/>
        <w:numPr>
          <w:ilvl w:val="1"/>
          <w:numId w:val="1"/>
        </w:numPr>
        <w:tabs>
          <w:tab w:val="left" w:pos="1678"/>
        </w:tabs>
        <w:ind w:left="2123" w:right="119" w:hanging="646"/>
        <w:jc w:val="both"/>
        <w:rPr>
          <w:i/>
          <w:sz w:val="16"/>
        </w:rPr>
      </w:pPr>
      <w:r>
        <w:rPr>
          <w:i/>
          <w:sz w:val="16"/>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w:t>
      </w:r>
      <w:r>
        <w:rPr>
          <w:i/>
          <w:spacing w:val="-8"/>
          <w:sz w:val="16"/>
        </w:rPr>
        <w:t xml:space="preserve"> </w:t>
      </w:r>
      <w:r>
        <w:rPr>
          <w:i/>
          <w:sz w:val="16"/>
        </w:rPr>
        <w:t>tutelato.</w:t>
      </w:r>
    </w:p>
    <w:p w:rsidR="00E95CCC" w:rsidRDefault="00151D76">
      <w:pPr>
        <w:pStyle w:val="Paragrafoelenco"/>
        <w:numPr>
          <w:ilvl w:val="0"/>
          <w:numId w:val="1"/>
        </w:numPr>
        <w:tabs>
          <w:tab w:val="left" w:pos="958"/>
        </w:tabs>
        <w:ind w:left="957"/>
        <w:jc w:val="both"/>
        <w:rPr>
          <w:i/>
          <w:sz w:val="16"/>
        </w:rPr>
      </w:pPr>
      <w:r>
        <w:rPr>
          <w:i/>
          <w:sz w:val="16"/>
        </w:rPr>
        <w:t>L’ interessato ha diritto di opporsi, in tutto o in</w:t>
      </w:r>
      <w:r>
        <w:rPr>
          <w:i/>
          <w:spacing w:val="-11"/>
          <w:sz w:val="16"/>
        </w:rPr>
        <w:t xml:space="preserve"> </w:t>
      </w:r>
      <w:r>
        <w:rPr>
          <w:i/>
          <w:sz w:val="16"/>
        </w:rPr>
        <w:t>parte:</w:t>
      </w:r>
    </w:p>
    <w:p w:rsidR="00E95CCC" w:rsidRDefault="00151D76">
      <w:pPr>
        <w:pStyle w:val="Paragrafoelenco"/>
        <w:numPr>
          <w:ilvl w:val="1"/>
          <w:numId w:val="1"/>
        </w:numPr>
        <w:tabs>
          <w:tab w:val="left" w:pos="1678"/>
        </w:tabs>
        <w:jc w:val="both"/>
        <w:rPr>
          <w:i/>
          <w:sz w:val="16"/>
        </w:rPr>
      </w:pPr>
      <w:r>
        <w:rPr>
          <w:i/>
          <w:sz w:val="16"/>
        </w:rPr>
        <w:t>per motivi legittimi al trattamento dei dati personali che lo riguardano, ancorché pertinenti allo scopo della</w:t>
      </w:r>
      <w:r>
        <w:rPr>
          <w:i/>
          <w:spacing w:val="-21"/>
          <w:sz w:val="16"/>
        </w:rPr>
        <w:t xml:space="preserve"> </w:t>
      </w:r>
      <w:r>
        <w:rPr>
          <w:i/>
          <w:sz w:val="16"/>
        </w:rPr>
        <w:t>raccolta;</w:t>
      </w:r>
    </w:p>
    <w:p w:rsidR="00E95CCC" w:rsidRDefault="00151D76">
      <w:pPr>
        <w:pStyle w:val="Paragrafoelenco"/>
        <w:numPr>
          <w:ilvl w:val="1"/>
          <w:numId w:val="1"/>
        </w:numPr>
        <w:tabs>
          <w:tab w:val="left" w:pos="1678"/>
        </w:tabs>
        <w:spacing w:before="1"/>
        <w:ind w:left="2124" w:right="119" w:hanging="646"/>
        <w:jc w:val="both"/>
        <w:rPr>
          <w:i/>
          <w:sz w:val="16"/>
        </w:rPr>
      </w:pPr>
      <w:r>
        <w:rPr>
          <w:i/>
          <w:sz w:val="16"/>
        </w:rPr>
        <w:t>al trattamento di dati personali che lo riguardano a fini di invio di materiale pubblicitario o di vendita diretta o per il compimento di ricerche di mercato o di comunicazione</w:t>
      </w:r>
      <w:r>
        <w:rPr>
          <w:i/>
          <w:spacing w:val="-5"/>
          <w:sz w:val="16"/>
        </w:rPr>
        <w:t xml:space="preserve"> </w:t>
      </w:r>
      <w:r>
        <w:rPr>
          <w:i/>
          <w:sz w:val="16"/>
        </w:rPr>
        <w:t>commerciale.</w:t>
      </w:r>
    </w:p>
    <w:p w:rsidR="00E95CCC" w:rsidRDefault="00151D76">
      <w:pPr>
        <w:spacing w:line="228" w:lineRule="exact"/>
        <w:ind w:left="191"/>
        <w:rPr>
          <w:sz w:val="20"/>
        </w:rPr>
      </w:pPr>
      <w:r>
        <w:rPr>
          <w:sz w:val="20"/>
        </w:rPr>
        <w:t>Per presa visione.</w:t>
      </w:r>
    </w:p>
    <w:p w:rsidR="00E95CCC" w:rsidRDefault="00E95CCC">
      <w:pPr>
        <w:pStyle w:val="Corpotesto"/>
        <w:spacing w:before="5"/>
        <w:rPr>
          <w:sz w:val="20"/>
        </w:rPr>
      </w:pPr>
    </w:p>
    <w:p w:rsidR="00E95CCC" w:rsidRDefault="00151D76">
      <w:pPr>
        <w:ind w:left="191"/>
        <w:rPr>
          <w:b/>
          <w:sz w:val="20"/>
        </w:rPr>
      </w:pPr>
      <w:r>
        <w:rPr>
          <w:b/>
          <w:sz w:val="20"/>
        </w:rPr>
        <w:t>L’interessato (Legale Rappresentante) ………………………………...</w:t>
      </w:r>
    </w:p>
    <w:sectPr w:rsidR="00E95CCC">
      <w:type w:val="continuous"/>
      <w:pgSz w:w="11900" w:h="16840"/>
      <w:pgMar w:top="1160" w:right="720" w:bottom="110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743" w:rsidRDefault="00151D76">
      <w:r>
        <w:separator/>
      </w:r>
    </w:p>
  </w:endnote>
  <w:endnote w:type="continuationSeparator" w:id="0">
    <w:p w:rsidR="00962743" w:rsidRDefault="0015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CCC" w:rsidRDefault="00151D76">
    <w:pPr>
      <w:pStyle w:val="Corpotesto"/>
      <w:spacing w:line="14" w:lineRule="auto"/>
      <w:rPr>
        <w:sz w:val="19"/>
      </w:rPr>
    </w:pPr>
    <w:r>
      <w:rPr>
        <w:noProof/>
        <w:lang w:bidi="ar-SA"/>
      </w:rPr>
      <mc:AlternateContent>
        <mc:Choice Requires="wps">
          <w:drawing>
            <wp:anchor distT="0" distB="0" distL="114300" distR="114300" simplePos="0" relativeHeight="251421696" behindDoc="1" locked="0" layoutInCell="1" allowOverlap="1">
              <wp:simplePos x="0" y="0"/>
              <wp:positionH relativeFrom="page">
                <wp:posOffset>6931660</wp:posOffset>
              </wp:positionH>
              <wp:positionV relativeFrom="page">
                <wp:posOffset>9947910</wp:posOffset>
              </wp:positionV>
              <wp:extent cx="11430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CC" w:rsidRDefault="00151D76">
                          <w:pPr>
                            <w:spacing w:line="215" w:lineRule="exact"/>
                            <w:ind w:left="40"/>
                            <w:rPr>
                              <w:sz w:val="20"/>
                            </w:rPr>
                          </w:pPr>
                          <w:r>
                            <w:fldChar w:fldCharType="begin"/>
                          </w:r>
                          <w:r>
                            <w:rPr>
                              <w:w w:val="99"/>
                              <w:sz w:val="20"/>
                            </w:rPr>
                            <w:instrText xml:space="preserve"> PAGE </w:instrText>
                          </w:r>
                          <w:r>
                            <w:fldChar w:fldCharType="separate"/>
                          </w:r>
                          <w:r w:rsidR="00F9028E">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5.8pt;margin-top:783.3pt;width:9pt;height:12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BhqwIAAK8FAAAOAAAAZHJzL2Uyb0RvYy54bWysVG1vmzAQ/j5p/8HydwqkJA2opEpCmCZ1&#10;L1K7H+AYE6yBzWwn0E377zubkCatJk3b+IDO9vm5e+4e3+1d39TowJTmUqQ4vAowYoLKgotdir88&#10;5t4cI22IKEgtBUvxE9P4bvH2zW3XJmwiK1kXTCEAETrp2hRXxrSJ72tasYboK9kyAYelVA0xsFQ7&#10;v1CkA/Sm9idBMPM7qYpWScq0ht1sOMQLh1+WjJpPZamZQXWKITfj/sr9t/bvL25JslOkrTg9pkH+&#10;IouGcAFBT1AZMQTtFX8F1XCqpJaluaKy8WVZcsocB2ATBi/YPFSkZY4LFEe3pzLp/wdLPx4+K8QL&#10;6B1GgjTQokfWG7SSPQptdbpWJ+D00IKb6WHbelqmur2X9KtGQq4rInZsqZTsKkYKyM7d9M+uDjja&#10;gmy7D7KAMGRvpAPqS9VYQCgGAnTo0tOpMzYVakOG0XUAJxSOwukkAhty80kyXm6VNu+YbJA1Uqyg&#10;8Q6cHO61GVxHFxtLyJzXtWt+LS42AHPYgdBw1Z7ZJFwvf8RBvJlv5pEXTWYbLwqyzFvm68ib5eHN&#10;NLvO1uss/GnjhlFS8aJgwoYZdRVGf9a3o8IHRZyUpWXNCwtnU9Jqt13XCh0I6Dp337EgZ27+ZRqu&#10;XsDlBaUQqrmaxF4+m994UR5NvfgmmHtBGK/iWRDFUZZfUrrngv07JdSlOJ5OpoOWfsstcN9rbiRp&#10;uIHJUfMmxfOTE0msAjeicK01hNeDfVYKm/5zKaDdY6OdXq1EB7GaftsfHwaAWS1vZfEEAlYSBAZa&#10;hKkHRiXVd4w6mCAp1t/2RDGM6vcCHoEdN6OhRmM7GkRQuJpig9Fgrs0wlvat4rsKkIdnJuQSHkrJ&#10;nYifswAGdgFTwXE5TjA7ds7Xzut5zi5+AQAA//8DAFBLAwQUAAYACAAAACEAOZBWwd0AAAAPAQAA&#10;DwAAAGRycy9kb3ducmV2LnhtbExPQU7DMBC8I/UP1iJxo3aRsEiIU1UVnJAQaThwdGI3sRqvQ+y2&#10;4fdsTnCbmR3NzhTb2Q/sYqfoAirYrAUwi20wDjsFn/Xr/ROwmDQaPQS0Cn5shG25uil0bsIVK3s5&#10;pI5RCMZcK+hTGnPOY9tbr+M6jBbpdgyT14no1HEz6SuF+4E/CCG51w7pQ69Hu+9tezqcvYLdF1Yv&#10;7vu9+aiOlavrTOCbPCl1dzvvnoElO6c/Myz1qTqU1KkJZzSRDcRFtpHkJfQoJaHFQyKhZtEyIYGX&#10;Bf+/o/wFAAD//wMAUEsBAi0AFAAGAAgAAAAhALaDOJL+AAAA4QEAABMAAAAAAAAAAAAAAAAAAAAA&#10;AFtDb250ZW50X1R5cGVzXS54bWxQSwECLQAUAAYACAAAACEAOP0h/9YAAACUAQAACwAAAAAAAAAA&#10;AAAAAAAvAQAAX3JlbHMvLnJlbHNQSwECLQAUAAYACAAAACEAT0bQYasCAACvBQAADgAAAAAAAAAA&#10;AAAAAAAuAgAAZHJzL2Uyb0RvYy54bWxQSwECLQAUAAYACAAAACEAOZBWwd0AAAAPAQAADwAAAAAA&#10;AAAAAAAAAAAFBQAAZHJzL2Rvd25yZXYueG1sUEsFBgAAAAAEAAQA8wAAAA8GAAAAAA==&#10;" filled="f" stroked="f">
              <v:textbox inset="0,0,0,0">
                <w:txbxContent>
                  <w:p w:rsidR="00E95CCC" w:rsidRDefault="00151D76">
                    <w:pPr>
                      <w:spacing w:line="215" w:lineRule="exact"/>
                      <w:ind w:left="40"/>
                      <w:rPr>
                        <w:sz w:val="20"/>
                      </w:rPr>
                    </w:pPr>
                    <w:r>
                      <w:fldChar w:fldCharType="begin"/>
                    </w:r>
                    <w:r>
                      <w:rPr>
                        <w:w w:val="99"/>
                        <w:sz w:val="20"/>
                      </w:rPr>
                      <w:instrText xml:space="preserve"> PAGE </w:instrText>
                    </w:r>
                    <w:r>
                      <w:fldChar w:fldCharType="separate"/>
                    </w:r>
                    <w:r w:rsidR="00F9028E">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743" w:rsidRDefault="00151D76">
      <w:r>
        <w:separator/>
      </w:r>
    </w:p>
  </w:footnote>
  <w:footnote w:type="continuationSeparator" w:id="0">
    <w:p w:rsidR="00962743" w:rsidRDefault="00151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CCC" w:rsidRDefault="00151D76">
    <w:pPr>
      <w:pStyle w:val="Corpotesto"/>
      <w:spacing w:line="14" w:lineRule="auto"/>
      <w:rPr>
        <w:sz w:val="20"/>
      </w:rPr>
    </w:pPr>
    <w:r>
      <w:rPr>
        <w:noProof/>
        <w:lang w:bidi="ar-SA"/>
      </w:rPr>
      <mc:AlternateContent>
        <mc:Choice Requires="wps">
          <w:drawing>
            <wp:anchor distT="0" distB="0" distL="114300" distR="114300" simplePos="0" relativeHeight="251420672" behindDoc="1" locked="0" layoutInCell="1" allowOverlap="1">
              <wp:simplePos x="0" y="0"/>
              <wp:positionH relativeFrom="page">
                <wp:posOffset>2213610</wp:posOffset>
              </wp:positionH>
              <wp:positionV relativeFrom="page">
                <wp:posOffset>466725</wp:posOffset>
              </wp:positionV>
              <wp:extent cx="3134995"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CC" w:rsidRDefault="00151D76">
                          <w:pPr>
                            <w:spacing w:line="257" w:lineRule="exact"/>
                            <w:ind w:left="20"/>
                            <w:rPr>
                              <w:b/>
                              <w:i/>
                              <w:sz w:val="24"/>
                            </w:rPr>
                          </w:pPr>
                          <w:r>
                            <w:rPr>
                              <w:b/>
                              <w:i/>
                              <w:color w:val="000099"/>
                              <w:sz w:val="20"/>
                            </w:rPr>
                            <w:t>Trattamento fiscale dei contributi (art. 28 D.P.R. 600/1973</w:t>
                          </w:r>
                          <w:r>
                            <w:rPr>
                              <w:b/>
                              <w:i/>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3pt;margin-top:36.75pt;width:246.85pt;height:14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BJsQ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Awv4ySZYVTCWbhYLAPXOp+k0+1OafOByhZZ&#10;I8MKOu/QyeFOG8uGpJOLDSZkwTh33efixQY4jjsQG67aM8vCNfMpCZLNcrOMvTiab7w4yHPvpljH&#10;3rwIF7P8Ml+v8/CXjRvGacOqigobZhJWGP9Z444SHyVxkpaWnFUWzlLSarddc4UOBIRduM/VHE7O&#10;bv5LGq4IkMurlMIoDm6jxCvmy4UXF/HMSxbB0gvC5DaZB3ES58XLlO6YoP+eEuoznMyi2SimM+lX&#10;uQXue5sbSVtmYHRw1mYY5ACfdSKpleBGVM42hPHRflYKS/9cCmj31GgnWKvRUa1m2A6AYlW8ldUj&#10;SFdJUBboE+YdGI1UPzHqYXZkWP/YE0Ux4h8FyN8OmslQk7GdDCJKuJphg9Fors04kPadYrsGkMcH&#10;JuQNPJGaOfWeWRwfFswDl8RxdtmB8/zfeZ0n7Oo3AAAA//8DAFBLAwQUAAYACAAAACEA9daLCeAA&#10;AAAKAQAADwAAAGRycy9kb3ducmV2LnhtbEyPwU7DMBBE70j8g7VI3Kjdpg0hxKkqBCckRBoOHJ3Y&#10;TazG6xC7bfh7lhMcV/M087bYzm5gZzMF61HCciGAGWy9tthJ+Khf7jJgISrUavBoJHybANvy+qpQ&#10;ufYXrMx5HztGJRhyJaGPccw5D21vnAoLPxqk7OAnpyKdU8f1pC5U7ga+EiLlTlmkhV6N5qk37XF/&#10;chJ2n1g926+35r06VLauHwS+pkcpb2/m3SOwaOb4B8OvPqlDSU6NP6EObJCQrLOUUAn3yQYYAdl6&#10;lQBriBTLDfCy4P9fKH8AAAD//wMAUEsBAi0AFAAGAAgAAAAhALaDOJL+AAAA4QEAABMAAAAAAAAA&#10;AAAAAAAAAAAAAFtDb250ZW50X1R5cGVzXS54bWxQSwECLQAUAAYACAAAACEAOP0h/9YAAACUAQAA&#10;CwAAAAAAAAAAAAAAAAAvAQAAX3JlbHMvLnJlbHNQSwECLQAUAAYACAAAACEADipASbECAACpBQAA&#10;DgAAAAAAAAAAAAAAAAAuAgAAZHJzL2Uyb0RvYy54bWxQSwECLQAUAAYACAAAACEA9daLCeAAAAAK&#10;AQAADwAAAAAAAAAAAAAAAAALBQAAZHJzL2Rvd25yZXYueG1sUEsFBgAAAAAEAAQA8wAAABgGAAAA&#10;AA==&#10;" filled="f" stroked="f">
              <v:textbox inset="0,0,0,0">
                <w:txbxContent>
                  <w:p w:rsidR="00E95CCC" w:rsidRDefault="00151D76">
                    <w:pPr>
                      <w:spacing w:line="257" w:lineRule="exact"/>
                      <w:ind w:left="20"/>
                      <w:rPr>
                        <w:b/>
                        <w:i/>
                        <w:sz w:val="24"/>
                      </w:rPr>
                    </w:pPr>
                    <w:r>
                      <w:rPr>
                        <w:b/>
                        <w:i/>
                        <w:color w:val="000099"/>
                        <w:sz w:val="20"/>
                      </w:rPr>
                      <w:t>Trattamento fiscale dei contributi (art. 28 D.P.R. 600/1973</w:t>
                    </w:r>
                    <w:r>
                      <w:rPr>
                        <w:b/>
                        <w:i/>
                        <w:sz w:val="24"/>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7FCC"/>
    <w:multiLevelType w:val="hybridMultilevel"/>
    <w:tmpl w:val="212281DC"/>
    <w:lvl w:ilvl="0" w:tplc="6F0A3182">
      <w:start w:val="1"/>
      <w:numFmt w:val="decimal"/>
      <w:lvlText w:val="%1."/>
      <w:lvlJc w:val="left"/>
      <w:pPr>
        <w:ind w:left="1404" w:hanging="200"/>
        <w:jc w:val="left"/>
      </w:pPr>
      <w:rPr>
        <w:rFonts w:ascii="Times New Roman" w:eastAsia="Times New Roman" w:hAnsi="Times New Roman" w:cs="Times New Roman" w:hint="default"/>
        <w:i/>
        <w:spacing w:val="0"/>
        <w:w w:val="100"/>
        <w:sz w:val="16"/>
        <w:szCs w:val="16"/>
        <w:lang w:val="it-IT" w:eastAsia="it-IT" w:bidi="it-IT"/>
      </w:rPr>
    </w:lvl>
    <w:lvl w:ilvl="1" w:tplc="D4E62092">
      <w:start w:val="1"/>
      <w:numFmt w:val="lowerLetter"/>
      <w:lvlText w:val="%2."/>
      <w:lvlJc w:val="left"/>
      <w:pPr>
        <w:ind w:left="1677" w:hanging="200"/>
        <w:jc w:val="left"/>
      </w:pPr>
      <w:rPr>
        <w:rFonts w:ascii="Times New Roman" w:eastAsia="Times New Roman" w:hAnsi="Times New Roman" w:cs="Times New Roman" w:hint="default"/>
        <w:i/>
        <w:spacing w:val="0"/>
        <w:w w:val="100"/>
        <w:sz w:val="16"/>
        <w:szCs w:val="16"/>
        <w:lang w:val="it-IT" w:eastAsia="it-IT" w:bidi="it-IT"/>
      </w:rPr>
    </w:lvl>
    <w:lvl w:ilvl="2" w:tplc="EFCC2BA6">
      <w:numFmt w:val="bullet"/>
      <w:lvlText w:val="•"/>
      <w:lvlJc w:val="left"/>
      <w:pPr>
        <w:ind w:left="2662" w:hanging="200"/>
      </w:pPr>
      <w:rPr>
        <w:rFonts w:hint="default"/>
        <w:lang w:val="it-IT" w:eastAsia="it-IT" w:bidi="it-IT"/>
      </w:rPr>
    </w:lvl>
    <w:lvl w:ilvl="3" w:tplc="E12C0BC0">
      <w:numFmt w:val="bullet"/>
      <w:lvlText w:val="•"/>
      <w:lvlJc w:val="left"/>
      <w:pPr>
        <w:ind w:left="3644" w:hanging="200"/>
      </w:pPr>
      <w:rPr>
        <w:rFonts w:hint="default"/>
        <w:lang w:val="it-IT" w:eastAsia="it-IT" w:bidi="it-IT"/>
      </w:rPr>
    </w:lvl>
    <w:lvl w:ilvl="4" w:tplc="1CD0CB92">
      <w:numFmt w:val="bullet"/>
      <w:lvlText w:val="•"/>
      <w:lvlJc w:val="left"/>
      <w:pPr>
        <w:ind w:left="4626" w:hanging="200"/>
      </w:pPr>
      <w:rPr>
        <w:rFonts w:hint="default"/>
        <w:lang w:val="it-IT" w:eastAsia="it-IT" w:bidi="it-IT"/>
      </w:rPr>
    </w:lvl>
    <w:lvl w:ilvl="5" w:tplc="14F09A94">
      <w:numFmt w:val="bullet"/>
      <w:lvlText w:val="•"/>
      <w:lvlJc w:val="left"/>
      <w:pPr>
        <w:ind w:left="5608" w:hanging="200"/>
      </w:pPr>
      <w:rPr>
        <w:rFonts w:hint="default"/>
        <w:lang w:val="it-IT" w:eastAsia="it-IT" w:bidi="it-IT"/>
      </w:rPr>
    </w:lvl>
    <w:lvl w:ilvl="6" w:tplc="C002A006">
      <w:numFmt w:val="bullet"/>
      <w:lvlText w:val="•"/>
      <w:lvlJc w:val="left"/>
      <w:pPr>
        <w:ind w:left="6591" w:hanging="200"/>
      </w:pPr>
      <w:rPr>
        <w:rFonts w:hint="default"/>
        <w:lang w:val="it-IT" w:eastAsia="it-IT" w:bidi="it-IT"/>
      </w:rPr>
    </w:lvl>
    <w:lvl w:ilvl="7" w:tplc="940ABC22">
      <w:numFmt w:val="bullet"/>
      <w:lvlText w:val="•"/>
      <w:lvlJc w:val="left"/>
      <w:pPr>
        <w:ind w:left="7573" w:hanging="200"/>
      </w:pPr>
      <w:rPr>
        <w:rFonts w:hint="default"/>
        <w:lang w:val="it-IT" w:eastAsia="it-IT" w:bidi="it-IT"/>
      </w:rPr>
    </w:lvl>
    <w:lvl w:ilvl="8" w:tplc="D50A84DE">
      <w:numFmt w:val="bullet"/>
      <w:lvlText w:val="•"/>
      <w:lvlJc w:val="left"/>
      <w:pPr>
        <w:ind w:left="8555" w:hanging="200"/>
      </w:pPr>
      <w:rPr>
        <w:rFonts w:hint="default"/>
        <w:lang w:val="it-IT" w:eastAsia="it-IT" w:bidi="it-IT"/>
      </w:rPr>
    </w:lvl>
  </w:abstractNum>
  <w:abstractNum w:abstractNumId="1" w15:restartNumberingAfterBreak="0">
    <w:nsid w:val="1ACE1515"/>
    <w:multiLevelType w:val="hybridMultilevel"/>
    <w:tmpl w:val="F6165CC2"/>
    <w:lvl w:ilvl="0" w:tplc="04D0F094">
      <w:start w:val="1"/>
      <w:numFmt w:val="decimal"/>
      <w:lvlText w:val="%1)"/>
      <w:lvlJc w:val="left"/>
      <w:pPr>
        <w:ind w:left="758" w:hanging="567"/>
        <w:jc w:val="left"/>
      </w:pPr>
      <w:rPr>
        <w:rFonts w:hint="default"/>
        <w:b/>
        <w:bCs/>
        <w:i/>
        <w:w w:val="99"/>
        <w:lang w:val="it-IT" w:eastAsia="it-IT" w:bidi="it-IT"/>
      </w:rPr>
    </w:lvl>
    <w:lvl w:ilvl="1" w:tplc="1CD6B542">
      <w:start w:val="1"/>
      <w:numFmt w:val="lowerLetter"/>
      <w:lvlText w:val="%2)"/>
      <w:lvlJc w:val="left"/>
      <w:pPr>
        <w:ind w:left="912" w:hanging="348"/>
        <w:jc w:val="left"/>
      </w:pPr>
      <w:rPr>
        <w:rFonts w:hint="default"/>
        <w:w w:val="99"/>
        <w:lang w:val="it-IT" w:eastAsia="it-IT" w:bidi="it-IT"/>
      </w:rPr>
    </w:lvl>
    <w:lvl w:ilvl="2" w:tplc="5462ACD8">
      <w:start w:val="1"/>
      <w:numFmt w:val="lowerRoman"/>
      <w:lvlText w:val="%3."/>
      <w:lvlJc w:val="left"/>
      <w:pPr>
        <w:ind w:left="1610" w:hanging="348"/>
        <w:jc w:val="left"/>
      </w:pPr>
      <w:rPr>
        <w:rFonts w:ascii="Times New Roman" w:eastAsia="Times New Roman" w:hAnsi="Times New Roman" w:cs="Times New Roman" w:hint="default"/>
        <w:spacing w:val="-1"/>
        <w:w w:val="99"/>
        <w:sz w:val="20"/>
        <w:szCs w:val="20"/>
        <w:lang w:val="it-IT" w:eastAsia="it-IT" w:bidi="it-IT"/>
      </w:rPr>
    </w:lvl>
    <w:lvl w:ilvl="3" w:tplc="594E9D14">
      <w:numFmt w:val="bullet"/>
      <w:lvlText w:val="◻"/>
      <w:lvlJc w:val="left"/>
      <w:pPr>
        <w:ind w:left="2035" w:hanging="348"/>
      </w:pPr>
      <w:rPr>
        <w:rFonts w:ascii="Symbol" w:eastAsia="Symbol" w:hAnsi="Symbol" w:cs="Symbol" w:hint="default"/>
        <w:w w:val="99"/>
        <w:sz w:val="20"/>
        <w:szCs w:val="20"/>
        <w:lang w:val="it-IT" w:eastAsia="it-IT" w:bidi="it-IT"/>
      </w:rPr>
    </w:lvl>
    <w:lvl w:ilvl="4" w:tplc="B35AF2B2">
      <w:numFmt w:val="bullet"/>
      <w:lvlText w:val="•"/>
      <w:lvlJc w:val="left"/>
      <w:pPr>
        <w:ind w:left="2040" w:hanging="348"/>
      </w:pPr>
      <w:rPr>
        <w:rFonts w:hint="default"/>
        <w:lang w:val="it-IT" w:eastAsia="it-IT" w:bidi="it-IT"/>
      </w:rPr>
    </w:lvl>
    <w:lvl w:ilvl="5" w:tplc="254C19DA">
      <w:numFmt w:val="bullet"/>
      <w:lvlText w:val="•"/>
      <w:lvlJc w:val="left"/>
      <w:pPr>
        <w:ind w:left="3453" w:hanging="348"/>
      </w:pPr>
      <w:rPr>
        <w:rFonts w:hint="default"/>
        <w:lang w:val="it-IT" w:eastAsia="it-IT" w:bidi="it-IT"/>
      </w:rPr>
    </w:lvl>
    <w:lvl w:ilvl="6" w:tplc="3CCA7188">
      <w:numFmt w:val="bullet"/>
      <w:lvlText w:val="•"/>
      <w:lvlJc w:val="left"/>
      <w:pPr>
        <w:ind w:left="4866" w:hanging="348"/>
      </w:pPr>
      <w:rPr>
        <w:rFonts w:hint="default"/>
        <w:lang w:val="it-IT" w:eastAsia="it-IT" w:bidi="it-IT"/>
      </w:rPr>
    </w:lvl>
    <w:lvl w:ilvl="7" w:tplc="FBAA5940">
      <w:numFmt w:val="bullet"/>
      <w:lvlText w:val="•"/>
      <w:lvlJc w:val="left"/>
      <w:pPr>
        <w:ind w:left="6280" w:hanging="348"/>
      </w:pPr>
      <w:rPr>
        <w:rFonts w:hint="default"/>
        <w:lang w:val="it-IT" w:eastAsia="it-IT" w:bidi="it-IT"/>
      </w:rPr>
    </w:lvl>
    <w:lvl w:ilvl="8" w:tplc="4B1287E0">
      <w:numFmt w:val="bullet"/>
      <w:lvlText w:val="•"/>
      <w:lvlJc w:val="left"/>
      <w:pPr>
        <w:ind w:left="7693" w:hanging="348"/>
      </w:pPr>
      <w:rPr>
        <w:rFonts w:hint="default"/>
        <w:lang w:val="it-IT" w:eastAsia="it-IT" w:bidi="it-IT"/>
      </w:rPr>
    </w:lvl>
  </w:abstractNum>
  <w:abstractNum w:abstractNumId="2" w15:restartNumberingAfterBreak="0">
    <w:nsid w:val="1ADE7B04"/>
    <w:multiLevelType w:val="hybridMultilevel"/>
    <w:tmpl w:val="12244756"/>
    <w:lvl w:ilvl="0" w:tplc="06B24D42">
      <w:numFmt w:val="bullet"/>
      <w:lvlText w:val=""/>
      <w:lvlJc w:val="left"/>
      <w:pPr>
        <w:ind w:left="597" w:hanging="264"/>
      </w:pPr>
      <w:rPr>
        <w:rFonts w:ascii="Wingdings" w:eastAsia="Wingdings" w:hAnsi="Wingdings" w:cs="Wingdings" w:hint="default"/>
        <w:w w:val="99"/>
        <w:sz w:val="20"/>
        <w:szCs w:val="20"/>
        <w:lang w:val="it-IT" w:eastAsia="it-IT" w:bidi="it-IT"/>
      </w:rPr>
    </w:lvl>
    <w:lvl w:ilvl="1" w:tplc="46E8A6EA">
      <w:numFmt w:val="bullet"/>
      <w:lvlText w:val="•"/>
      <w:lvlJc w:val="left"/>
      <w:pPr>
        <w:ind w:left="1592" w:hanging="264"/>
      </w:pPr>
      <w:rPr>
        <w:rFonts w:hint="default"/>
        <w:lang w:val="it-IT" w:eastAsia="it-IT" w:bidi="it-IT"/>
      </w:rPr>
    </w:lvl>
    <w:lvl w:ilvl="2" w:tplc="FAFEAE4C">
      <w:numFmt w:val="bullet"/>
      <w:lvlText w:val="•"/>
      <w:lvlJc w:val="left"/>
      <w:pPr>
        <w:ind w:left="2584" w:hanging="264"/>
      </w:pPr>
      <w:rPr>
        <w:rFonts w:hint="default"/>
        <w:lang w:val="it-IT" w:eastAsia="it-IT" w:bidi="it-IT"/>
      </w:rPr>
    </w:lvl>
    <w:lvl w:ilvl="3" w:tplc="4F14406C">
      <w:numFmt w:val="bullet"/>
      <w:lvlText w:val="•"/>
      <w:lvlJc w:val="left"/>
      <w:pPr>
        <w:ind w:left="3576" w:hanging="264"/>
      </w:pPr>
      <w:rPr>
        <w:rFonts w:hint="default"/>
        <w:lang w:val="it-IT" w:eastAsia="it-IT" w:bidi="it-IT"/>
      </w:rPr>
    </w:lvl>
    <w:lvl w:ilvl="4" w:tplc="CA2EED40">
      <w:numFmt w:val="bullet"/>
      <w:lvlText w:val="•"/>
      <w:lvlJc w:val="left"/>
      <w:pPr>
        <w:ind w:left="4568" w:hanging="264"/>
      </w:pPr>
      <w:rPr>
        <w:rFonts w:hint="default"/>
        <w:lang w:val="it-IT" w:eastAsia="it-IT" w:bidi="it-IT"/>
      </w:rPr>
    </w:lvl>
    <w:lvl w:ilvl="5" w:tplc="6FA22642">
      <w:numFmt w:val="bullet"/>
      <w:lvlText w:val="•"/>
      <w:lvlJc w:val="left"/>
      <w:pPr>
        <w:ind w:left="5560" w:hanging="264"/>
      </w:pPr>
      <w:rPr>
        <w:rFonts w:hint="default"/>
        <w:lang w:val="it-IT" w:eastAsia="it-IT" w:bidi="it-IT"/>
      </w:rPr>
    </w:lvl>
    <w:lvl w:ilvl="6" w:tplc="203AD624">
      <w:numFmt w:val="bullet"/>
      <w:lvlText w:val="•"/>
      <w:lvlJc w:val="left"/>
      <w:pPr>
        <w:ind w:left="6552" w:hanging="264"/>
      </w:pPr>
      <w:rPr>
        <w:rFonts w:hint="default"/>
        <w:lang w:val="it-IT" w:eastAsia="it-IT" w:bidi="it-IT"/>
      </w:rPr>
    </w:lvl>
    <w:lvl w:ilvl="7" w:tplc="CAF23788">
      <w:numFmt w:val="bullet"/>
      <w:lvlText w:val="•"/>
      <w:lvlJc w:val="left"/>
      <w:pPr>
        <w:ind w:left="7544" w:hanging="264"/>
      </w:pPr>
      <w:rPr>
        <w:rFonts w:hint="default"/>
        <w:lang w:val="it-IT" w:eastAsia="it-IT" w:bidi="it-IT"/>
      </w:rPr>
    </w:lvl>
    <w:lvl w:ilvl="8" w:tplc="CAF6C4C4">
      <w:numFmt w:val="bullet"/>
      <w:lvlText w:val="•"/>
      <w:lvlJc w:val="left"/>
      <w:pPr>
        <w:ind w:left="8536" w:hanging="264"/>
      </w:pPr>
      <w:rPr>
        <w:rFonts w:hint="default"/>
        <w:lang w:val="it-IT" w:eastAsia="it-IT" w:bidi="it-IT"/>
      </w:rPr>
    </w:lvl>
  </w:abstractNum>
  <w:abstractNum w:abstractNumId="3" w15:restartNumberingAfterBreak="0">
    <w:nsid w:val="568F6C45"/>
    <w:multiLevelType w:val="hybridMultilevel"/>
    <w:tmpl w:val="BA725BE0"/>
    <w:lvl w:ilvl="0" w:tplc="22AA156C">
      <w:start w:val="3"/>
      <w:numFmt w:val="decimal"/>
      <w:lvlText w:val="%1"/>
      <w:lvlJc w:val="left"/>
      <w:pPr>
        <w:ind w:left="307" w:hanging="116"/>
        <w:jc w:val="left"/>
      </w:pPr>
      <w:rPr>
        <w:rFonts w:ascii="Times New Roman" w:eastAsia="Times New Roman" w:hAnsi="Times New Roman" w:cs="Times New Roman" w:hint="default"/>
        <w:w w:val="99"/>
        <w:position w:val="7"/>
        <w:sz w:val="13"/>
        <w:szCs w:val="13"/>
        <w:lang w:val="it-IT" w:eastAsia="it-IT" w:bidi="it-IT"/>
      </w:rPr>
    </w:lvl>
    <w:lvl w:ilvl="1" w:tplc="322C170E">
      <w:numFmt w:val="bullet"/>
      <w:lvlText w:val=""/>
      <w:lvlJc w:val="left"/>
      <w:pPr>
        <w:ind w:left="619" w:hanging="264"/>
      </w:pPr>
      <w:rPr>
        <w:rFonts w:ascii="Wingdings" w:eastAsia="Wingdings" w:hAnsi="Wingdings" w:cs="Wingdings" w:hint="default"/>
        <w:w w:val="99"/>
        <w:sz w:val="20"/>
        <w:szCs w:val="20"/>
        <w:lang w:val="it-IT" w:eastAsia="it-IT" w:bidi="it-IT"/>
      </w:rPr>
    </w:lvl>
    <w:lvl w:ilvl="2" w:tplc="BBF0853C">
      <w:numFmt w:val="bullet"/>
      <w:lvlText w:val="•"/>
      <w:lvlJc w:val="left"/>
      <w:pPr>
        <w:ind w:left="1720" w:hanging="264"/>
      </w:pPr>
      <w:rPr>
        <w:rFonts w:hint="default"/>
        <w:lang w:val="it-IT" w:eastAsia="it-IT" w:bidi="it-IT"/>
      </w:rPr>
    </w:lvl>
    <w:lvl w:ilvl="3" w:tplc="F17E2186">
      <w:numFmt w:val="bullet"/>
      <w:lvlText w:val="•"/>
      <w:lvlJc w:val="left"/>
      <w:pPr>
        <w:ind w:left="2820" w:hanging="264"/>
      </w:pPr>
      <w:rPr>
        <w:rFonts w:hint="default"/>
        <w:lang w:val="it-IT" w:eastAsia="it-IT" w:bidi="it-IT"/>
      </w:rPr>
    </w:lvl>
    <w:lvl w:ilvl="4" w:tplc="88E68084">
      <w:numFmt w:val="bullet"/>
      <w:lvlText w:val="•"/>
      <w:lvlJc w:val="left"/>
      <w:pPr>
        <w:ind w:left="3920" w:hanging="264"/>
      </w:pPr>
      <w:rPr>
        <w:rFonts w:hint="default"/>
        <w:lang w:val="it-IT" w:eastAsia="it-IT" w:bidi="it-IT"/>
      </w:rPr>
    </w:lvl>
    <w:lvl w:ilvl="5" w:tplc="CDAE24B6">
      <w:numFmt w:val="bullet"/>
      <w:lvlText w:val="•"/>
      <w:lvlJc w:val="left"/>
      <w:pPr>
        <w:ind w:left="5020" w:hanging="264"/>
      </w:pPr>
      <w:rPr>
        <w:rFonts w:hint="default"/>
        <w:lang w:val="it-IT" w:eastAsia="it-IT" w:bidi="it-IT"/>
      </w:rPr>
    </w:lvl>
    <w:lvl w:ilvl="6" w:tplc="CDF85AAA">
      <w:numFmt w:val="bullet"/>
      <w:lvlText w:val="•"/>
      <w:lvlJc w:val="left"/>
      <w:pPr>
        <w:ind w:left="6120" w:hanging="264"/>
      </w:pPr>
      <w:rPr>
        <w:rFonts w:hint="default"/>
        <w:lang w:val="it-IT" w:eastAsia="it-IT" w:bidi="it-IT"/>
      </w:rPr>
    </w:lvl>
    <w:lvl w:ilvl="7" w:tplc="A9769184">
      <w:numFmt w:val="bullet"/>
      <w:lvlText w:val="•"/>
      <w:lvlJc w:val="left"/>
      <w:pPr>
        <w:ind w:left="7220" w:hanging="264"/>
      </w:pPr>
      <w:rPr>
        <w:rFonts w:hint="default"/>
        <w:lang w:val="it-IT" w:eastAsia="it-IT" w:bidi="it-IT"/>
      </w:rPr>
    </w:lvl>
    <w:lvl w:ilvl="8" w:tplc="1E9C8DE6">
      <w:numFmt w:val="bullet"/>
      <w:lvlText w:val="•"/>
      <w:lvlJc w:val="left"/>
      <w:pPr>
        <w:ind w:left="8320" w:hanging="264"/>
      </w:pPr>
      <w:rPr>
        <w:rFonts w:hint="default"/>
        <w:lang w:val="it-IT" w:eastAsia="it-IT" w:bidi="it-IT"/>
      </w:rPr>
    </w:lvl>
  </w:abstractNum>
  <w:abstractNum w:abstractNumId="4" w15:restartNumberingAfterBreak="0">
    <w:nsid w:val="6135682B"/>
    <w:multiLevelType w:val="hybridMultilevel"/>
    <w:tmpl w:val="1130BFB6"/>
    <w:lvl w:ilvl="0" w:tplc="3C3070A0">
      <w:numFmt w:val="bullet"/>
      <w:lvlText w:val=""/>
      <w:lvlJc w:val="left"/>
      <w:pPr>
        <w:ind w:left="619" w:hanging="264"/>
      </w:pPr>
      <w:rPr>
        <w:rFonts w:ascii="Wingdings" w:eastAsia="Wingdings" w:hAnsi="Wingdings" w:cs="Wingdings" w:hint="default"/>
        <w:w w:val="99"/>
        <w:sz w:val="20"/>
        <w:szCs w:val="20"/>
        <w:lang w:val="it-IT" w:eastAsia="it-IT" w:bidi="it-IT"/>
      </w:rPr>
    </w:lvl>
    <w:lvl w:ilvl="1" w:tplc="380470DC">
      <w:numFmt w:val="bullet"/>
      <w:lvlText w:val="•"/>
      <w:lvlJc w:val="left"/>
      <w:pPr>
        <w:ind w:left="1610" w:hanging="264"/>
      </w:pPr>
      <w:rPr>
        <w:rFonts w:hint="default"/>
        <w:lang w:val="it-IT" w:eastAsia="it-IT" w:bidi="it-IT"/>
      </w:rPr>
    </w:lvl>
    <w:lvl w:ilvl="2" w:tplc="273ED7DC">
      <w:numFmt w:val="bullet"/>
      <w:lvlText w:val="•"/>
      <w:lvlJc w:val="left"/>
      <w:pPr>
        <w:ind w:left="2600" w:hanging="264"/>
      </w:pPr>
      <w:rPr>
        <w:rFonts w:hint="default"/>
        <w:lang w:val="it-IT" w:eastAsia="it-IT" w:bidi="it-IT"/>
      </w:rPr>
    </w:lvl>
    <w:lvl w:ilvl="3" w:tplc="AFCA6226">
      <w:numFmt w:val="bullet"/>
      <w:lvlText w:val="•"/>
      <w:lvlJc w:val="left"/>
      <w:pPr>
        <w:ind w:left="3590" w:hanging="264"/>
      </w:pPr>
      <w:rPr>
        <w:rFonts w:hint="default"/>
        <w:lang w:val="it-IT" w:eastAsia="it-IT" w:bidi="it-IT"/>
      </w:rPr>
    </w:lvl>
    <w:lvl w:ilvl="4" w:tplc="A76430B8">
      <w:numFmt w:val="bullet"/>
      <w:lvlText w:val="•"/>
      <w:lvlJc w:val="left"/>
      <w:pPr>
        <w:ind w:left="4580" w:hanging="264"/>
      </w:pPr>
      <w:rPr>
        <w:rFonts w:hint="default"/>
        <w:lang w:val="it-IT" w:eastAsia="it-IT" w:bidi="it-IT"/>
      </w:rPr>
    </w:lvl>
    <w:lvl w:ilvl="5" w:tplc="88A0D08E">
      <w:numFmt w:val="bullet"/>
      <w:lvlText w:val="•"/>
      <w:lvlJc w:val="left"/>
      <w:pPr>
        <w:ind w:left="5570" w:hanging="264"/>
      </w:pPr>
      <w:rPr>
        <w:rFonts w:hint="default"/>
        <w:lang w:val="it-IT" w:eastAsia="it-IT" w:bidi="it-IT"/>
      </w:rPr>
    </w:lvl>
    <w:lvl w:ilvl="6" w:tplc="70FE191A">
      <w:numFmt w:val="bullet"/>
      <w:lvlText w:val="•"/>
      <w:lvlJc w:val="left"/>
      <w:pPr>
        <w:ind w:left="6560" w:hanging="264"/>
      </w:pPr>
      <w:rPr>
        <w:rFonts w:hint="default"/>
        <w:lang w:val="it-IT" w:eastAsia="it-IT" w:bidi="it-IT"/>
      </w:rPr>
    </w:lvl>
    <w:lvl w:ilvl="7" w:tplc="703A0120">
      <w:numFmt w:val="bullet"/>
      <w:lvlText w:val="•"/>
      <w:lvlJc w:val="left"/>
      <w:pPr>
        <w:ind w:left="7550" w:hanging="264"/>
      </w:pPr>
      <w:rPr>
        <w:rFonts w:hint="default"/>
        <w:lang w:val="it-IT" w:eastAsia="it-IT" w:bidi="it-IT"/>
      </w:rPr>
    </w:lvl>
    <w:lvl w:ilvl="8" w:tplc="865A9C18">
      <w:numFmt w:val="bullet"/>
      <w:lvlText w:val="•"/>
      <w:lvlJc w:val="left"/>
      <w:pPr>
        <w:ind w:left="8540" w:hanging="264"/>
      </w:pPr>
      <w:rPr>
        <w:rFonts w:hint="default"/>
        <w:lang w:val="it-IT" w:eastAsia="it-IT" w:bidi="it-IT"/>
      </w:rPr>
    </w:lvl>
  </w:abstractNum>
  <w:abstractNum w:abstractNumId="5" w15:restartNumberingAfterBreak="0">
    <w:nsid w:val="6CF07385"/>
    <w:multiLevelType w:val="hybridMultilevel"/>
    <w:tmpl w:val="075C9FFE"/>
    <w:lvl w:ilvl="0" w:tplc="790C22DA">
      <w:numFmt w:val="bullet"/>
      <w:lvlText w:val=""/>
      <w:lvlJc w:val="left"/>
      <w:pPr>
        <w:ind w:left="192" w:hanging="118"/>
      </w:pPr>
      <w:rPr>
        <w:rFonts w:ascii="Symbol" w:eastAsia="Symbol" w:hAnsi="Symbol" w:cs="Symbol" w:hint="default"/>
        <w:w w:val="100"/>
        <w:sz w:val="16"/>
        <w:szCs w:val="16"/>
        <w:lang w:val="it-IT" w:eastAsia="it-IT" w:bidi="it-IT"/>
      </w:rPr>
    </w:lvl>
    <w:lvl w:ilvl="1" w:tplc="58CE5B44">
      <w:numFmt w:val="bullet"/>
      <w:lvlText w:val="•"/>
      <w:lvlJc w:val="left"/>
      <w:pPr>
        <w:ind w:left="1232" w:hanging="118"/>
      </w:pPr>
      <w:rPr>
        <w:rFonts w:hint="default"/>
        <w:lang w:val="it-IT" w:eastAsia="it-IT" w:bidi="it-IT"/>
      </w:rPr>
    </w:lvl>
    <w:lvl w:ilvl="2" w:tplc="A704AE78">
      <w:numFmt w:val="bullet"/>
      <w:lvlText w:val="•"/>
      <w:lvlJc w:val="left"/>
      <w:pPr>
        <w:ind w:left="2264" w:hanging="118"/>
      </w:pPr>
      <w:rPr>
        <w:rFonts w:hint="default"/>
        <w:lang w:val="it-IT" w:eastAsia="it-IT" w:bidi="it-IT"/>
      </w:rPr>
    </w:lvl>
    <w:lvl w:ilvl="3" w:tplc="B65C856C">
      <w:numFmt w:val="bullet"/>
      <w:lvlText w:val="•"/>
      <w:lvlJc w:val="left"/>
      <w:pPr>
        <w:ind w:left="3296" w:hanging="118"/>
      </w:pPr>
      <w:rPr>
        <w:rFonts w:hint="default"/>
        <w:lang w:val="it-IT" w:eastAsia="it-IT" w:bidi="it-IT"/>
      </w:rPr>
    </w:lvl>
    <w:lvl w:ilvl="4" w:tplc="E4A63BAA">
      <w:numFmt w:val="bullet"/>
      <w:lvlText w:val="•"/>
      <w:lvlJc w:val="left"/>
      <w:pPr>
        <w:ind w:left="4328" w:hanging="118"/>
      </w:pPr>
      <w:rPr>
        <w:rFonts w:hint="default"/>
        <w:lang w:val="it-IT" w:eastAsia="it-IT" w:bidi="it-IT"/>
      </w:rPr>
    </w:lvl>
    <w:lvl w:ilvl="5" w:tplc="7BA847B4">
      <w:numFmt w:val="bullet"/>
      <w:lvlText w:val="•"/>
      <w:lvlJc w:val="left"/>
      <w:pPr>
        <w:ind w:left="5360" w:hanging="118"/>
      </w:pPr>
      <w:rPr>
        <w:rFonts w:hint="default"/>
        <w:lang w:val="it-IT" w:eastAsia="it-IT" w:bidi="it-IT"/>
      </w:rPr>
    </w:lvl>
    <w:lvl w:ilvl="6" w:tplc="36BE7224">
      <w:numFmt w:val="bullet"/>
      <w:lvlText w:val="•"/>
      <w:lvlJc w:val="left"/>
      <w:pPr>
        <w:ind w:left="6392" w:hanging="118"/>
      </w:pPr>
      <w:rPr>
        <w:rFonts w:hint="default"/>
        <w:lang w:val="it-IT" w:eastAsia="it-IT" w:bidi="it-IT"/>
      </w:rPr>
    </w:lvl>
    <w:lvl w:ilvl="7" w:tplc="70E8D478">
      <w:numFmt w:val="bullet"/>
      <w:lvlText w:val="•"/>
      <w:lvlJc w:val="left"/>
      <w:pPr>
        <w:ind w:left="7424" w:hanging="118"/>
      </w:pPr>
      <w:rPr>
        <w:rFonts w:hint="default"/>
        <w:lang w:val="it-IT" w:eastAsia="it-IT" w:bidi="it-IT"/>
      </w:rPr>
    </w:lvl>
    <w:lvl w:ilvl="8" w:tplc="8F30D082">
      <w:numFmt w:val="bullet"/>
      <w:lvlText w:val="•"/>
      <w:lvlJc w:val="left"/>
      <w:pPr>
        <w:ind w:left="8456" w:hanging="118"/>
      </w:pPr>
      <w:rPr>
        <w:rFonts w:hint="default"/>
        <w:lang w:val="it-IT" w:eastAsia="it-IT" w:bidi="it-I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CC"/>
    <w:rsid w:val="00071820"/>
    <w:rsid w:val="00151D76"/>
    <w:rsid w:val="0062746D"/>
    <w:rsid w:val="00952666"/>
    <w:rsid w:val="00962743"/>
    <w:rsid w:val="00E95CCC"/>
    <w:rsid w:val="00F902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2B231BA-87EB-4DCE-8C60-EA951775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91"/>
      <w:outlineLvl w:val="0"/>
    </w:pPr>
    <w:rPr>
      <w:b/>
      <w:bCs/>
      <w:sz w:val="24"/>
      <w:szCs w:val="24"/>
    </w:rPr>
  </w:style>
  <w:style w:type="paragraph" w:styleId="Titolo2">
    <w:name w:val="heading 2"/>
    <w:basedOn w:val="Normale"/>
    <w:uiPriority w:val="1"/>
    <w:qFormat/>
    <w:pPr>
      <w:ind w:left="758" w:hanging="568"/>
      <w:outlineLvl w:val="1"/>
    </w:pPr>
    <w:rPr>
      <w:b/>
      <w:bCs/>
      <w:i/>
      <w:sz w:val="24"/>
      <w:szCs w:val="24"/>
    </w:rPr>
  </w:style>
  <w:style w:type="paragraph" w:styleId="Titolo3">
    <w:name w:val="heading 3"/>
    <w:basedOn w:val="Normale"/>
    <w:uiPriority w:val="1"/>
    <w:qFormat/>
    <w:pPr>
      <w:ind w:left="191"/>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1185" w:hanging="200"/>
    </w:pPr>
  </w:style>
  <w:style w:type="paragraph" w:customStyle="1" w:styleId="TableParagraph">
    <w:name w:val="Table Paragraph"/>
    <w:basedOn w:val="Normale"/>
    <w:uiPriority w:val="1"/>
    <w:qFormat/>
    <w:pPr>
      <w:spacing w:line="178" w:lineRule="exact"/>
      <w:ind w:left="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58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1481</Words>
  <Characters>8443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Microsoft Word - Dichiarazione_Trattam_Fiscale_Contributi_completa</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Dichiarazione_Trattam_Fiscale_Contributi_completa</dc:title>
  <dc:creator>pasqual.lapiccirella</dc:creator>
  <cp:lastModifiedBy>Massimo Pesenti</cp:lastModifiedBy>
  <cp:revision>6</cp:revision>
  <dcterms:created xsi:type="dcterms:W3CDTF">2020-12-14T14:12:00Z</dcterms:created>
  <dcterms:modified xsi:type="dcterms:W3CDTF">2020-12-16T15:43:00Z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PDF24 Creator</vt:lpwstr>
  </property>
  <property fmtid="{D5CDD505-2E9C-101B-9397-08002B2CF9AE}" pid="4" name="LastSaved">
    <vt:filetime>2020-12-14T00:00:00Z</vt:filetime>
  </property>
</Properties>
</file>